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2557" w14:textId="65CC222E" w:rsidR="00E344C9" w:rsidRPr="00952EFE" w:rsidRDefault="00B20F2D" w:rsidP="68FC780F">
      <w:pPr>
        <w:rPr>
          <w:rFonts w:cs="Arial"/>
          <w:sz w:val="28"/>
          <w:szCs w:val="28"/>
        </w:rPr>
      </w:pPr>
      <w:r>
        <w:rPr>
          <w:noProof/>
          <w:color w:val="2B579A"/>
          <w:shd w:val="clear" w:color="auto" w:fill="E6E6E6"/>
        </w:rPr>
        <mc:AlternateContent>
          <mc:Choice Requires="wps">
            <w:drawing>
              <wp:anchor distT="71755" distB="71755" distL="114300" distR="114300" simplePos="0" relativeHeight="251658257" behindDoc="1" locked="0" layoutInCell="1" allowOverlap="1" wp14:anchorId="745A28D8" wp14:editId="7D007A4C">
                <wp:simplePos x="0" y="0"/>
                <wp:positionH relativeFrom="page">
                  <wp:posOffset>-190500</wp:posOffset>
                </wp:positionH>
                <wp:positionV relativeFrom="paragraph">
                  <wp:posOffset>93980</wp:posOffset>
                </wp:positionV>
                <wp:extent cx="7581900" cy="590550"/>
                <wp:effectExtent l="0" t="0" r="0" b="0"/>
                <wp:wrapNone/>
                <wp:docPr id="3" name="Parallelogram 3"/>
                <wp:cNvGraphicFramePr/>
                <a:graphic xmlns:a="http://schemas.openxmlformats.org/drawingml/2006/main">
                  <a:graphicData uri="http://schemas.microsoft.com/office/word/2010/wordprocessingShape">
                    <wps:wsp>
                      <wps:cNvSpPr/>
                      <wps:spPr>
                        <a:xfrm flipH="1">
                          <a:off x="0" y="0"/>
                          <a:ext cx="7581900" cy="590550"/>
                        </a:xfrm>
                        <a:custGeom>
                          <a:avLst/>
                          <a:gdLst>
                            <a:gd name="connsiteX0" fmla="*/ 0 w 13497636"/>
                            <a:gd name="connsiteY0" fmla="*/ 1526414 h 1526414"/>
                            <a:gd name="connsiteX1" fmla="*/ 189825 w 13497636"/>
                            <a:gd name="connsiteY1" fmla="*/ 0 h 1526414"/>
                            <a:gd name="connsiteX2" fmla="*/ 13497636 w 13497636"/>
                            <a:gd name="connsiteY2" fmla="*/ 0 h 1526414"/>
                            <a:gd name="connsiteX3" fmla="*/ 13307811 w 13497636"/>
                            <a:gd name="connsiteY3" fmla="*/ 1526414 h 1526414"/>
                            <a:gd name="connsiteX4" fmla="*/ 0 w 13497636"/>
                            <a:gd name="connsiteY4" fmla="*/ 1526414 h 1526414"/>
                            <a:gd name="connsiteX0" fmla="*/ 0 w 13307811"/>
                            <a:gd name="connsiteY0" fmla="*/ 1526414 h 1526414"/>
                            <a:gd name="connsiteX1" fmla="*/ 189825 w 13307811"/>
                            <a:gd name="connsiteY1" fmla="*/ 0 h 1526414"/>
                            <a:gd name="connsiteX2" fmla="*/ 11956702 w 13307811"/>
                            <a:gd name="connsiteY2" fmla="*/ 16933 h 1526414"/>
                            <a:gd name="connsiteX3" fmla="*/ 13307811 w 13307811"/>
                            <a:gd name="connsiteY3" fmla="*/ 1526414 h 1526414"/>
                            <a:gd name="connsiteX4" fmla="*/ 0 w 13307811"/>
                            <a:gd name="connsiteY4" fmla="*/ 1526414 h 1526414"/>
                            <a:gd name="connsiteX0" fmla="*/ 0 w 12274878"/>
                            <a:gd name="connsiteY0" fmla="*/ 1526414 h 1526414"/>
                            <a:gd name="connsiteX1" fmla="*/ 189825 w 12274878"/>
                            <a:gd name="connsiteY1" fmla="*/ 0 h 1526414"/>
                            <a:gd name="connsiteX2" fmla="*/ 11956702 w 12274878"/>
                            <a:gd name="connsiteY2" fmla="*/ 16933 h 1526414"/>
                            <a:gd name="connsiteX3" fmla="*/ 12274878 w 12274878"/>
                            <a:gd name="connsiteY3" fmla="*/ 1526414 h 1526414"/>
                            <a:gd name="connsiteX4" fmla="*/ 0 w 12274878"/>
                            <a:gd name="connsiteY4" fmla="*/ 1526414 h 1526414"/>
                            <a:gd name="connsiteX0" fmla="*/ 1808309 w 12085053"/>
                            <a:gd name="connsiteY0" fmla="*/ 1526414 h 1526414"/>
                            <a:gd name="connsiteX1" fmla="*/ 0 w 12085053"/>
                            <a:gd name="connsiteY1" fmla="*/ 0 h 1526414"/>
                            <a:gd name="connsiteX2" fmla="*/ 11766877 w 12085053"/>
                            <a:gd name="connsiteY2" fmla="*/ 16933 h 1526414"/>
                            <a:gd name="connsiteX3" fmla="*/ 12085053 w 12085053"/>
                            <a:gd name="connsiteY3" fmla="*/ 1526414 h 1526414"/>
                            <a:gd name="connsiteX4" fmla="*/ 1808309 w 12085053"/>
                            <a:gd name="connsiteY4" fmla="*/ 1526414 h 1526414"/>
                            <a:gd name="connsiteX0" fmla="*/ 352042 w 10628786"/>
                            <a:gd name="connsiteY0" fmla="*/ 1509481 h 1509481"/>
                            <a:gd name="connsiteX1" fmla="*/ 0 w 10628786"/>
                            <a:gd name="connsiteY1" fmla="*/ 0 h 1509481"/>
                            <a:gd name="connsiteX2" fmla="*/ 10310610 w 10628786"/>
                            <a:gd name="connsiteY2" fmla="*/ 0 h 1509481"/>
                            <a:gd name="connsiteX3" fmla="*/ 10628786 w 10628786"/>
                            <a:gd name="connsiteY3" fmla="*/ 1509481 h 1509481"/>
                            <a:gd name="connsiteX4" fmla="*/ 352042 w 10628786"/>
                            <a:gd name="connsiteY4" fmla="*/ 1509481 h 1509481"/>
                            <a:gd name="connsiteX0" fmla="*/ 1106555 w 11383299"/>
                            <a:gd name="connsiteY0" fmla="*/ 1509481 h 1509481"/>
                            <a:gd name="connsiteX1" fmla="*/ 0 w 11383299"/>
                            <a:gd name="connsiteY1" fmla="*/ 0 h 1509481"/>
                            <a:gd name="connsiteX2" fmla="*/ 11065123 w 11383299"/>
                            <a:gd name="connsiteY2" fmla="*/ 0 h 1509481"/>
                            <a:gd name="connsiteX3" fmla="*/ 11383299 w 11383299"/>
                            <a:gd name="connsiteY3" fmla="*/ 1509481 h 1509481"/>
                            <a:gd name="connsiteX4" fmla="*/ 1106555 w 11383299"/>
                            <a:gd name="connsiteY4" fmla="*/ 1509481 h 1509481"/>
                            <a:gd name="connsiteX0" fmla="*/ 1424524 w 11701268"/>
                            <a:gd name="connsiteY0" fmla="*/ 1509481 h 1509481"/>
                            <a:gd name="connsiteX1" fmla="*/ 0 w 11701268"/>
                            <a:gd name="connsiteY1" fmla="*/ 46303 h 1509481"/>
                            <a:gd name="connsiteX2" fmla="*/ 11383092 w 11701268"/>
                            <a:gd name="connsiteY2" fmla="*/ 0 h 1509481"/>
                            <a:gd name="connsiteX3" fmla="*/ 11701268 w 11701268"/>
                            <a:gd name="connsiteY3" fmla="*/ 1509481 h 1509481"/>
                            <a:gd name="connsiteX4" fmla="*/ 1424524 w 11701268"/>
                            <a:gd name="connsiteY4" fmla="*/ 1509481 h 1509481"/>
                            <a:gd name="connsiteX0" fmla="*/ 1644961 w 11701268"/>
                            <a:gd name="connsiteY0" fmla="*/ 1509481 h 1509481"/>
                            <a:gd name="connsiteX1" fmla="*/ 0 w 11701268"/>
                            <a:gd name="connsiteY1" fmla="*/ 46303 h 1509481"/>
                            <a:gd name="connsiteX2" fmla="*/ 11383092 w 11701268"/>
                            <a:gd name="connsiteY2" fmla="*/ 0 h 1509481"/>
                            <a:gd name="connsiteX3" fmla="*/ 11701268 w 11701268"/>
                            <a:gd name="connsiteY3" fmla="*/ 1509481 h 1509481"/>
                            <a:gd name="connsiteX4" fmla="*/ 1644961 w 11701268"/>
                            <a:gd name="connsiteY4" fmla="*/ 1509481 h 1509481"/>
                            <a:gd name="connsiteX0" fmla="*/ 1644961 w 11701268"/>
                            <a:gd name="connsiteY0" fmla="*/ 1509481 h 1509481"/>
                            <a:gd name="connsiteX1" fmla="*/ 0 w 11701268"/>
                            <a:gd name="connsiteY1" fmla="*/ 46303 h 1509481"/>
                            <a:gd name="connsiteX2" fmla="*/ 11383092 w 11701268"/>
                            <a:gd name="connsiteY2" fmla="*/ 0 h 1509481"/>
                            <a:gd name="connsiteX3" fmla="*/ 11701268 w 11701268"/>
                            <a:gd name="connsiteY3" fmla="*/ 1509481 h 1509481"/>
                            <a:gd name="connsiteX4" fmla="*/ 1644961 w 11701268"/>
                            <a:gd name="connsiteY4" fmla="*/ 1509481 h 1509481"/>
                            <a:gd name="connsiteX0" fmla="*/ 1644961 w 11701268"/>
                            <a:gd name="connsiteY0" fmla="*/ 1509481 h 1509481"/>
                            <a:gd name="connsiteX1" fmla="*/ 0 w 11701268"/>
                            <a:gd name="connsiteY1" fmla="*/ 0 h 1509481"/>
                            <a:gd name="connsiteX2" fmla="*/ 11383092 w 11701268"/>
                            <a:gd name="connsiteY2" fmla="*/ 0 h 1509481"/>
                            <a:gd name="connsiteX3" fmla="*/ 11701268 w 11701268"/>
                            <a:gd name="connsiteY3" fmla="*/ 1509481 h 1509481"/>
                            <a:gd name="connsiteX4" fmla="*/ 1644961 w 11701268"/>
                            <a:gd name="connsiteY4" fmla="*/ 1509481 h 1509481"/>
                            <a:gd name="connsiteX0" fmla="*/ 1231975 w 11701268"/>
                            <a:gd name="connsiteY0" fmla="*/ 1509481 h 1509481"/>
                            <a:gd name="connsiteX1" fmla="*/ 0 w 11701268"/>
                            <a:gd name="connsiteY1" fmla="*/ 0 h 1509481"/>
                            <a:gd name="connsiteX2" fmla="*/ 11383092 w 11701268"/>
                            <a:gd name="connsiteY2" fmla="*/ 0 h 1509481"/>
                            <a:gd name="connsiteX3" fmla="*/ 11701268 w 11701268"/>
                            <a:gd name="connsiteY3" fmla="*/ 1509481 h 1509481"/>
                            <a:gd name="connsiteX4" fmla="*/ 1231975 w 11701268"/>
                            <a:gd name="connsiteY4" fmla="*/ 1509481 h 1509481"/>
                            <a:gd name="connsiteX0" fmla="*/ 773102 w 11242395"/>
                            <a:gd name="connsiteY0" fmla="*/ 1509481 h 1509481"/>
                            <a:gd name="connsiteX1" fmla="*/ 0 w 11242395"/>
                            <a:gd name="connsiteY1" fmla="*/ 0 h 1509481"/>
                            <a:gd name="connsiteX2" fmla="*/ 10924219 w 11242395"/>
                            <a:gd name="connsiteY2" fmla="*/ 0 h 1509481"/>
                            <a:gd name="connsiteX3" fmla="*/ 11242395 w 11242395"/>
                            <a:gd name="connsiteY3" fmla="*/ 1509481 h 1509481"/>
                            <a:gd name="connsiteX4" fmla="*/ 773102 w 11242395"/>
                            <a:gd name="connsiteY4" fmla="*/ 1509481 h 1509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242395" h="1509481">
                              <a:moveTo>
                                <a:pt x="773102" y="1509481"/>
                              </a:moveTo>
                              <a:lnTo>
                                <a:pt x="0" y="0"/>
                              </a:lnTo>
                              <a:lnTo>
                                <a:pt x="10924219" y="0"/>
                              </a:lnTo>
                              <a:lnTo>
                                <a:pt x="11242395" y="1509481"/>
                              </a:lnTo>
                              <a:lnTo>
                                <a:pt x="773102" y="1509481"/>
                              </a:lnTo>
                              <a:close/>
                            </a:path>
                          </a:pathLst>
                        </a:custGeom>
                        <a:solidFill>
                          <a:srgbClr val="00C0B5">
                            <a:alpha val="80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A6C0D98" w14:textId="42377BEF" w:rsidR="00E344C9" w:rsidRPr="00B20F2D" w:rsidRDefault="00E344C9" w:rsidP="00E344C9">
                            <w:pPr>
                              <w:tabs>
                                <w:tab w:val="left" w:pos="990"/>
                              </w:tabs>
                              <w:rPr>
                                <w:rFonts w:ascii="Arial" w:eastAsia="Sanchez" w:hAnsi="Arial" w:cs="Arial"/>
                                <w:color w:val="FFFFFF" w:themeColor="background1"/>
                                <w:kern w:val="24"/>
                                <w:sz w:val="40"/>
                                <w:szCs w:val="42"/>
                              </w:rPr>
                            </w:pPr>
                            <w:r w:rsidRPr="00B20F2D">
                              <w:rPr>
                                <w:rFonts w:ascii="Arial" w:eastAsia="Sanchez" w:hAnsi="Arial" w:cs="Arial"/>
                                <w:color w:val="FFFFFF" w:themeColor="background1"/>
                                <w:kern w:val="24"/>
                                <w:sz w:val="40"/>
                                <w:szCs w:val="42"/>
                              </w:rPr>
                              <w:tab/>
                            </w:r>
                            <w:r w:rsidR="00CA2C22" w:rsidRPr="00B20F2D">
                              <w:rPr>
                                <w:rFonts w:ascii="Arial" w:eastAsia="Sanchez" w:hAnsi="Arial" w:cs="Arial"/>
                                <w:color w:val="FFFFFF" w:themeColor="background1"/>
                                <w:kern w:val="24"/>
                                <w:sz w:val="40"/>
                                <w:szCs w:val="42"/>
                              </w:rPr>
                              <w:t>Self-verification assurance assessment</w:t>
                            </w:r>
                            <w:r w:rsidR="00B20F2D" w:rsidRPr="00B20F2D">
                              <w:rPr>
                                <w:rFonts w:ascii="Arial" w:eastAsia="Sanchez" w:hAnsi="Arial" w:cs="Arial"/>
                                <w:color w:val="FFFFFF" w:themeColor="background1"/>
                                <w:kern w:val="24"/>
                                <w:sz w:val="40"/>
                                <w:szCs w:val="42"/>
                              </w:rPr>
                              <w:t xml:space="preserve"> </w:t>
                            </w:r>
                          </w:p>
                        </w:txbxContent>
                      </wps:txbx>
                      <wps:bodyPr wrap="square" lIns="0" rIns="180000" rtlCol="0" anchor="ctr">
                        <a:noAutofit/>
                      </wps:bodyPr>
                    </wps:wsp>
                  </a:graphicData>
                </a:graphic>
                <wp14:sizeRelH relativeFrom="margin">
                  <wp14:pctWidth>0</wp14:pctWidth>
                </wp14:sizeRelH>
                <wp14:sizeRelV relativeFrom="margin">
                  <wp14:pctHeight>0</wp14:pctHeight>
                </wp14:sizeRelV>
              </wp:anchor>
            </w:drawing>
          </mc:Choice>
          <mc:Fallback>
            <w:pict>
              <v:shape w14:anchorId="745A28D8" id="Parallelogram 3" o:spid="_x0000_s1026" style="position:absolute;margin-left:-15pt;margin-top:7.4pt;width:597pt;height:46.5pt;flip:x;z-index:-251658223;visibility:visible;mso-wrap-style:square;mso-width-percent:0;mso-height-percent:0;mso-wrap-distance-left:9pt;mso-wrap-distance-top:5.65pt;mso-wrap-distance-right:9pt;mso-wrap-distance-bottom:5.65pt;mso-position-horizontal:absolute;mso-position-horizontal-relative:page;mso-position-vertical:absolute;mso-position-vertical-relative:text;mso-width-percent:0;mso-height-percent:0;mso-width-relative:margin;mso-height-relative:margin;v-text-anchor:middle" coordsize="11242395,15094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" adj="-11796480,,5400" path="m773102,1509481l,,10924219,r318176,1509481l773102,1509481xe" fillcolor="#00c0b5" stroked="f" strokeweight="1pt">
                <v:fill opacity="52428f"/>
                <v:stroke joinstyle="miter"/>
                <v:formulas/>
                <v:path arrowok="t" o:connecttype="custom" o:connectlocs="521382,590550;0,0;7367321,0;7581900,590550;521382,590550" o:connectangles="0,0,0,0,0" textboxrect="0,0,11242395,1509481"/>
                <v:textbox inset="0,,5mm">
                  <w:txbxContent>
                    <w:p w14:paraId="1A6C0D98" w14:textId="42377BEF" w:rsidR="00E344C9" w:rsidRPr="00B20F2D" w:rsidRDefault="00E344C9" w:rsidP="00E344C9">
                      <w:pPr>
                        <w:tabs>
                          <w:tab w:val="left" w:pos="990"/>
                        </w:tabs>
                        <w:rPr>
                          <w:rFonts w:ascii="Arial" w:eastAsia="Sanchez" w:hAnsi="Arial" w:cs="Arial"/>
                          <w:color w:val="FFFFFF" w:themeColor="background1"/>
                          <w:kern w:val="24"/>
                          <w:sz w:val="40"/>
                          <w:szCs w:val="42"/>
                        </w:rPr>
                      </w:pPr>
                      <w:r w:rsidRPr="00B20F2D">
                        <w:rPr>
                          <w:rFonts w:ascii="Arial" w:eastAsia="Sanchez" w:hAnsi="Arial" w:cs="Arial"/>
                          <w:color w:val="FFFFFF" w:themeColor="background1"/>
                          <w:kern w:val="24"/>
                          <w:sz w:val="40"/>
                          <w:szCs w:val="42"/>
                        </w:rPr>
                        <w:tab/>
                      </w:r>
                      <w:r w:rsidR="00CA2C22" w:rsidRPr="00B20F2D">
                        <w:rPr>
                          <w:rFonts w:ascii="Arial" w:eastAsia="Sanchez" w:hAnsi="Arial" w:cs="Arial"/>
                          <w:color w:val="FFFFFF" w:themeColor="background1"/>
                          <w:kern w:val="24"/>
                          <w:sz w:val="40"/>
                          <w:szCs w:val="42"/>
                        </w:rPr>
                        <w:t>Self-verification assurance assessment</w:t>
                      </w:r>
                      <w:r w:rsidR="00B20F2D" w:rsidRPr="00B20F2D">
                        <w:rPr>
                          <w:rFonts w:ascii="Arial" w:eastAsia="Sanchez" w:hAnsi="Arial" w:cs="Arial"/>
                          <w:color w:val="FFFFFF" w:themeColor="background1"/>
                          <w:kern w:val="24"/>
                          <w:sz w:val="40"/>
                          <w:szCs w:val="42"/>
                        </w:rPr>
                        <w:t xml:space="preserve"> </w:t>
                      </w:r>
                    </w:p>
                  </w:txbxContent>
                </v:textbox>
                <w10:wrap anchorx="page"/>
              </v:shape>
            </w:pict>
          </mc:Fallback>
        </mc:AlternateContent>
      </w:r>
      <w:r w:rsidR="009F3919">
        <w:rPr>
          <w:rFonts w:cs="Arial"/>
          <w:noProof/>
          <w:color w:val="2B579A"/>
          <w:shd w:val="clear" w:color="auto" w:fill="E6E6E6"/>
        </w:rPr>
        <w:drawing>
          <wp:anchor distT="0" distB="0" distL="114300" distR="114300" simplePos="0" relativeHeight="251658256" behindDoc="1" locked="0" layoutInCell="1" allowOverlap="1" wp14:anchorId="76354544" wp14:editId="5F815500">
            <wp:simplePos x="0" y="0"/>
            <wp:positionH relativeFrom="margin">
              <wp:align>right</wp:align>
            </wp:positionH>
            <wp:positionV relativeFrom="paragraph">
              <wp:posOffset>-205105</wp:posOffset>
            </wp:positionV>
            <wp:extent cx="2413000" cy="13573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3000" cy="13573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8D3944" w14:textId="77777777" w:rsidR="68FC780F" w:rsidRDefault="68FC780F" w:rsidP="68FC780F">
      <w:pPr>
        <w:rPr>
          <w:rFonts w:cs="Arial"/>
          <w:sz w:val="28"/>
          <w:szCs w:val="28"/>
        </w:rPr>
      </w:pPr>
    </w:p>
    <w:p w14:paraId="426B0F61" w14:textId="626862BC" w:rsidR="000F349C" w:rsidRDefault="000F349C" w:rsidP="000F74ED">
      <w:pPr>
        <w:rPr>
          <w:rFonts w:ascii="Arial" w:hAnsi="Arial" w:cs="Arial"/>
          <w:b/>
          <w:bCs/>
          <w:sz w:val="24"/>
          <w:szCs w:val="24"/>
        </w:rPr>
      </w:pPr>
    </w:p>
    <w:tbl>
      <w:tblPr>
        <w:tblStyle w:val="TableGrid"/>
        <w:tblW w:w="0" w:type="auto"/>
        <w:tblLook w:val="04A0" w:firstRow="1" w:lastRow="0" w:firstColumn="1" w:lastColumn="0" w:noHBand="0" w:noVBand="1"/>
      </w:tblPr>
      <w:tblGrid>
        <w:gridCol w:w="6941"/>
        <w:gridCol w:w="8447"/>
      </w:tblGrid>
      <w:tr w:rsidR="00465DBC" w14:paraId="5DDA2D29" w14:textId="77777777" w:rsidTr="6FE648BB">
        <w:tc>
          <w:tcPr>
            <w:tcW w:w="6941" w:type="dxa"/>
            <w:shd w:val="clear" w:color="auto" w:fill="00AFAC"/>
          </w:tcPr>
          <w:p w14:paraId="7A38C681" w14:textId="5C6EA76D" w:rsidR="00465DBC" w:rsidRDefault="0031700F" w:rsidP="000F74ED">
            <w:pPr>
              <w:rPr>
                <w:rFonts w:ascii="Arial" w:hAnsi="Arial" w:cs="Arial"/>
                <w:b/>
                <w:bCs/>
                <w:sz w:val="24"/>
                <w:szCs w:val="24"/>
              </w:rPr>
            </w:pPr>
            <w:r>
              <w:rPr>
                <w:rFonts w:ascii="Arial" w:hAnsi="Arial" w:cs="Arial"/>
                <w:b/>
                <w:bCs/>
                <w:sz w:val="24"/>
                <w:szCs w:val="24"/>
              </w:rPr>
              <w:t>Name of School/Service/Centre/Location</w:t>
            </w:r>
          </w:p>
        </w:tc>
        <w:tc>
          <w:tcPr>
            <w:tcW w:w="8447" w:type="dxa"/>
          </w:tcPr>
          <w:p w14:paraId="56257965" w14:textId="77777777" w:rsidR="00465DBC" w:rsidRDefault="00465DBC" w:rsidP="000F74ED">
            <w:pPr>
              <w:rPr>
                <w:rFonts w:ascii="Arial" w:hAnsi="Arial" w:cs="Arial"/>
                <w:b/>
                <w:bCs/>
                <w:sz w:val="24"/>
                <w:szCs w:val="24"/>
              </w:rPr>
            </w:pPr>
          </w:p>
          <w:p w14:paraId="6F24478F" w14:textId="1FC7FC44" w:rsidR="00B91E5E" w:rsidRDefault="00B91E5E" w:rsidP="000F74ED">
            <w:pPr>
              <w:rPr>
                <w:rFonts w:ascii="Arial" w:hAnsi="Arial" w:cs="Arial"/>
                <w:b/>
                <w:bCs/>
                <w:sz w:val="24"/>
                <w:szCs w:val="24"/>
              </w:rPr>
            </w:pPr>
          </w:p>
        </w:tc>
      </w:tr>
      <w:tr w:rsidR="00465DBC" w14:paraId="75D01ACF" w14:textId="77777777" w:rsidTr="6FE648BB">
        <w:tc>
          <w:tcPr>
            <w:tcW w:w="6941" w:type="dxa"/>
            <w:shd w:val="clear" w:color="auto" w:fill="00AFAC"/>
          </w:tcPr>
          <w:p w14:paraId="1603739C" w14:textId="5DA27136" w:rsidR="00465DBC" w:rsidRDefault="006A658E" w:rsidP="000F74ED">
            <w:pPr>
              <w:rPr>
                <w:rFonts w:ascii="Arial" w:hAnsi="Arial" w:cs="Arial"/>
                <w:b/>
                <w:bCs/>
                <w:sz w:val="24"/>
                <w:szCs w:val="24"/>
              </w:rPr>
            </w:pPr>
            <w:r>
              <w:rPr>
                <w:rFonts w:ascii="Arial" w:hAnsi="Arial" w:cs="Arial"/>
                <w:b/>
                <w:bCs/>
                <w:sz w:val="24"/>
                <w:szCs w:val="24"/>
              </w:rPr>
              <w:t>Head of School or Service</w:t>
            </w:r>
          </w:p>
        </w:tc>
        <w:tc>
          <w:tcPr>
            <w:tcW w:w="8447" w:type="dxa"/>
          </w:tcPr>
          <w:p w14:paraId="3132778B" w14:textId="77777777" w:rsidR="00465DBC" w:rsidRDefault="00465DBC" w:rsidP="000F74ED">
            <w:pPr>
              <w:rPr>
                <w:rFonts w:ascii="Arial" w:hAnsi="Arial" w:cs="Arial"/>
                <w:b/>
                <w:bCs/>
                <w:sz w:val="24"/>
                <w:szCs w:val="24"/>
              </w:rPr>
            </w:pPr>
          </w:p>
          <w:p w14:paraId="1D76E8DD" w14:textId="76AEF679" w:rsidR="00B91E5E" w:rsidRDefault="00B91E5E" w:rsidP="000F74ED">
            <w:pPr>
              <w:rPr>
                <w:rFonts w:ascii="Arial" w:hAnsi="Arial" w:cs="Arial"/>
                <w:b/>
                <w:bCs/>
                <w:sz w:val="24"/>
                <w:szCs w:val="24"/>
              </w:rPr>
            </w:pPr>
          </w:p>
        </w:tc>
      </w:tr>
      <w:tr w:rsidR="00465DBC" w14:paraId="4543773F" w14:textId="77777777" w:rsidTr="6FE648BB">
        <w:tc>
          <w:tcPr>
            <w:tcW w:w="6941" w:type="dxa"/>
            <w:shd w:val="clear" w:color="auto" w:fill="00AFAC"/>
          </w:tcPr>
          <w:p w14:paraId="4BA15DB3" w14:textId="0F2105BB" w:rsidR="00465DBC" w:rsidRDefault="006A658E" w:rsidP="000F74ED">
            <w:pPr>
              <w:rPr>
                <w:rFonts w:ascii="Arial" w:hAnsi="Arial" w:cs="Arial"/>
                <w:b/>
                <w:bCs/>
                <w:sz w:val="24"/>
                <w:szCs w:val="24"/>
              </w:rPr>
            </w:pPr>
            <w:r>
              <w:rPr>
                <w:rFonts w:ascii="Arial" w:hAnsi="Arial" w:cs="Arial"/>
                <w:b/>
                <w:bCs/>
                <w:sz w:val="24"/>
                <w:szCs w:val="24"/>
              </w:rPr>
              <w:t>Name of person completing checklist</w:t>
            </w:r>
          </w:p>
        </w:tc>
        <w:tc>
          <w:tcPr>
            <w:tcW w:w="8447" w:type="dxa"/>
          </w:tcPr>
          <w:p w14:paraId="210EE0A4" w14:textId="77777777" w:rsidR="00465DBC" w:rsidRDefault="00465DBC" w:rsidP="000F74ED">
            <w:pPr>
              <w:rPr>
                <w:rFonts w:ascii="Arial" w:hAnsi="Arial" w:cs="Arial"/>
                <w:b/>
                <w:bCs/>
                <w:sz w:val="24"/>
                <w:szCs w:val="24"/>
              </w:rPr>
            </w:pPr>
          </w:p>
          <w:p w14:paraId="08948874" w14:textId="7820E570" w:rsidR="00B91E5E" w:rsidRDefault="00B91E5E" w:rsidP="000F74ED">
            <w:pPr>
              <w:rPr>
                <w:rFonts w:ascii="Arial" w:hAnsi="Arial" w:cs="Arial"/>
                <w:b/>
                <w:bCs/>
                <w:sz w:val="24"/>
                <w:szCs w:val="24"/>
              </w:rPr>
            </w:pPr>
          </w:p>
        </w:tc>
      </w:tr>
      <w:tr w:rsidR="00465DBC" w14:paraId="43857E73" w14:textId="77777777" w:rsidTr="6FE648BB">
        <w:tc>
          <w:tcPr>
            <w:tcW w:w="6941" w:type="dxa"/>
            <w:shd w:val="clear" w:color="auto" w:fill="00AFAC"/>
          </w:tcPr>
          <w:p w14:paraId="48429310" w14:textId="3303338F" w:rsidR="00465DBC" w:rsidRDefault="006A658E" w:rsidP="000F74ED">
            <w:pPr>
              <w:rPr>
                <w:rFonts w:ascii="Arial" w:hAnsi="Arial" w:cs="Arial"/>
                <w:b/>
                <w:bCs/>
                <w:sz w:val="24"/>
                <w:szCs w:val="24"/>
              </w:rPr>
            </w:pPr>
            <w:r>
              <w:rPr>
                <w:rFonts w:ascii="Arial" w:hAnsi="Arial" w:cs="Arial"/>
                <w:b/>
                <w:bCs/>
                <w:sz w:val="24"/>
                <w:szCs w:val="24"/>
              </w:rPr>
              <w:t>Date of completion</w:t>
            </w:r>
          </w:p>
        </w:tc>
        <w:tc>
          <w:tcPr>
            <w:tcW w:w="8447" w:type="dxa"/>
          </w:tcPr>
          <w:p w14:paraId="13846F7B" w14:textId="77777777" w:rsidR="00465DBC" w:rsidRDefault="00465DBC" w:rsidP="000F74ED">
            <w:pPr>
              <w:rPr>
                <w:rFonts w:ascii="Arial" w:hAnsi="Arial" w:cs="Arial"/>
                <w:b/>
                <w:bCs/>
                <w:sz w:val="24"/>
                <w:szCs w:val="24"/>
              </w:rPr>
            </w:pPr>
          </w:p>
          <w:p w14:paraId="3D10AB39" w14:textId="52CCBD3B" w:rsidR="00B91E5E" w:rsidRDefault="00B91E5E" w:rsidP="000F74ED">
            <w:pPr>
              <w:rPr>
                <w:rFonts w:ascii="Arial" w:hAnsi="Arial" w:cs="Arial"/>
                <w:b/>
                <w:bCs/>
                <w:sz w:val="24"/>
                <w:szCs w:val="24"/>
              </w:rPr>
            </w:pPr>
          </w:p>
        </w:tc>
      </w:tr>
      <w:tr w:rsidR="00465DBC" w14:paraId="12ACDFA0" w14:textId="77777777" w:rsidTr="6FE648BB">
        <w:tc>
          <w:tcPr>
            <w:tcW w:w="6941" w:type="dxa"/>
            <w:shd w:val="clear" w:color="auto" w:fill="00AFAC"/>
          </w:tcPr>
          <w:p w14:paraId="7350EC53" w14:textId="78BF91B6" w:rsidR="00465DBC" w:rsidRDefault="006A658E" w:rsidP="000F74ED">
            <w:pPr>
              <w:rPr>
                <w:rFonts w:ascii="Arial" w:hAnsi="Arial" w:cs="Arial"/>
                <w:b/>
                <w:bCs/>
                <w:sz w:val="24"/>
                <w:szCs w:val="24"/>
              </w:rPr>
            </w:pPr>
            <w:r>
              <w:rPr>
                <w:rFonts w:ascii="Arial" w:hAnsi="Arial" w:cs="Arial"/>
                <w:b/>
                <w:bCs/>
                <w:sz w:val="24"/>
                <w:szCs w:val="24"/>
              </w:rPr>
              <w:t>Date of review by senior management team</w:t>
            </w:r>
            <w:r w:rsidR="00517090">
              <w:rPr>
                <w:rFonts w:ascii="Arial" w:hAnsi="Arial" w:cs="Arial"/>
                <w:b/>
                <w:bCs/>
                <w:sz w:val="24"/>
                <w:szCs w:val="24"/>
              </w:rPr>
              <w:t>*</w:t>
            </w:r>
          </w:p>
        </w:tc>
        <w:tc>
          <w:tcPr>
            <w:tcW w:w="8447" w:type="dxa"/>
          </w:tcPr>
          <w:p w14:paraId="7F762AE4" w14:textId="77777777" w:rsidR="00465DBC" w:rsidRDefault="00465DBC" w:rsidP="000F74ED">
            <w:pPr>
              <w:rPr>
                <w:rFonts w:ascii="Arial" w:hAnsi="Arial" w:cs="Arial"/>
                <w:b/>
                <w:bCs/>
                <w:sz w:val="24"/>
                <w:szCs w:val="24"/>
              </w:rPr>
            </w:pPr>
          </w:p>
          <w:p w14:paraId="0287113C" w14:textId="5AB57C80" w:rsidR="00B91E5E" w:rsidRDefault="00B91E5E" w:rsidP="000F74ED">
            <w:pPr>
              <w:rPr>
                <w:rFonts w:ascii="Arial" w:hAnsi="Arial" w:cs="Arial"/>
                <w:b/>
                <w:bCs/>
                <w:sz w:val="24"/>
                <w:szCs w:val="24"/>
              </w:rPr>
            </w:pPr>
          </w:p>
        </w:tc>
      </w:tr>
      <w:tr w:rsidR="00465DBC" w14:paraId="7BB65EE9" w14:textId="77777777" w:rsidTr="6FE648BB">
        <w:tc>
          <w:tcPr>
            <w:tcW w:w="6941" w:type="dxa"/>
            <w:shd w:val="clear" w:color="auto" w:fill="00AFAC"/>
          </w:tcPr>
          <w:p w14:paraId="0D0BB2C8" w14:textId="5AA0900F" w:rsidR="00465DBC" w:rsidRDefault="005E0190" w:rsidP="000F74ED">
            <w:pPr>
              <w:rPr>
                <w:rFonts w:ascii="Arial" w:hAnsi="Arial" w:cs="Arial"/>
                <w:b/>
                <w:bCs/>
                <w:sz w:val="24"/>
                <w:szCs w:val="24"/>
              </w:rPr>
            </w:pPr>
            <w:r>
              <w:rPr>
                <w:rFonts w:ascii="Arial" w:hAnsi="Arial" w:cs="Arial"/>
                <w:b/>
                <w:bCs/>
                <w:sz w:val="24"/>
                <w:szCs w:val="24"/>
              </w:rPr>
              <w:t>Assurance level</w:t>
            </w:r>
            <w:r w:rsidR="00517090">
              <w:rPr>
                <w:rFonts w:ascii="Arial" w:hAnsi="Arial" w:cs="Arial"/>
                <w:b/>
                <w:bCs/>
                <w:sz w:val="24"/>
                <w:szCs w:val="24"/>
              </w:rPr>
              <w:t>**</w:t>
            </w:r>
          </w:p>
        </w:tc>
        <w:tc>
          <w:tcPr>
            <w:tcW w:w="8447" w:type="dxa"/>
          </w:tcPr>
          <w:p w14:paraId="1F424159" w14:textId="77777777" w:rsidR="00465DBC" w:rsidRDefault="00465DBC" w:rsidP="000F74ED">
            <w:pPr>
              <w:rPr>
                <w:rFonts w:ascii="Arial" w:hAnsi="Arial" w:cs="Arial"/>
                <w:b/>
                <w:bCs/>
                <w:sz w:val="24"/>
                <w:szCs w:val="24"/>
              </w:rPr>
            </w:pPr>
          </w:p>
          <w:p w14:paraId="14D648DF" w14:textId="73585859" w:rsidR="00B91E5E" w:rsidRDefault="00B91E5E" w:rsidP="000F74ED">
            <w:pPr>
              <w:rPr>
                <w:rFonts w:ascii="Arial" w:hAnsi="Arial" w:cs="Arial"/>
                <w:b/>
                <w:bCs/>
                <w:sz w:val="24"/>
                <w:szCs w:val="24"/>
              </w:rPr>
            </w:pPr>
          </w:p>
        </w:tc>
      </w:tr>
      <w:tr w:rsidR="00465DBC" w14:paraId="50036625" w14:textId="77777777" w:rsidTr="6FE648BB">
        <w:tc>
          <w:tcPr>
            <w:tcW w:w="6941" w:type="dxa"/>
            <w:shd w:val="clear" w:color="auto" w:fill="00AFAC"/>
          </w:tcPr>
          <w:p w14:paraId="1E6410ED" w14:textId="75DD430F" w:rsidR="00465DBC" w:rsidRDefault="005E0190" w:rsidP="000F74ED">
            <w:pPr>
              <w:rPr>
                <w:rFonts w:ascii="Arial" w:hAnsi="Arial" w:cs="Arial"/>
                <w:b/>
                <w:bCs/>
                <w:sz w:val="24"/>
                <w:szCs w:val="24"/>
              </w:rPr>
            </w:pPr>
            <w:r>
              <w:rPr>
                <w:rFonts w:ascii="Arial" w:hAnsi="Arial" w:cs="Arial"/>
                <w:b/>
                <w:bCs/>
                <w:sz w:val="24"/>
                <w:szCs w:val="24"/>
              </w:rPr>
              <w:t>Approved by</w:t>
            </w:r>
            <w:r w:rsidR="00864FC5">
              <w:rPr>
                <w:rFonts w:ascii="Arial" w:hAnsi="Arial" w:cs="Arial"/>
                <w:b/>
                <w:bCs/>
                <w:sz w:val="24"/>
                <w:szCs w:val="24"/>
              </w:rPr>
              <w:t>***</w:t>
            </w:r>
          </w:p>
        </w:tc>
        <w:tc>
          <w:tcPr>
            <w:tcW w:w="8447" w:type="dxa"/>
          </w:tcPr>
          <w:p w14:paraId="49B06E8E" w14:textId="77777777" w:rsidR="00465DBC" w:rsidRDefault="00465DBC" w:rsidP="000F74ED">
            <w:pPr>
              <w:rPr>
                <w:rFonts w:ascii="Arial" w:hAnsi="Arial" w:cs="Arial"/>
                <w:b/>
                <w:bCs/>
                <w:sz w:val="24"/>
                <w:szCs w:val="24"/>
              </w:rPr>
            </w:pPr>
          </w:p>
          <w:p w14:paraId="7FEA065F" w14:textId="4BD1C647" w:rsidR="00B91E5E" w:rsidRDefault="00B91E5E" w:rsidP="000F74ED">
            <w:pPr>
              <w:rPr>
                <w:rFonts w:ascii="Arial" w:hAnsi="Arial" w:cs="Arial"/>
                <w:b/>
                <w:bCs/>
                <w:sz w:val="24"/>
                <w:szCs w:val="24"/>
              </w:rPr>
            </w:pPr>
          </w:p>
        </w:tc>
      </w:tr>
      <w:tr w:rsidR="00465DBC" w14:paraId="2DD00097" w14:textId="77777777" w:rsidTr="6FE648BB">
        <w:tc>
          <w:tcPr>
            <w:tcW w:w="6941" w:type="dxa"/>
            <w:shd w:val="clear" w:color="auto" w:fill="00AFAC"/>
          </w:tcPr>
          <w:p w14:paraId="2D726831" w14:textId="24714534" w:rsidR="00465DBC" w:rsidRDefault="005E0190" w:rsidP="000F74ED">
            <w:pPr>
              <w:rPr>
                <w:rFonts w:ascii="Arial" w:hAnsi="Arial" w:cs="Arial"/>
                <w:b/>
                <w:bCs/>
                <w:sz w:val="24"/>
                <w:szCs w:val="24"/>
              </w:rPr>
            </w:pPr>
            <w:r>
              <w:rPr>
                <w:rFonts w:ascii="Arial" w:hAnsi="Arial" w:cs="Arial"/>
                <w:b/>
                <w:bCs/>
                <w:sz w:val="24"/>
                <w:szCs w:val="24"/>
              </w:rPr>
              <w:t>Date approved</w:t>
            </w:r>
          </w:p>
        </w:tc>
        <w:tc>
          <w:tcPr>
            <w:tcW w:w="8447" w:type="dxa"/>
          </w:tcPr>
          <w:p w14:paraId="3567CACE" w14:textId="77777777" w:rsidR="00465DBC" w:rsidRDefault="00465DBC" w:rsidP="000F74ED">
            <w:pPr>
              <w:rPr>
                <w:rFonts w:ascii="Arial" w:hAnsi="Arial" w:cs="Arial"/>
                <w:b/>
                <w:bCs/>
                <w:sz w:val="24"/>
                <w:szCs w:val="24"/>
              </w:rPr>
            </w:pPr>
          </w:p>
          <w:p w14:paraId="1913F5F9" w14:textId="108E127C" w:rsidR="00B91E5E" w:rsidRDefault="00B91E5E" w:rsidP="000F74ED">
            <w:pPr>
              <w:rPr>
                <w:rFonts w:ascii="Arial" w:hAnsi="Arial" w:cs="Arial"/>
                <w:b/>
                <w:bCs/>
                <w:sz w:val="24"/>
                <w:szCs w:val="24"/>
              </w:rPr>
            </w:pPr>
          </w:p>
        </w:tc>
      </w:tr>
      <w:tr w:rsidR="005E0190" w14:paraId="0D74D912" w14:textId="77777777" w:rsidTr="6FE648BB">
        <w:tc>
          <w:tcPr>
            <w:tcW w:w="6941" w:type="dxa"/>
            <w:shd w:val="clear" w:color="auto" w:fill="00AFAC"/>
          </w:tcPr>
          <w:p w14:paraId="6E8A9D2A" w14:textId="1174C001" w:rsidR="005E0190" w:rsidRDefault="7EDB18DD" w:rsidP="000F74ED">
            <w:pPr>
              <w:rPr>
                <w:rFonts w:ascii="Arial" w:hAnsi="Arial" w:cs="Arial"/>
                <w:b/>
                <w:bCs/>
                <w:sz w:val="24"/>
                <w:szCs w:val="24"/>
              </w:rPr>
            </w:pPr>
            <w:r w:rsidRPr="6FE648BB">
              <w:rPr>
                <w:rFonts w:ascii="Arial" w:hAnsi="Arial" w:cs="Arial"/>
                <w:b/>
                <w:bCs/>
                <w:sz w:val="24"/>
                <w:szCs w:val="24"/>
              </w:rPr>
              <w:t>Date submitted to Dean/</w:t>
            </w:r>
            <w:r w:rsidR="02ED65A1" w:rsidRPr="6FE648BB">
              <w:rPr>
                <w:rFonts w:ascii="Arial" w:hAnsi="Arial" w:cs="Arial"/>
                <w:b/>
                <w:bCs/>
                <w:sz w:val="24"/>
                <w:szCs w:val="24"/>
              </w:rPr>
              <w:t>Divisional</w:t>
            </w:r>
            <w:r w:rsidRPr="6FE648BB">
              <w:rPr>
                <w:rFonts w:ascii="Arial" w:hAnsi="Arial" w:cs="Arial"/>
                <w:b/>
                <w:bCs/>
                <w:sz w:val="24"/>
                <w:szCs w:val="24"/>
              </w:rPr>
              <w:t xml:space="preserve"> Head/Registrar</w:t>
            </w:r>
            <w:r w:rsidR="00864FC5" w:rsidRPr="6FE648BB">
              <w:rPr>
                <w:rFonts w:ascii="Arial" w:hAnsi="Arial" w:cs="Arial"/>
                <w:b/>
                <w:bCs/>
                <w:sz w:val="24"/>
                <w:szCs w:val="24"/>
              </w:rPr>
              <w:t>****</w:t>
            </w:r>
          </w:p>
        </w:tc>
        <w:tc>
          <w:tcPr>
            <w:tcW w:w="8447" w:type="dxa"/>
          </w:tcPr>
          <w:p w14:paraId="3C6B2B59" w14:textId="77777777" w:rsidR="005E0190" w:rsidRDefault="005E0190" w:rsidP="000F74ED">
            <w:pPr>
              <w:rPr>
                <w:rFonts w:ascii="Arial" w:hAnsi="Arial" w:cs="Arial"/>
                <w:b/>
                <w:bCs/>
                <w:sz w:val="24"/>
                <w:szCs w:val="24"/>
              </w:rPr>
            </w:pPr>
          </w:p>
          <w:p w14:paraId="56BC361D" w14:textId="69DC1DAB" w:rsidR="00B91E5E" w:rsidRDefault="00B91E5E" w:rsidP="000F74ED">
            <w:pPr>
              <w:rPr>
                <w:rFonts w:ascii="Arial" w:hAnsi="Arial" w:cs="Arial"/>
                <w:b/>
                <w:bCs/>
                <w:sz w:val="24"/>
                <w:szCs w:val="24"/>
              </w:rPr>
            </w:pPr>
          </w:p>
        </w:tc>
      </w:tr>
      <w:tr w:rsidR="005E0190" w14:paraId="6B1DAF06" w14:textId="77777777" w:rsidTr="6FE648BB">
        <w:tc>
          <w:tcPr>
            <w:tcW w:w="6941" w:type="dxa"/>
            <w:shd w:val="clear" w:color="auto" w:fill="00AFAC"/>
          </w:tcPr>
          <w:p w14:paraId="19F4A500" w14:textId="07C12E02" w:rsidR="005E0190" w:rsidRDefault="00B91E5E" w:rsidP="000F74ED">
            <w:pPr>
              <w:rPr>
                <w:rFonts w:ascii="Arial" w:hAnsi="Arial" w:cs="Arial"/>
                <w:b/>
                <w:bCs/>
                <w:sz w:val="24"/>
                <w:szCs w:val="24"/>
              </w:rPr>
            </w:pPr>
            <w:r>
              <w:rPr>
                <w:rFonts w:ascii="Arial" w:hAnsi="Arial" w:cs="Arial"/>
                <w:b/>
                <w:bCs/>
                <w:sz w:val="24"/>
                <w:szCs w:val="24"/>
              </w:rPr>
              <w:t>Date submitted to Safety and Health Services</w:t>
            </w:r>
          </w:p>
        </w:tc>
        <w:tc>
          <w:tcPr>
            <w:tcW w:w="8447" w:type="dxa"/>
          </w:tcPr>
          <w:p w14:paraId="78D47116" w14:textId="77777777" w:rsidR="005E0190" w:rsidRDefault="005E0190" w:rsidP="000F74ED">
            <w:pPr>
              <w:rPr>
                <w:rFonts w:ascii="Arial" w:hAnsi="Arial" w:cs="Arial"/>
                <w:b/>
                <w:bCs/>
                <w:sz w:val="24"/>
                <w:szCs w:val="24"/>
              </w:rPr>
            </w:pPr>
          </w:p>
          <w:p w14:paraId="596AA3E0" w14:textId="766AC354" w:rsidR="00B91E5E" w:rsidRDefault="00B91E5E" w:rsidP="000F74ED">
            <w:pPr>
              <w:rPr>
                <w:rFonts w:ascii="Arial" w:hAnsi="Arial" w:cs="Arial"/>
                <w:b/>
                <w:bCs/>
                <w:sz w:val="24"/>
                <w:szCs w:val="24"/>
              </w:rPr>
            </w:pPr>
          </w:p>
        </w:tc>
      </w:tr>
    </w:tbl>
    <w:p w14:paraId="038ED9E8" w14:textId="6C85DBDE" w:rsidR="00AA3B10" w:rsidRDefault="00AA3B10" w:rsidP="00517090">
      <w:pPr>
        <w:rPr>
          <w:rFonts w:ascii="Arial" w:hAnsi="Arial" w:cs="Arial"/>
          <w:sz w:val="24"/>
          <w:szCs w:val="24"/>
        </w:rPr>
      </w:pPr>
    </w:p>
    <w:p w14:paraId="6650D3A0" w14:textId="6A6E4B96" w:rsidR="00864FC5" w:rsidRPr="00BB3B18" w:rsidRDefault="00864FC5" w:rsidP="00517090">
      <w:pPr>
        <w:rPr>
          <w:rFonts w:ascii="Arial" w:hAnsi="Arial" w:cs="Arial"/>
        </w:rPr>
      </w:pPr>
      <w:r w:rsidRPr="6FE648BB">
        <w:rPr>
          <w:rFonts w:ascii="Arial" w:hAnsi="Arial" w:cs="Arial"/>
        </w:rPr>
        <w:t>*</w:t>
      </w:r>
      <w:r w:rsidR="00AB6E2B" w:rsidRPr="6FE648BB">
        <w:rPr>
          <w:rFonts w:ascii="Arial" w:hAnsi="Arial" w:cs="Arial"/>
        </w:rPr>
        <w:t xml:space="preserve"> It is encouraged that the assessment is reviewed by senior management within the school/service etc</w:t>
      </w:r>
      <w:r w:rsidR="437F2862" w:rsidRPr="6FE648BB">
        <w:rPr>
          <w:rFonts w:ascii="Arial" w:hAnsi="Arial" w:cs="Arial"/>
        </w:rPr>
        <w:t>.</w:t>
      </w:r>
      <w:r w:rsidR="00AB6E2B" w:rsidRPr="6FE648BB">
        <w:rPr>
          <w:rFonts w:ascii="Arial" w:hAnsi="Arial" w:cs="Arial"/>
        </w:rPr>
        <w:t xml:space="preserve"> </w:t>
      </w:r>
      <w:r w:rsidR="2673DA4F" w:rsidRPr="6FE648BB">
        <w:rPr>
          <w:rFonts w:ascii="Arial" w:hAnsi="Arial" w:cs="Arial"/>
        </w:rPr>
        <w:t>before</w:t>
      </w:r>
      <w:r w:rsidR="00AB6E2B" w:rsidRPr="6FE648BB">
        <w:rPr>
          <w:rFonts w:ascii="Arial" w:hAnsi="Arial" w:cs="Arial"/>
        </w:rPr>
        <w:t xml:space="preserve"> agreeing</w:t>
      </w:r>
      <w:r w:rsidR="7C0A8FD7" w:rsidRPr="6FE648BB">
        <w:rPr>
          <w:rFonts w:ascii="Arial" w:hAnsi="Arial" w:cs="Arial"/>
        </w:rPr>
        <w:t xml:space="preserve"> on</w:t>
      </w:r>
      <w:r w:rsidR="00AB6E2B" w:rsidRPr="6FE648BB">
        <w:rPr>
          <w:rFonts w:ascii="Arial" w:hAnsi="Arial" w:cs="Arial"/>
        </w:rPr>
        <w:t xml:space="preserve"> the assurance level. The H</w:t>
      </w:r>
      <w:r w:rsidR="6C346CEE" w:rsidRPr="6FE648BB">
        <w:rPr>
          <w:rFonts w:ascii="Arial" w:hAnsi="Arial" w:cs="Arial"/>
        </w:rPr>
        <w:t>ea</w:t>
      </w:r>
      <w:r w:rsidR="00AB6E2B" w:rsidRPr="6FE648BB">
        <w:rPr>
          <w:rFonts w:ascii="Arial" w:hAnsi="Arial" w:cs="Arial"/>
        </w:rPr>
        <w:t>d</w:t>
      </w:r>
      <w:r w:rsidR="79F55074" w:rsidRPr="6FE648BB">
        <w:rPr>
          <w:rFonts w:ascii="Arial" w:hAnsi="Arial" w:cs="Arial"/>
        </w:rPr>
        <w:t xml:space="preserve"> of the School or Service</w:t>
      </w:r>
      <w:r w:rsidR="00AB6E2B" w:rsidRPr="6FE648BB">
        <w:rPr>
          <w:rFonts w:ascii="Arial" w:hAnsi="Arial" w:cs="Arial"/>
        </w:rPr>
        <w:t xml:space="preserve"> would still be accountable for the management of H&amp;S.</w:t>
      </w:r>
    </w:p>
    <w:p w14:paraId="1231C6F1" w14:textId="45619D2A" w:rsidR="009A701B" w:rsidRPr="00BB3B18" w:rsidRDefault="008D0113" w:rsidP="009A701B">
      <w:pPr>
        <w:rPr>
          <w:rFonts w:ascii="Arial" w:hAnsi="Arial" w:cs="Arial"/>
        </w:rPr>
      </w:pPr>
      <w:r w:rsidRPr="4D50C8CB">
        <w:rPr>
          <w:rFonts w:ascii="Arial" w:hAnsi="Arial" w:cs="Arial"/>
        </w:rPr>
        <w:t>**</w:t>
      </w:r>
      <w:r w:rsidR="009A701B" w:rsidRPr="4D50C8CB">
        <w:rPr>
          <w:rFonts w:ascii="Arial" w:hAnsi="Arial" w:cs="Arial"/>
        </w:rPr>
        <w:t xml:space="preserve"> </w:t>
      </w:r>
      <w:r w:rsidR="009A701B" w:rsidRPr="4D50C8CB">
        <w:rPr>
          <w:rFonts w:ascii="Arial" w:hAnsi="Arial" w:cs="Arial"/>
          <w:b/>
          <w:bCs/>
        </w:rPr>
        <w:t>Substantial</w:t>
      </w:r>
      <w:r w:rsidR="6FDA52F9" w:rsidRPr="4D50C8CB">
        <w:rPr>
          <w:rFonts w:ascii="Arial" w:hAnsi="Arial" w:cs="Arial"/>
          <w:b/>
          <w:bCs/>
        </w:rPr>
        <w:t xml:space="preserve"> assurance</w:t>
      </w:r>
      <w:r w:rsidR="009A701B" w:rsidRPr="4D50C8CB">
        <w:rPr>
          <w:rFonts w:ascii="Arial" w:hAnsi="Arial" w:cs="Arial"/>
        </w:rPr>
        <w:t xml:space="preserve"> - There is an appropriate H &amp; S management system in place </w:t>
      </w:r>
      <w:r w:rsidR="05C64CE8" w:rsidRPr="4D50C8CB">
        <w:rPr>
          <w:rFonts w:ascii="Arial" w:hAnsi="Arial" w:cs="Arial"/>
        </w:rPr>
        <w:t xml:space="preserve">that </w:t>
      </w:r>
      <w:r w:rsidR="009A701B" w:rsidRPr="4D50C8CB">
        <w:rPr>
          <w:rFonts w:ascii="Arial" w:hAnsi="Arial" w:cs="Arial"/>
        </w:rPr>
        <w:t>is working effectively. Some minor areas for improvement exist but these have been identified and clear plans are in place to address them.</w:t>
      </w:r>
    </w:p>
    <w:p w14:paraId="1AA9C121" w14:textId="1E55B200" w:rsidR="009A701B" w:rsidRPr="00BB3B18" w:rsidRDefault="009A701B" w:rsidP="009A701B">
      <w:pPr>
        <w:rPr>
          <w:rFonts w:ascii="Arial" w:hAnsi="Arial" w:cs="Arial"/>
        </w:rPr>
      </w:pPr>
      <w:r w:rsidRPr="4D50C8CB">
        <w:rPr>
          <w:rFonts w:ascii="Arial" w:hAnsi="Arial" w:cs="Arial"/>
          <w:b/>
          <w:bCs/>
        </w:rPr>
        <w:t xml:space="preserve">Reasonable </w:t>
      </w:r>
      <w:r w:rsidR="5E008DDA" w:rsidRPr="4D50C8CB">
        <w:rPr>
          <w:rFonts w:ascii="Arial" w:hAnsi="Arial" w:cs="Arial"/>
          <w:b/>
          <w:bCs/>
        </w:rPr>
        <w:t xml:space="preserve">assurance </w:t>
      </w:r>
      <w:r w:rsidRPr="4D50C8CB">
        <w:rPr>
          <w:rFonts w:ascii="Arial" w:hAnsi="Arial" w:cs="Arial"/>
        </w:rPr>
        <w:t xml:space="preserve">- There is an appropriate H &amp; S management system in place </w:t>
      </w:r>
      <w:r w:rsidR="3E8D70CF" w:rsidRPr="4D50C8CB">
        <w:rPr>
          <w:rFonts w:ascii="Arial" w:hAnsi="Arial" w:cs="Arial"/>
        </w:rPr>
        <w:t xml:space="preserve">that </w:t>
      </w:r>
      <w:r w:rsidRPr="4D50C8CB">
        <w:rPr>
          <w:rFonts w:ascii="Arial" w:hAnsi="Arial" w:cs="Arial"/>
        </w:rPr>
        <w:t>is working effectively across most areas of operation. A few areas for improvement exist but these have been identified and clear plans are in place to address them</w:t>
      </w:r>
      <w:r w:rsidR="00A633B3" w:rsidRPr="4D50C8CB">
        <w:rPr>
          <w:rFonts w:ascii="Arial" w:hAnsi="Arial" w:cs="Arial"/>
        </w:rPr>
        <w:t>.</w:t>
      </w:r>
    </w:p>
    <w:p w14:paraId="7D62BD97" w14:textId="4905EE18" w:rsidR="009A701B" w:rsidRPr="00BB3B18" w:rsidRDefault="009A701B" w:rsidP="009A701B">
      <w:pPr>
        <w:rPr>
          <w:rFonts w:ascii="Arial" w:hAnsi="Arial" w:cs="Arial"/>
        </w:rPr>
      </w:pPr>
      <w:r w:rsidRPr="4D50C8CB">
        <w:rPr>
          <w:rFonts w:ascii="Arial" w:hAnsi="Arial" w:cs="Arial"/>
          <w:b/>
          <w:bCs/>
        </w:rPr>
        <w:lastRenderedPageBreak/>
        <w:t>Partial</w:t>
      </w:r>
      <w:r w:rsidRPr="4D50C8CB">
        <w:rPr>
          <w:rFonts w:ascii="Arial" w:hAnsi="Arial" w:cs="Arial"/>
        </w:rPr>
        <w:t xml:space="preserve"> </w:t>
      </w:r>
      <w:r w:rsidR="3F0991E9" w:rsidRPr="4D50C8CB">
        <w:rPr>
          <w:rFonts w:ascii="Arial" w:hAnsi="Arial" w:cs="Arial"/>
          <w:b/>
          <w:bCs/>
        </w:rPr>
        <w:t>assurance</w:t>
      </w:r>
      <w:r w:rsidR="3F0991E9" w:rsidRPr="4D50C8CB">
        <w:rPr>
          <w:rFonts w:ascii="Arial" w:hAnsi="Arial" w:cs="Arial"/>
        </w:rPr>
        <w:t xml:space="preserve"> </w:t>
      </w:r>
      <w:r w:rsidRPr="4D50C8CB">
        <w:rPr>
          <w:rFonts w:ascii="Arial" w:hAnsi="Arial" w:cs="Arial"/>
        </w:rPr>
        <w:t xml:space="preserve">- There is a H &amp; S management system in </w:t>
      </w:r>
      <w:r w:rsidR="00873F3C" w:rsidRPr="4D50C8CB">
        <w:rPr>
          <w:rFonts w:ascii="Arial" w:hAnsi="Arial" w:cs="Arial"/>
        </w:rPr>
        <w:t>place,</w:t>
      </w:r>
      <w:r w:rsidRPr="4D50C8CB">
        <w:rPr>
          <w:rFonts w:ascii="Arial" w:hAnsi="Arial" w:cs="Arial"/>
        </w:rPr>
        <w:t xml:space="preserve"> but </w:t>
      </w:r>
      <w:r w:rsidR="3BCB67DC" w:rsidRPr="4D50C8CB">
        <w:rPr>
          <w:rFonts w:ascii="Arial" w:hAnsi="Arial" w:cs="Arial"/>
        </w:rPr>
        <w:t xml:space="preserve">it </w:t>
      </w:r>
      <w:r w:rsidRPr="4D50C8CB">
        <w:rPr>
          <w:rFonts w:ascii="Arial" w:hAnsi="Arial" w:cs="Arial"/>
        </w:rPr>
        <w:t>is only working effectively in some areas. Numerous areas for improvement exist but these have been identified and clear plans are in place to address them</w:t>
      </w:r>
      <w:r w:rsidR="00A633B3" w:rsidRPr="4D50C8CB">
        <w:rPr>
          <w:rFonts w:ascii="Arial" w:hAnsi="Arial" w:cs="Arial"/>
        </w:rPr>
        <w:t>.</w:t>
      </w:r>
    </w:p>
    <w:p w14:paraId="2D60CEC1" w14:textId="50B28EA5" w:rsidR="008D0113" w:rsidRPr="00BB3B18" w:rsidRDefault="009A701B" w:rsidP="009A701B">
      <w:pPr>
        <w:rPr>
          <w:rFonts w:ascii="Arial" w:hAnsi="Arial" w:cs="Arial"/>
        </w:rPr>
      </w:pPr>
      <w:r w:rsidRPr="4D50C8CB">
        <w:rPr>
          <w:rFonts w:ascii="Arial" w:hAnsi="Arial" w:cs="Arial"/>
          <w:b/>
          <w:bCs/>
        </w:rPr>
        <w:t>No</w:t>
      </w:r>
      <w:r w:rsidR="4F9176C8" w:rsidRPr="4D50C8CB">
        <w:rPr>
          <w:rFonts w:ascii="Arial" w:hAnsi="Arial" w:cs="Arial"/>
          <w:b/>
          <w:bCs/>
        </w:rPr>
        <w:t xml:space="preserve"> assurance</w:t>
      </w:r>
      <w:r w:rsidRPr="4D50C8CB">
        <w:rPr>
          <w:rFonts w:ascii="Arial" w:hAnsi="Arial" w:cs="Arial"/>
        </w:rPr>
        <w:t xml:space="preserve"> - There is little or no evidence of any management system in place and there is no clear evidence that plans are in place to address areas for improvement</w:t>
      </w:r>
      <w:r w:rsidR="00A633B3" w:rsidRPr="4D50C8CB">
        <w:rPr>
          <w:rFonts w:ascii="Arial" w:hAnsi="Arial" w:cs="Arial"/>
        </w:rPr>
        <w:t>.</w:t>
      </w:r>
    </w:p>
    <w:p w14:paraId="2C810A1C" w14:textId="48F879F6" w:rsidR="00A633B3" w:rsidRPr="00BB3B18" w:rsidRDefault="00A633B3" w:rsidP="009A701B">
      <w:pPr>
        <w:rPr>
          <w:rFonts w:ascii="Arial" w:hAnsi="Arial" w:cs="Arial"/>
        </w:rPr>
      </w:pPr>
      <w:r w:rsidRPr="6FE648BB">
        <w:rPr>
          <w:rFonts w:ascii="Arial" w:hAnsi="Arial" w:cs="Arial"/>
        </w:rPr>
        <w:t xml:space="preserve">*** The Assurance level can be agreed by the senior management </w:t>
      </w:r>
      <w:r w:rsidR="30DF20E7" w:rsidRPr="6FE648BB">
        <w:rPr>
          <w:rFonts w:ascii="Arial" w:hAnsi="Arial" w:cs="Arial"/>
        </w:rPr>
        <w:t>team,</w:t>
      </w:r>
      <w:r w:rsidR="51E490D0" w:rsidRPr="6FE648BB">
        <w:rPr>
          <w:rFonts w:ascii="Arial" w:hAnsi="Arial" w:cs="Arial"/>
        </w:rPr>
        <w:t xml:space="preserve"> but </w:t>
      </w:r>
      <w:r w:rsidRPr="6FE648BB">
        <w:rPr>
          <w:rFonts w:ascii="Arial" w:hAnsi="Arial" w:cs="Arial"/>
        </w:rPr>
        <w:t>the</w:t>
      </w:r>
      <w:r w:rsidR="6FDAAEE1" w:rsidRPr="6FE648BB">
        <w:rPr>
          <w:rFonts w:ascii="Arial" w:hAnsi="Arial" w:cs="Arial"/>
        </w:rPr>
        <w:t xml:space="preserve"> Head of the School or Service </w:t>
      </w:r>
      <w:r w:rsidRPr="6FE648BB">
        <w:rPr>
          <w:rFonts w:ascii="Arial" w:hAnsi="Arial" w:cs="Arial"/>
        </w:rPr>
        <w:t>would remain accountable.</w:t>
      </w:r>
    </w:p>
    <w:p w14:paraId="752D85A5" w14:textId="1817AA02" w:rsidR="00A633B3" w:rsidRDefault="00A633B3" w:rsidP="009A701B">
      <w:pPr>
        <w:rPr>
          <w:rFonts w:ascii="Arial" w:hAnsi="Arial" w:cs="Arial"/>
        </w:rPr>
      </w:pPr>
      <w:r w:rsidRPr="6FE648BB">
        <w:rPr>
          <w:rFonts w:ascii="Arial" w:hAnsi="Arial" w:cs="Arial"/>
        </w:rPr>
        <w:t>***</w:t>
      </w:r>
      <w:r w:rsidR="00A50081" w:rsidRPr="6FE648BB">
        <w:rPr>
          <w:rFonts w:ascii="Arial" w:hAnsi="Arial" w:cs="Arial"/>
        </w:rPr>
        <w:t>* This process has been designed to enable H</w:t>
      </w:r>
      <w:r w:rsidR="38FE6361" w:rsidRPr="6FE648BB">
        <w:rPr>
          <w:rFonts w:ascii="Arial" w:hAnsi="Arial" w:cs="Arial"/>
        </w:rPr>
        <w:t>eads of Schools and Services</w:t>
      </w:r>
      <w:r w:rsidR="00A50081" w:rsidRPr="6FE648BB">
        <w:rPr>
          <w:rFonts w:ascii="Arial" w:hAnsi="Arial" w:cs="Arial"/>
        </w:rPr>
        <w:t xml:space="preserve"> to meet their H&amp;S responsibilities, drive improvements in H&amp;S but also to provide assurance to the Dean/</w:t>
      </w:r>
      <w:proofErr w:type="spellStart"/>
      <w:r w:rsidR="00A50081" w:rsidRPr="6FE648BB">
        <w:rPr>
          <w:rFonts w:ascii="Arial" w:hAnsi="Arial" w:cs="Arial"/>
        </w:rPr>
        <w:t>DivHead</w:t>
      </w:r>
      <w:proofErr w:type="spellEnd"/>
      <w:r w:rsidR="00A50081" w:rsidRPr="6FE648BB">
        <w:rPr>
          <w:rFonts w:ascii="Arial" w:hAnsi="Arial" w:cs="Arial"/>
        </w:rPr>
        <w:t xml:space="preserve">/Registrar as appropriate. </w:t>
      </w:r>
      <w:r w:rsidR="00BB3B18" w:rsidRPr="6FE648BB">
        <w:rPr>
          <w:rFonts w:ascii="Arial" w:hAnsi="Arial" w:cs="Arial"/>
        </w:rPr>
        <w:t>Therefore,</w:t>
      </w:r>
      <w:r w:rsidR="00A50081" w:rsidRPr="6FE648BB">
        <w:rPr>
          <w:rFonts w:ascii="Arial" w:hAnsi="Arial" w:cs="Arial"/>
        </w:rPr>
        <w:t xml:space="preserve"> they need to be informed of the outcome of the assessment</w:t>
      </w:r>
      <w:r w:rsidR="00BB3B18" w:rsidRPr="6FE648BB">
        <w:rPr>
          <w:rFonts w:ascii="Arial" w:hAnsi="Arial" w:cs="Arial"/>
        </w:rPr>
        <w:t>.</w:t>
      </w:r>
    </w:p>
    <w:tbl>
      <w:tblPr>
        <w:tblStyle w:val="TableGrid"/>
        <w:tblW w:w="0" w:type="auto"/>
        <w:tblLook w:val="04A0" w:firstRow="1" w:lastRow="0" w:firstColumn="1" w:lastColumn="0" w:noHBand="0" w:noVBand="1"/>
      </w:tblPr>
      <w:tblGrid>
        <w:gridCol w:w="12186"/>
        <w:gridCol w:w="3202"/>
      </w:tblGrid>
      <w:tr w:rsidR="00205AB3" w14:paraId="143F7077" w14:textId="77777777" w:rsidTr="00AB06CD">
        <w:tc>
          <w:tcPr>
            <w:tcW w:w="15388" w:type="dxa"/>
            <w:gridSpan w:val="2"/>
            <w:shd w:val="clear" w:color="auto" w:fill="00AFAC"/>
          </w:tcPr>
          <w:p w14:paraId="3F52B733" w14:textId="77777777" w:rsidR="00205AB3" w:rsidRDefault="007E138B" w:rsidP="009A701B">
            <w:pPr>
              <w:rPr>
                <w:rFonts w:ascii="Arial" w:hAnsi="Arial" w:cs="Arial"/>
                <w:b/>
                <w:bCs/>
                <w:sz w:val="24"/>
                <w:szCs w:val="24"/>
              </w:rPr>
            </w:pPr>
            <w:r w:rsidRPr="007E138B">
              <w:rPr>
                <w:rFonts w:ascii="Arial" w:hAnsi="Arial" w:cs="Arial"/>
                <w:b/>
                <w:bCs/>
                <w:sz w:val="24"/>
                <w:szCs w:val="24"/>
              </w:rPr>
              <w:t>Summary of key actions to be taken following the assessment</w:t>
            </w:r>
          </w:p>
          <w:p w14:paraId="574885BC" w14:textId="295BBC47" w:rsidR="00A16B12" w:rsidRPr="007E138B" w:rsidRDefault="00A16B12" w:rsidP="009A701B">
            <w:pPr>
              <w:rPr>
                <w:rFonts w:ascii="Arial" w:hAnsi="Arial" w:cs="Arial"/>
                <w:b/>
                <w:bCs/>
                <w:sz w:val="24"/>
                <w:szCs w:val="24"/>
              </w:rPr>
            </w:pPr>
          </w:p>
        </w:tc>
      </w:tr>
      <w:tr w:rsidR="00205AB3" w14:paraId="08182BD3" w14:textId="77777777" w:rsidTr="007E138B">
        <w:tc>
          <w:tcPr>
            <w:tcW w:w="12186" w:type="dxa"/>
            <w:shd w:val="clear" w:color="auto" w:fill="00AFAC"/>
          </w:tcPr>
          <w:p w14:paraId="78BC252E" w14:textId="77777777" w:rsidR="00205AB3" w:rsidRDefault="007E138B" w:rsidP="009A701B">
            <w:pPr>
              <w:rPr>
                <w:rFonts w:ascii="Arial" w:hAnsi="Arial" w:cs="Arial"/>
                <w:b/>
                <w:bCs/>
                <w:sz w:val="24"/>
                <w:szCs w:val="24"/>
              </w:rPr>
            </w:pPr>
            <w:r w:rsidRPr="007E138B">
              <w:rPr>
                <w:rFonts w:ascii="Arial" w:hAnsi="Arial" w:cs="Arial"/>
                <w:b/>
                <w:bCs/>
                <w:sz w:val="24"/>
                <w:szCs w:val="24"/>
              </w:rPr>
              <w:t xml:space="preserve">Action </w:t>
            </w:r>
            <w:proofErr w:type="gramStart"/>
            <w:r w:rsidRPr="007E138B">
              <w:rPr>
                <w:rFonts w:ascii="Arial" w:hAnsi="Arial" w:cs="Arial"/>
                <w:b/>
                <w:bCs/>
                <w:sz w:val="24"/>
                <w:szCs w:val="24"/>
              </w:rPr>
              <w:t>required</w:t>
            </w:r>
            <w:proofErr w:type="gramEnd"/>
          </w:p>
          <w:p w14:paraId="60CA3FAC" w14:textId="5D82A9E2" w:rsidR="00A16B12" w:rsidRPr="007E138B" w:rsidRDefault="00A16B12" w:rsidP="009A701B">
            <w:pPr>
              <w:rPr>
                <w:rFonts w:ascii="Arial" w:hAnsi="Arial" w:cs="Arial"/>
                <w:b/>
                <w:bCs/>
                <w:sz w:val="24"/>
                <w:szCs w:val="24"/>
              </w:rPr>
            </w:pPr>
          </w:p>
        </w:tc>
        <w:tc>
          <w:tcPr>
            <w:tcW w:w="3202" w:type="dxa"/>
            <w:shd w:val="clear" w:color="auto" w:fill="00AFAC"/>
          </w:tcPr>
          <w:p w14:paraId="49F99D66" w14:textId="20C1BEFC" w:rsidR="00205AB3" w:rsidRPr="007E138B" w:rsidRDefault="007E138B" w:rsidP="009A701B">
            <w:pPr>
              <w:rPr>
                <w:rFonts w:ascii="Arial" w:hAnsi="Arial" w:cs="Arial"/>
                <w:b/>
                <w:bCs/>
                <w:sz w:val="24"/>
                <w:szCs w:val="24"/>
              </w:rPr>
            </w:pPr>
            <w:r w:rsidRPr="007E138B">
              <w:rPr>
                <w:rFonts w:ascii="Arial" w:hAnsi="Arial" w:cs="Arial"/>
                <w:b/>
                <w:bCs/>
                <w:sz w:val="24"/>
                <w:szCs w:val="24"/>
              </w:rPr>
              <w:t>Date completed</w:t>
            </w:r>
          </w:p>
        </w:tc>
      </w:tr>
      <w:tr w:rsidR="00205AB3" w14:paraId="4763AEDF" w14:textId="77777777" w:rsidTr="007E138B">
        <w:tc>
          <w:tcPr>
            <w:tcW w:w="12186" w:type="dxa"/>
          </w:tcPr>
          <w:p w14:paraId="771A52F4" w14:textId="77777777" w:rsidR="00205AB3" w:rsidRDefault="00205AB3" w:rsidP="009A701B">
            <w:pPr>
              <w:rPr>
                <w:rFonts w:ascii="Arial" w:hAnsi="Arial" w:cs="Arial"/>
              </w:rPr>
            </w:pPr>
          </w:p>
          <w:p w14:paraId="2255E1FF" w14:textId="4335841E" w:rsidR="00A16B12" w:rsidRDefault="00A16B12" w:rsidP="009A701B">
            <w:pPr>
              <w:rPr>
                <w:rFonts w:ascii="Arial" w:hAnsi="Arial" w:cs="Arial"/>
              </w:rPr>
            </w:pPr>
          </w:p>
        </w:tc>
        <w:tc>
          <w:tcPr>
            <w:tcW w:w="3202" w:type="dxa"/>
          </w:tcPr>
          <w:p w14:paraId="53CBAAC8" w14:textId="77777777" w:rsidR="00205AB3" w:rsidRDefault="00205AB3" w:rsidP="009A701B">
            <w:pPr>
              <w:rPr>
                <w:rFonts w:ascii="Arial" w:hAnsi="Arial" w:cs="Arial"/>
              </w:rPr>
            </w:pPr>
          </w:p>
        </w:tc>
      </w:tr>
      <w:tr w:rsidR="00205AB3" w14:paraId="68BDA174" w14:textId="77777777" w:rsidTr="007E138B">
        <w:tc>
          <w:tcPr>
            <w:tcW w:w="12186" w:type="dxa"/>
          </w:tcPr>
          <w:p w14:paraId="76F9AB44" w14:textId="77777777" w:rsidR="00205AB3" w:rsidRDefault="00205AB3" w:rsidP="009A701B">
            <w:pPr>
              <w:rPr>
                <w:rFonts w:ascii="Arial" w:hAnsi="Arial" w:cs="Arial"/>
              </w:rPr>
            </w:pPr>
          </w:p>
          <w:p w14:paraId="56387049" w14:textId="47ED5599" w:rsidR="00A16B12" w:rsidRDefault="00A16B12" w:rsidP="009A701B">
            <w:pPr>
              <w:rPr>
                <w:rFonts w:ascii="Arial" w:hAnsi="Arial" w:cs="Arial"/>
              </w:rPr>
            </w:pPr>
          </w:p>
        </w:tc>
        <w:tc>
          <w:tcPr>
            <w:tcW w:w="3202" w:type="dxa"/>
          </w:tcPr>
          <w:p w14:paraId="4E38811A" w14:textId="77777777" w:rsidR="00205AB3" w:rsidRDefault="00205AB3" w:rsidP="009A701B">
            <w:pPr>
              <w:rPr>
                <w:rFonts w:ascii="Arial" w:hAnsi="Arial" w:cs="Arial"/>
              </w:rPr>
            </w:pPr>
          </w:p>
        </w:tc>
      </w:tr>
      <w:tr w:rsidR="00A16B12" w14:paraId="08D108E0" w14:textId="77777777" w:rsidTr="007E138B">
        <w:tc>
          <w:tcPr>
            <w:tcW w:w="12186" w:type="dxa"/>
          </w:tcPr>
          <w:p w14:paraId="34393D84" w14:textId="77777777" w:rsidR="00A16B12" w:rsidRDefault="00A16B12" w:rsidP="009A701B">
            <w:pPr>
              <w:rPr>
                <w:rFonts w:ascii="Arial" w:hAnsi="Arial" w:cs="Arial"/>
              </w:rPr>
            </w:pPr>
          </w:p>
          <w:p w14:paraId="408B0B4A" w14:textId="632C43FD" w:rsidR="00A16B12" w:rsidRDefault="00A16B12" w:rsidP="009A701B">
            <w:pPr>
              <w:rPr>
                <w:rFonts w:ascii="Arial" w:hAnsi="Arial" w:cs="Arial"/>
              </w:rPr>
            </w:pPr>
          </w:p>
        </w:tc>
        <w:tc>
          <w:tcPr>
            <w:tcW w:w="3202" w:type="dxa"/>
          </w:tcPr>
          <w:p w14:paraId="313CE95B" w14:textId="77777777" w:rsidR="00A16B12" w:rsidRDefault="00A16B12" w:rsidP="009A701B">
            <w:pPr>
              <w:rPr>
                <w:rFonts w:ascii="Arial" w:hAnsi="Arial" w:cs="Arial"/>
              </w:rPr>
            </w:pPr>
          </w:p>
        </w:tc>
      </w:tr>
      <w:tr w:rsidR="00A16B12" w14:paraId="16C5F430" w14:textId="77777777" w:rsidTr="007E138B">
        <w:tc>
          <w:tcPr>
            <w:tcW w:w="12186" w:type="dxa"/>
          </w:tcPr>
          <w:p w14:paraId="144A3AE5" w14:textId="77777777" w:rsidR="00A16B12" w:rsidRDefault="00A16B12" w:rsidP="009A701B">
            <w:pPr>
              <w:rPr>
                <w:rFonts w:ascii="Arial" w:hAnsi="Arial" w:cs="Arial"/>
              </w:rPr>
            </w:pPr>
          </w:p>
          <w:p w14:paraId="4FBFF15E" w14:textId="12F9CD6B" w:rsidR="00A16B12" w:rsidRDefault="00A16B12" w:rsidP="009A701B">
            <w:pPr>
              <w:rPr>
                <w:rFonts w:ascii="Arial" w:hAnsi="Arial" w:cs="Arial"/>
              </w:rPr>
            </w:pPr>
          </w:p>
        </w:tc>
        <w:tc>
          <w:tcPr>
            <w:tcW w:w="3202" w:type="dxa"/>
          </w:tcPr>
          <w:p w14:paraId="119B883B" w14:textId="77777777" w:rsidR="00A16B12" w:rsidRDefault="00A16B12" w:rsidP="009A701B">
            <w:pPr>
              <w:rPr>
                <w:rFonts w:ascii="Arial" w:hAnsi="Arial" w:cs="Arial"/>
              </w:rPr>
            </w:pPr>
          </w:p>
        </w:tc>
      </w:tr>
      <w:tr w:rsidR="00A16B12" w14:paraId="5C93553C" w14:textId="77777777" w:rsidTr="007E138B">
        <w:tc>
          <w:tcPr>
            <w:tcW w:w="12186" w:type="dxa"/>
          </w:tcPr>
          <w:p w14:paraId="4DB7FD6B" w14:textId="77777777" w:rsidR="00A16B12" w:rsidRDefault="00A16B12" w:rsidP="009A701B">
            <w:pPr>
              <w:rPr>
                <w:rFonts w:ascii="Arial" w:hAnsi="Arial" w:cs="Arial"/>
              </w:rPr>
            </w:pPr>
          </w:p>
        </w:tc>
        <w:tc>
          <w:tcPr>
            <w:tcW w:w="3202" w:type="dxa"/>
          </w:tcPr>
          <w:p w14:paraId="14722897" w14:textId="77777777" w:rsidR="00A16B12" w:rsidRDefault="00A16B12" w:rsidP="009A701B">
            <w:pPr>
              <w:rPr>
                <w:rFonts w:ascii="Arial" w:hAnsi="Arial" w:cs="Arial"/>
              </w:rPr>
            </w:pPr>
          </w:p>
          <w:p w14:paraId="2681CC9C" w14:textId="1B39D376" w:rsidR="00A16B12" w:rsidRDefault="00A16B12" w:rsidP="009A701B">
            <w:pPr>
              <w:rPr>
                <w:rFonts w:ascii="Arial" w:hAnsi="Arial" w:cs="Arial"/>
              </w:rPr>
            </w:pPr>
          </w:p>
        </w:tc>
      </w:tr>
      <w:tr w:rsidR="00A16B12" w14:paraId="06BB0B3F" w14:textId="77777777" w:rsidTr="007E138B">
        <w:tc>
          <w:tcPr>
            <w:tcW w:w="12186" w:type="dxa"/>
          </w:tcPr>
          <w:p w14:paraId="4DF7754C" w14:textId="77777777" w:rsidR="00A16B12" w:rsidRDefault="00A16B12" w:rsidP="009A701B">
            <w:pPr>
              <w:rPr>
                <w:rFonts w:ascii="Arial" w:hAnsi="Arial" w:cs="Arial"/>
              </w:rPr>
            </w:pPr>
          </w:p>
          <w:p w14:paraId="068ACF07" w14:textId="50AB12A7" w:rsidR="00A16B12" w:rsidRDefault="00A16B12" w:rsidP="009A701B">
            <w:pPr>
              <w:rPr>
                <w:rFonts w:ascii="Arial" w:hAnsi="Arial" w:cs="Arial"/>
              </w:rPr>
            </w:pPr>
          </w:p>
        </w:tc>
        <w:tc>
          <w:tcPr>
            <w:tcW w:w="3202" w:type="dxa"/>
          </w:tcPr>
          <w:p w14:paraId="1634E828" w14:textId="77777777" w:rsidR="00A16B12" w:rsidRDefault="00A16B12" w:rsidP="009A701B">
            <w:pPr>
              <w:rPr>
                <w:rFonts w:ascii="Arial" w:hAnsi="Arial" w:cs="Arial"/>
              </w:rPr>
            </w:pPr>
          </w:p>
        </w:tc>
      </w:tr>
    </w:tbl>
    <w:p w14:paraId="14A85508" w14:textId="5FA70BEF" w:rsidR="009E6320" w:rsidRDefault="009E6320" w:rsidP="009A701B">
      <w:pPr>
        <w:rPr>
          <w:rFonts w:ascii="Arial" w:hAnsi="Arial" w:cs="Arial"/>
        </w:rPr>
      </w:pPr>
    </w:p>
    <w:p w14:paraId="2681BCD9" w14:textId="5A368F52" w:rsidR="00A20441" w:rsidRDefault="00A20441" w:rsidP="009A701B">
      <w:pPr>
        <w:rPr>
          <w:rFonts w:ascii="Arial" w:hAnsi="Arial" w:cs="Arial"/>
        </w:rPr>
      </w:pPr>
    </w:p>
    <w:p w14:paraId="7A25295B" w14:textId="7EB08FD3" w:rsidR="00A20441" w:rsidRDefault="00A20441" w:rsidP="009A701B">
      <w:pPr>
        <w:rPr>
          <w:rFonts w:ascii="Arial" w:hAnsi="Arial" w:cs="Arial"/>
        </w:rPr>
      </w:pPr>
    </w:p>
    <w:p w14:paraId="568A96F3" w14:textId="1DCDC783" w:rsidR="00A20441" w:rsidRDefault="00A20441" w:rsidP="009A701B">
      <w:pPr>
        <w:rPr>
          <w:rFonts w:ascii="Arial" w:hAnsi="Arial" w:cs="Arial"/>
        </w:rPr>
      </w:pPr>
    </w:p>
    <w:p w14:paraId="7A6BC141" w14:textId="12E1E48F" w:rsidR="00A20441" w:rsidRDefault="00A20441" w:rsidP="009A701B">
      <w:pPr>
        <w:rPr>
          <w:rFonts w:ascii="Arial" w:hAnsi="Arial" w:cs="Arial"/>
        </w:rPr>
      </w:pPr>
    </w:p>
    <w:p w14:paraId="7F0A04DB" w14:textId="659A54A4" w:rsidR="00A20441" w:rsidRDefault="00A20441" w:rsidP="009A701B">
      <w:pPr>
        <w:rPr>
          <w:rFonts w:ascii="Arial" w:hAnsi="Arial" w:cs="Arial"/>
        </w:rPr>
      </w:pPr>
    </w:p>
    <w:p w14:paraId="6CAE0918" w14:textId="6B9FBEAC" w:rsidR="00B25218" w:rsidRDefault="00B25218" w:rsidP="009A701B">
      <w:pPr>
        <w:rPr>
          <w:rFonts w:ascii="Arial" w:hAnsi="Arial" w:cs="Arial"/>
        </w:rPr>
      </w:pPr>
    </w:p>
    <w:p w14:paraId="1ACBADEB" w14:textId="77777777" w:rsidR="000E517C" w:rsidRDefault="000E517C" w:rsidP="000E517C">
      <w:pPr>
        <w:rPr>
          <w:rFonts w:ascii="Arial" w:hAnsi="Arial" w:cs="Arial"/>
          <w:b/>
          <w:bCs/>
          <w:sz w:val="24"/>
          <w:szCs w:val="24"/>
        </w:rPr>
      </w:pPr>
      <w:r>
        <w:rPr>
          <w:rFonts w:ascii="Arial" w:hAnsi="Arial" w:cs="Arial"/>
          <w:b/>
          <w:bCs/>
          <w:sz w:val="24"/>
          <w:szCs w:val="24"/>
        </w:rPr>
        <w:lastRenderedPageBreak/>
        <w:t>Part 1: Providing leadership and promoting a positive culture.</w:t>
      </w:r>
    </w:p>
    <w:tbl>
      <w:tblPr>
        <w:tblStyle w:val="TableGrid"/>
        <w:tblW w:w="0" w:type="auto"/>
        <w:tblLook w:val="04A0" w:firstRow="1" w:lastRow="0" w:firstColumn="1" w:lastColumn="0" w:noHBand="0" w:noVBand="1"/>
      </w:tblPr>
      <w:tblGrid>
        <w:gridCol w:w="5129"/>
        <w:gridCol w:w="5129"/>
        <w:gridCol w:w="5130"/>
      </w:tblGrid>
      <w:tr w:rsidR="000E517C" w14:paraId="66E24162" w14:textId="77777777" w:rsidTr="00CC46A5">
        <w:tc>
          <w:tcPr>
            <w:tcW w:w="15388" w:type="dxa"/>
            <w:gridSpan w:val="3"/>
            <w:shd w:val="clear" w:color="auto" w:fill="00B4B0"/>
          </w:tcPr>
          <w:p w14:paraId="12DBD2D6" w14:textId="77777777" w:rsidR="000E517C" w:rsidRPr="00CB4CA5" w:rsidRDefault="000E517C" w:rsidP="00CC46A5">
            <w:pPr>
              <w:rPr>
                <w:rFonts w:ascii="Arial" w:hAnsi="Arial" w:cs="Arial"/>
                <w:b/>
                <w:bCs/>
                <w:sz w:val="24"/>
                <w:szCs w:val="24"/>
              </w:rPr>
            </w:pPr>
            <w:r w:rsidRPr="00CB4CA5">
              <w:rPr>
                <w:rFonts w:ascii="Arial" w:hAnsi="Arial" w:cs="Arial"/>
                <w:b/>
                <w:bCs/>
                <w:sz w:val="24"/>
                <w:szCs w:val="24"/>
              </w:rPr>
              <w:t xml:space="preserve">Q1: </w:t>
            </w:r>
            <w:r>
              <w:rPr>
                <w:rFonts w:ascii="Arial" w:hAnsi="Arial" w:cs="Arial"/>
                <w:b/>
                <w:bCs/>
                <w:sz w:val="24"/>
                <w:szCs w:val="24"/>
              </w:rPr>
              <w:t>Do senior staff lead by example?</w:t>
            </w:r>
          </w:p>
          <w:p w14:paraId="163413A4" w14:textId="77777777" w:rsidR="000E517C" w:rsidRPr="00D8465A" w:rsidRDefault="000E517C" w:rsidP="00CC46A5">
            <w:pPr>
              <w:rPr>
                <w:rFonts w:ascii="Arial" w:hAnsi="Arial" w:cs="Arial"/>
                <w:b/>
                <w:bCs/>
              </w:rPr>
            </w:pPr>
          </w:p>
        </w:tc>
      </w:tr>
      <w:tr w:rsidR="000E517C" w14:paraId="7926D284" w14:textId="77777777" w:rsidTr="00CC46A5">
        <w:tc>
          <w:tcPr>
            <w:tcW w:w="15388" w:type="dxa"/>
            <w:gridSpan w:val="3"/>
            <w:shd w:val="clear" w:color="auto" w:fill="81FFFF"/>
          </w:tcPr>
          <w:p w14:paraId="10F33F65" w14:textId="77777777" w:rsidR="000E517C" w:rsidRPr="00964FB2" w:rsidRDefault="000E517C" w:rsidP="00CC46A5">
            <w:pPr>
              <w:rPr>
                <w:rFonts w:ascii="Arial" w:hAnsi="Arial" w:cs="Arial"/>
                <w:b/>
                <w:bCs/>
                <w:sz w:val="24"/>
                <w:szCs w:val="24"/>
              </w:rPr>
            </w:pPr>
            <w:r w:rsidRPr="00964FB2">
              <w:rPr>
                <w:rFonts w:ascii="Arial" w:hAnsi="Arial" w:cs="Arial"/>
                <w:b/>
                <w:bCs/>
                <w:sz w:val="24"/>
                <w:szCs w:val="24"/>
              </w:rPr>
              <w:t>Guidance</w:t>
            </w:r>
          </w:p>
          <w:p w14:paraId="5ED3C3A8" w14:textId="77777777" w:rsidR="000E517C" w:rsidRPr="00931BAE" w:rsidRDefault="000E517C" w:rsidP="00CC46A5">
            <w:pPr>
              <w:rPr>
                <w:rFonts w:ascii="Arial" w:hAnsi="Arial" w:cs="Arial"/>
                <w:b/>
                <w:bCs/>
              </w:rPr>
            </w:pPr>
            <w:r w:rsidRPr="576F4025">
              <w:rPr>
                <w:rFonts w:ascii="Arial" w:hAnsi="Arial" w:cs="Arial"/>
                <w:b/>
                <w:bCs/>
              </w:rPr>
              <w:t>Who are considered senior staff members?</w:t>
            </w:r>
          </w:p>
          <w:p w14:paraId="7D05E62F" w14:textId="77777777" w:rsidR="000E517C" w:rsidRPr="0084151B" w:rsidRDefault="000E517C" w:rsidP="00CB029D">
            <w:pPr>
              <w:pStyle w:val="ListParagraph"/>
              <w:numPr>
                <w:ilvl w:val="0"/>
                <w:numId w:val="5"/>
              </w:numPr>
              <w:rPr>
                <w:rFonts w:ascii="Arial" w:hAnsi="Arial" w:cs="Arial"/>
              </w:rPr>
            </w:pPr>
            <w:r w:rsidRPr="0084151B">
              <w:rPr>
                <w:rFonts w:ascii="Arial" w:hAnsi="Arial" w:cs="Arial"/>
              </w:rPr>
              <w:t>Senior staff can include the Dean, Divisional Head, Head of School, Head of Service or Centre, School Manager, etc.</w:t>
            </w:r>
          </w:p>
          <w:p w14:paraId="665C9754" w14:textId="77777777" w:rsidR="000E517C" w:rsidRPr="00C76ED3" w:rsidRDefault="000E517C" w:rsidP="00CC46A5">
            <w:pPr>
              <w:rPr>
                <w:rFonts w:ascii="Arial" w:hAnsi="Arial" w:cs="Arial"/>
                <w:b/>
                <w:bCs/>
              </w:rPr>
            </w:pPr>
            <w:r w:rsidRPr="00C76ED3">
              <w:rPr>
                <w:rFonts w:ascii="Arial" w:hAnsi="Arial" w:cs="Arial"/>
                <w:b/>
                <w:bCs/>
              </w:rPr>
              <w:t>How are senior staff considered visible in the workplace?</w:t>
            </w:r>
          </w:p>
          <w:p w14:paraId="09264DE8" w14:textId="77777777" w:rsidR="000E517C" w:rsidRPr="00C76ED3" w:rsidRDefault="000E517C" w:rsidP="00CB029D">
            <w:pPr>
              <w:pStyle w:val="ListParagraph"/>
              <w:numPr>
                <w:ilvl w:val="0"/>
                <w:numId w:val="2"/>
              </w:numPr>
              <w:rPr>
                <w:rFonts w:ascii="Arial" w:hAnsi="Arial" w:cs="Arial"/>
              </w:rPr>
            </w:pPr>
            <w:r w:rsidRPr="00C76ED3">
              <w:rPr>
                <w:rFonts w:ascii="Arial" w:hAnsi="Arial" w:cs="Arial"/>
              </w:rPr>
              <w:t>Chairing or attending meetings where Health and Safety is discussed.</w:t>
            </w:r>
          </w:p>
          <w:p w14:paraId="1D876F56" w14:textId="77777777" w:rsidR="000E517C" w:rsidRPr="00C76ED3" w:rsidRDefault="000E517C" w:rsidP="00CB029D">
            <w:pPr>
              <w:pStyle w:val="ListParagraph"/>
              <w:numPr>
                <w:ilvl w:val="0"/>
                <w:numId w:val="2"/>
              </w:numPr>
              <w:rPr>
                <w:rFonts w:ascii="Arial" w:hAnsi="Arial" w:cs="Arial"/>
              </w:rPr>
            </w:pPr>
            <w:r w:rsidRPr="00C76ED3">
              <w:rPr>
                <w:rFonts w:ascii="Arial" w:hAnsi="Arial" w:cs="Arial"/>
              </w:rPr>
              <w:t>Taking an interest in H&amp;S issues or meeting with staff to discuss concerns.</w:t>
            </w:r>
          </w:p>
          <w:p w14:paraId="6FC6F69A" w14:textId="77777777" w:rsidR="000E517C" w:rsidRPr="00C76ED3" w:rsidRDefault="000E517C" w:rsidP="00CB029D">
            <w:pPr>
              <w:pStyle w:val="ListParagraph"/>
              <w:numPr>
                <w:ilvl w:val="0"/>
                <w:numId w:val="2"/>
              </w:numPr>
              <w:rPr>
                <w:rFonts w:ascii="Arial" w:hAnsi="Arial" w:cs="Arial"/>
              </w:rPr>
            </w:pPr>
            <w:r w:rsidRPr="00C76ED3">
              <w:rPr>
                <w:rFonts w:ascii="Arial" w:hAnsi="Arial" w:cs="Arial"/>
              </w:rPr>
              <w:t>Minutes of meetings.</w:t>
            </w:r>
          </w:p>
          <w:p w14:paraId="3EEF7346" w14:textId="77777777" w:rsidR="000E517C" w:rsidRPr="00C76ED3" w:rsidRDefault="000E517C" w:rsidP="00CB029D">
            <w:pPr>
              <w:pStyle w:val="ListParagraph"/>
              <w:numPr>
                <w:ilvl w:val="0"/>
                <w:numId w:val="2"/>
              </w:numPr>
              <w:rPr>
                <w:rFonts w:ascii="Arial" w:hAnsi="Arial" w:cs="Arial"/>
              </w:rPr>
            </w:pPr>
            <w:r w:rsidRPr="00C76ED3">
              <w:rPr>
                <w:rFonts w:ascii="Arial" w:hAnsi="Arial" w:cs="Arial"/>
              </w:rPr>
              <w:t>Annual safety talks to staff and PGR’s.</w:t>
            </w:r>
          </w:p>
          <w:p w14:paraId="03260BB1" w14:textId="77777777" w:rsidR="000E517C" w:rsidRPr="00C76ED3" w:rsidRDefault="000E517C" w:rsidP="00CB029D">
            <w:pPr>
              <w:pStyle w:val="ListParagraph"/>
              <w:numPr>
                <w:ilvl w:val="0"/>
                <w:numId w:val="2"/>
              </w:numPr>
              <w:rPr>
                <w:rFonts w:ascii="Arial" w:hAnsi="Arial" w:cs="Arial"/>
              </w:rPr>
            </w:pPr>
            <w:r w:rsidRPr="00C76ED3">
              <w:rPr>
                <w:rFonts w:ascii="Arial" w:hAnsi="Arial" w:cs="Arial"/>
              </w:rPr>
              <w:t>Attending or organising safety days.</w:t>
            </w:r>
          </w:p>
          <w:p w14:paraId="659B2ECF" w14:textId="77777777" w:rsidR="000E517C" w:rsidRPr="00C76ED3" w:rsidRDefault="000E517C" w:rsidP="00CB029D">
            <w:pPr>
              <w:pStyle w:val="ListParagraph"/>
              <w:numPr>
                <w:ilvl w:val="0"/>
                <w:numId w:val="2"/>
              </w:numPr>
              <w:rPr>
                <w:rFonts w:ascii="Arial" w:hAnsi="Arial" w:cs="Arial"/>
              </w:rPr>
            </w:pPr>
            <w:r w:rsidRPr="00C76ED3">
              <w:rPr>
                <w:rFonts w:ascii="Arial" w:hAnsi="Arial" w:cs="Arial"/>
              </w:rPr>
              <w:t>Attending or organising safety inspections.</w:t>
            </w:r>
          </w:p>
          <w:p w14:paraId="0D5FAD2C" w14:textId="77777777" w:rsidR="000E517C" w:rsidRPr="00C76ED3" w:rsidRDefault="000E517C" w:rsidP="00CB029D">
            <w:pPr>
              <w:pStyle w:val="ListParagraph"/>
              <w:numPr>
                <w:ilvl w:val="0"/>
                <w:numId w:val="2"/>
              </w:numPr>
              <w:rPr>
                <w:rFonts w:ascii="Arial" w:hAnsi="Arial" w:cs="Arial"/>
              </w:rPr>
            </w:pPr>
            <w:r w:rsidRPr="00C76ED3">
              <w:rPr>
                <w:rFonts w:ascii="Arial" w:hAnsi="Arial" w:cs="Arial"/>
              </w:rPr>
              <w:t>Completing and participating in safety related training.</w:t>
            </w:r>
          </w:p>
          <w:p w14:paraId="2A831FAB" w14:textId="77777777" w:rsidR="000E517C" w:rsidRPr="00C76ED3" w:rsidRDefault="000E517C" w:rsidP="00CB029D">
            <w:pPr>
              <w:pStyle w:val="ListParagraph"/>
              <w:numPr>
                <w:ilvl w:val="0"/>
                <w:numId w:val="2"/>
              </w:numPr>
              <w:rPr>
                <w:rFonts w:ascii="Arial" w:hAnsi="Arial" w:cs="Arial"/>
              </w:rPr>
            </w:pPr>
            <w:r w:rsidRPr="00C76ED3">
              <w:rPr>
                <w:rFonts w:ascii="Arial" w:hAnsi="Arial" w:cs="Arial"/>
              </w:rPr>
              <w:t>Seeking assurance/receiving reports or information from staff regarding arrangements for managing significant risks</w:t>
            </w:r>
          </w:p>
          <w:p w14:paraId="03629CD2" w14:textId="77777777" w:rsidR="000E517C" w:rsidRPr="0084151B" w:rsidRDefault="000E517C" w:rsidP="00CB029D">
            <w:pPr>
              <w:pStyle w:val="ListParagraph"/>
              <w:numPr>
                <w:ilvl w:val="0"/>
                <w:numId w:val="2"/>
              </w:numPr>
              <w:rPr>
                <w:rFonts w:ascii="Arial" w:hAnsi="Arial" w:cs="Arial"/>
              </w:rPr>
            </w:pPr>
            <w:r w:rsidRPr="00C76ED3">
              <w:rPr>
                <w:rFonts w:ascii="Arial" w:hAnsi="Arial" w:cs="Arial"/>
              </w:rPr>
              <w:t>Attending an induction at appointment, shadowing others etc to gain insight into work and significant risks in their area of accountability.</w:t>
            </w:r>
          </w:p>
        </w:tc>
      </w:tr>
      <w:tr w:rsidR="000E517C" w14:paraId="145F6DE3" w14:textId="77777777" w:rsidTr="00CC46A5">
        <w:tc>
          <w:tcPr>
            <w:tcW w:w="5129" w:type="dxa"/>
          </w:tcPr>
          <w:p w14:paraId="616714ED" w14:textId="77777777" w:rsidR="000E517C" w:rsidRPr="00D8465A" w:rsidRDefault="000E517C" w:rsidP="00CC46A5">
            <w:pPr>
              <w:rPr>
                <w:rFonts w:ascii="Arial" w:hAnsi="Arial" w:cs="Arial"/>
                <w:b/>
                <w:bCs/>
              </w:rPr>
            </w:pPr>
            <w:r w:rsidRPr="00D8465A">
              <w:rPr>
                <w:rFonts w:ascii="Arial" w:hAnsi="Arial" w:cs="Arial"/>
                <w:b/>
                <w:bCs/>
              </w:rPr>
              <w:t>Yes</w:t>
            </w:r>
            <w:sdt>
              <w:sdtPr>
                <w:rPr>
                  <w:rFonts w:ascii="Arial" w:hAnsi="Arial" w:cs="Arial"/>
                  <w:b/>
                  <w:bCs/>
                  <w:color w:val="2B579A"/>
                  <w:shd w:val="clear" w:color="auto" w:fill="E6E6E6"/>
                </w:rPr>
                <w:id w:val="-321131152"/>
                <w14:checkbox>
                  <w14:checked w14:val="0"/>
                  <w14:checkedState w14:val="2612" w14:font="MS Gothic"/>
                  <w14:uncheckedState w14:val="2610" w14:font="MS Gothic"/>
                </w14:checkbox>
              </w:sdtPr>
              <w:sdtContent>
                <w:r w:rsidRPr="00D8465A">
                  <w:rPr>
                    <w:rFonts w:ascii="Segoe UI Symbol" w:eastAsia="MS Gothic" w:hAnsi="Segoe UI Symbol" w:cs="Segoe UI Symbol"/>
                    <w:b/>
                    <w:bCs/>
                  </w:rPr>
                  <w:t>☐</w:t>
                </w:r>
              </w:sdtContent>
            </w:sdt>
          </w:p>
        </w:tc>
        <w:tc>
          <w:tcPr>
            <w:tcW w:w="5129" w:type="dxa"/>
          </w:tcPr>
          <w:p w14:paraId="4A9AB56B" w14:textId="77777777" w:rsidR="000E517C" w:rsidRPr="00D8465A" w:rsidRDefault="000E517C" w:rsidP="00CC46A5">
            <w:pPr>
              <w:rPr>
                <w:rFonts w:ascii="Arial" w:hAnsi="Arial" w:cs="Arial"/>
                <w:b/>
                <w:bCs/>
              </w:rPr>
            </w:pPr>
            <w:r w:rsidRPr="00D8465A">
              <w:rPr>
                <w:rFonts w:ascii="Arial" w:hAnsi="Arial" w:cs="Arial"/>
                <w:b/>
                <w:bCs/>
              </w:rPr>
              <w:t>No</w:t>
            </w:r>
            <w:sdt>
              <w:sdtPr>
                <w:rPr>
                  <w:rFonts w:ascii="Arial" w:hAnsi="Arial" w:cs="Arial"/>
                  <w:b/>
                  <w:bCs/>
                  <w:color w:val="2B579A"/>
                  <w:shd w:val="clear" w:color="auto" w:fill="E6E6E6"/>
                </w:rPr>
                <w:id w:val="-823889798"/>
                <w14:checkbox>
                  <w14:checked w14:val="0"/>
                  <w14:checkedState w14:val="2612" w14:font="MS Gothic"/>
                  <w14:uncheckedState w14:val="2610" w14:font="MS Gothic"/>
                </w14:checkbox>
              </w:sdtPr>
              <w:sdtContent>
                <w:r w:rsidRPr="00D8465A">
                  <w:rPr>
                    <w:rFonts w:ascii="Segoe UI Symbol" w:eastAsia="MS Gothic" w:hAnsi="Segoe UI Symbol" w:cs="Segoe UI Symbol"/>
                    <w:b/>
                    <w:bCs/>
                  </w:rPr>
                  <w:t>☐</w:t>
                </w:r>
              </w:sdtContent>
            </w:sdt>
          </w:p>
        </w:tc>
        <w:tc>
          <w:tcPr>
            <w:tcW w:w="5130" w:type="dxa"/>
          </w:tcPr>
          <w:p w14:paraId="2C2EA43C" w14:textId="77777777" w:rsidR="000E517C" w:rsidRPr="00D8465A" w:rsidRDefault="000E517C" w:rsidP="00CC46A5">
            <w:pPr>
              <w:rPr>
                <w:rFonts w:ascii="Arial" w:hAnsi="Arial" w:cs="Arial"/>
                <w:b/>
                <w:bCs/>
              </w:rPr>
            </w:pPr>
            <w:r w:rsidRPr="00D8465A">
              <w:rPr>
                <w:rFonts w:ascii="Arial" w:hAnsi="Arial" w:cs="Arial"/>
                <w:b/>
                <w:bCs/>
              </w:rPr>
              <w:t>Partially</w:t>
            </w:r>
            <w:sdt>
              <w:sdtPr>
                <w:rPr>
                  <w:rFonts w:ascii="Arial" w:hAnsi="Arial" w:cs="Arial"/>
                  <w:b/>
                  <w:bCs/>
                  <w:color w:val="2B579A"/>
                  <w:shd w:val="clear" w:color="auto" w:fill="E6E6E6"/>
                </w:rPr>
                <w:id w:val="-1043364343"/>
                <w14:checkbox>
                  <w14:checked w14:val="0"/>
                  <w14:checkedState w14:val="2612" w14:font="MS Gothic"/>
                  <w14:uncheckedState w14:val="2610" w14:font="MS Gothic"/>
                </w14:checkbox>
              </w:sdtPr>
              <w:sdtContent>
                <w:r w:rsidRPr="00D8465A">
                  <w:rPr>
                    <w:rFonts w:ascii="Segoe UI Symbol" w:eastAsia="MS Gothic" w:hAnsi="Segoe UI Symbol" w:cs="Segoe UI Symbol"/>
                    <w:b/>
                    <w:bCs/>
                  </w:rPr>
                  <w:t>☐</w:t>
                </w:r>
              </w:sdtContent>
            </w:sdt>
          </w:p>
        </w:tc>
      </w:tr>
      <w:tr w:rsidR="000E517C" w14:paraId="54842619" w14:textId="77777777" w:rsidTr="00CC46A5">
        <w:tc>
          <w:tcPr>
            <w:tcW w:w="5129" w:type="dxa"/>
          </w:tcPr>
          <w:p w14:paraId="2C075A02" w14:textId="77777777" w:rsidR="000E517C" w:rsidRPr="00D8465A" w:rsidRDefault="000E517C" w:rsidP="00CC46A5">
            <w:pPr>
              <w:rPr>
                <w:rFonts w:ascii="Arial" w:hAnsi="Arial" w:cs="Arial"/>
                <w:b/>
                <w:bCs/>
              </w:rPr>
            </w:pPr>
            <w:r w:rsidRPr="00D8465A">
              <w:rPr>
                <w:rFonts w:ascii="Arial" w:hAnsi="Arial" w:cs="Arial"/>
                <w:b/>
                <w:bCs/>
              </w:rPr>
              <w:t>Evidence</w:t>
            </w:r>
          </w:p>
        </w:tc>
        <w:tc>
          <w:tcPr>
            <w:tcW w:w="10259" w:type="dxa"/>
            <w:gridSpan w:val="2"/>
          </w:tcPr>
          <w:p w14:paraId="3114CF93" w14:textId="77777777" w:rsidR="000E517C" w:rsidRPr="00D8465A" w:rsidRDefault="000E517C" w:rsidP="00CC46A5">
            <w:pPr>
              <w:rPr>
                <w:rFonts w:ascii="Arial" w:hAnsi="Arial" w:cs="Arial"/>
                <w:b/>
                <w:bCs/>
              </w:rPr>
            </w:pPr>
          </w:p>
          <w:p w14:paraId="066C13DF" w14:textId="77777777" w:rsidR="000E517C" w:rsidRPr="00D8465A" w:rsidRDefault="000E517C" w:rsidP="00CC46A5">
            <w:pPr>
              <w:rPr>
                <w:rFonts w:ascii="Arial" w:hAnsi="Arial" w:cs="Arial"/>
                <w:b/>
                <w:bCs/>
              </w:rPr>
            </w:pPr>
          </w:p>
          <w:p w14:paraId="7B4300D7" w14:textId="77777777" w:rsidR="000E517C" w:rsidRPr="00D8465A" w:rsidRDefault="000E517C" w:rsidP="00CC46A5">
            <w:pPr>
              <w:rPr>
                <w:rFonts w:ascii="Arial" w:hAnsi="Arial" w:cs="Arial"/>
                <w:b/>
                <w:bCs/>
              </w:rPr>
            </w:pPr>
          </w:p>
        </w:tc>
      </w:tr>
      <w:tr w:rsidR="000E517C" w14:paraId="416DF2D5" w14:textId="77777777" w:rsidTr="00CC46A5">
        <w:tc>
          <w:tcPr>
            <w:tcW w:w="5129" w:type="dxa"/>
          </w:tcPr>
          <w:p w14:paraId="6CB67FCB" w14:textId="77777777" w:rsidR="000E517C" w:rsidRPr="00D8465A" w:rsidRDefault="000E517C" w:rsidP="00CC46A5">
            <w:pPr>
              <w:rPr>
                <w:rFonts w:ascii="Arial" w:hAnsi="Arial" w:cs="Arial"/>
                <w:b/>
                <w:bCs/>
              </w:rPr>
            </w:pPr>
            <w:r w:rsidRPr="00D8465A">
              <w:rPr>
                <w:rFonts w:ascii="Arial" w:hAnsi="Arial" w:cs="Arial"/>
                <w:b/>
                <w:bCs/>
              </w:rPr>
              <w:t>Further action planned or in progress</w:t>
            </w:r>
          </w:p>
        </w:tc>
        <w:tc>
          <w:tcPr>
            <w:tcW w:w="10259" w:type="dxa"/>
            <w:gridSpan w:val="2"/>
          </w:tcPr>
          <w:p w14:paraId="30519279" w14:textId="77777777" w:rsidR="000E517C" w:rsidRPr="00D8465A" w:rsidRDefault="000E517C" w:rsidP="00CC46A5">
            <w:pPr>
              <w:rPr>
                <w:rFonts w:ascii="Arial" w:hAnsi="Arial" w:cs="Arial"/>
                <w:b/>
                <w:bCs/>
              </w:rPr>
            </w:pPr>
          </w:p>
          <w:p w14:paraId="446CEC05" w14:textId="77777777" w:rsidR="000E517C" w:rsidRPr="00D8465A" w:rsidRDefault="000E517C" w:rsidP="00CC46A5">
            <w:pPr>
              <w:rPr>
                <w:rFonts w:ascii="Arial" w:hAnsi="Arial" w:cs="Arial"/>
                <w:b/>
                <w:bCs/>
              </w:rPr>
            </w:pPr>
          </w:p>
          <w:p w14:paraId="21A76146" w14:textId="77777777" w:rsidR="000E517C" w:rsidRPr="00D8465A" w:rsidRDefault="000E517C" w:rsidP="00CC46A5">
            <w:pPr>
              <w:rPr>
                <w:rFonts w:ascii="Arial" w:hAnsi="Arial" w:cs="Arial"/>
                <w:b/>
                <w:bCs/>
              </w:rPr>
            </w:pPr>
          </w:p>
          <w:p w14:paraId="2D4B6BA9" w14:textId="77777777" w:rsidR="000E517C" w:rsidRPr="00D8465A" w:rsidRDefault="000E517C" w:rsidP="00CC46A5">
            <w:pPr>
              <w:rPr>
                <w:rFonts w:ascii="Arial" w:hAnsi="Arial" w:cs="Arial"/>
                <w:b/>
                <w:bCs/>
              </w:rPr>
            </w:pPr>
          </w:p>
        </w:tc>
      </w:tr>
      <w:tr w:rsidR="000E517C" w14:paraId="1E482409" w14:textId="77777777" w:rsidTr="00CC46A5">
        <w:tc>
          <w:tcPr>
            <w:tcW w:w="15388" w:type="dxa"/>
            <w:gridSpan w:val="3"/>
            <w:shd w:val="clear" w:color="auto" w:fill="00B4B0"/>
          </w:tcPr>
          <w:p w14:paraId="3209B750" w14:textId="77777777" w:rsidR="000E517C" w:rsidRPr="0040267E" w:rsidRDefault="000E517C" w:rsidP="00CC46A5">
            <w:pPr>
              <w:rPr>
                <w:rFonts w:ascii="Arial" w:hAnsi="Arial" w:cs="Arial"/>
                <w:b/>
                <w:bCs/>
                <w:sz w:val="24"/>
                <w:szCs w:val="24"/>
              </w:rPr>
            </w:pPr>
            <w:r w:rsidRPr="0040267E">
              <w:rPr>
                <w:rFonts w:ascii="Arial" w:hAnsi="Arial" w:cs="Arial"/>
                <w:b/>
                <w:bCs/>
                <w:sz w:val="24"/>
                <w:szCs w:val="24"/>
              </w:rPr>
              <w:t xml:space="preserve">Q2: </w:t>
            </w:r>
            <w:r w:rsidRPr="0040267E">
              <w:rPr>
                <w:rStyle w:val="normaltextrun"/>
                <w:rFonts w:ascii="Arial" w:hAnsi="Arial" w:cs="Arial"/>
                <w:b/>
                <w:bCs/>
                <w:color w:val="000000"/>
                <w:sz w:val="24"/>
                <w:szCs w:val="24"/>
                <w:bdr w:val="none" w:sz="0" w:space="0" w:color="auto" w:frame="1"/>
              </w:rPr>
              <w:t>Is H&amp;S performance reviewed and discussed at school or service level on a regular basis?</w:t>
            </w:r>
          </w:p>
          <w:p w14:paraId="39CA3B0D" w14:textId="77777777" w:rsidR="000E517C" w:rsidRPr="0040267E" w:rsidRDefault="000E517C" w:rsidP="00CC46A5">
            <w:pPr>
              <w:rPr>
                <w:rFonts w:ascii="Arial" w:hAnsi="Arial" w:cs="Arial"/>
                <w:b/>
                <w:bCs/>
                <w:sz w:val="24"/>
                <w:szCs w:val="24"/>
              </w:rPr>
            </w:pPr>
          </w:p>
        </w:tc>
      </w:tr>
      <w:tr w:rsidR="000E517C" w:rsidRPr="006D43B2" w14:paraId="7C6A4FEE" w14:textId="77777777" w:rsidTr="00CC46A5">
        <w:tc>
          <w:tcPr>
            <w:tcW w:w="15388" w:type="dxa"/>
            <w:gridSpan w:val="3"/>
            <w:shd w:val="clear" w:color="auto" w:fill="81FFFF"/>
          </w:tcPr>
          <w:p w14:paraId="509B3D98" w14:textId="77777777" w:rsidR="000E517C" w:rsidRPr="00964FB2" w:rsidRDefault="000E517C" w:rsidP="00CC46A5">
            <w:pPr>
              <w:rPr>
                <w:rFonts w:ascii="Arial" w:hAnsi="Arial" w:cs="Arial"/>
                <w:b/>
                <w:bCs/>
                <w:sz w:val="24"/>
                <w:szCs w:val="24"/>
              </w:rPr>
            </w:pPr>
            <w:r w:rsidRPr="00964FB2">
              <w:rPr>
                <w:rFonts w:ascii="Arial" w:hAnsi="Arial" w:cs="Arial"/>
                <w:b/>
                <w:bCs/>
                <w:sz w:val="24"/>
                <w:szCs w:val="24"/>
              </w:rPr>
              <w:t>Guidance</w:t>
            </w:r>
          </w:p>
          <w:p w14:paraId="6E96BF44" w14:textId="77777777" w:rsidR="000E517C" w:rsidRPr="00931BAE" w:rsidRDefault="000E517C" w:rsidP="00CC46A5">
            <w:pPr>
              <w:rPr>
                <w:rFonts w:ascii="Arial" w:hAnsi="Arial" w:cs="Arial"/>
                <w:b/>
                <w:bCs/>
              </w:rPr>
            </w:pPr>
            <w:r w:rsidRPr="00931BAE">
              <w:rPr>
                <w:rFonts w:ascii="Arial" w:hAnsi="Arial" w:cs="Arial"/>
                <w:b/>
                <w:bCs/>
              </w:rPr>
              <w:t>What is meant by school or service level?</w:t>
            </w:r>
          </w:p>
          <w:p w14:paraId="283485BF" w14:textId="77777777" w:rsidR="000E517C" w:rsidRPr="00C15E74" w:rsidRDefault="000E517C" w:rsidP="00CB029D">
            <w:pPr>
              <w:pStyle w:val="ListParagraph"/>
              <w:numPr>
                <w:ilvl w:val="0"/>
                <w:numId w:val="5"/>
              </w:numPr>
              <w:rPr>
                <w:rFonts w:ascii="Arial" w:hAnsi="Arial" w:cs="Arial"/>
              </w:rPr>
            </w:pPr>
            <w:r w:rsidRPr="00C15E74">
              <w:rPr>
                <w:rFonts w:ascii="Arial" w:hAnsi="Arial" w:cs="Arial"/>
              </w:rPr>
              <w:t xml:space="preserve">This would usually take place at a school or service level H&amp;S group or committee or as part of a School Board or Service Management meeting. </w:t>
            </w:r>
          </w:p>
          <w:p w14:paraId="01FBB58D" w14:textId="77777777" w:rsidR="000E517C" w:rsidRDefault="000E517C" w:rsidP="00CC46A5">
            <w:pPr>
              <w:rPr>
                <w:rFonts w:ascii="Arial" w:hAnsi="Arial" w:cs="Arial"/>
                <w:b/>
                <w:bCs/>
              </w:rPr>
            </w:pPr>
            <w:r w:rsidRPr="576F4025">
              <w:rPr>
                <w:rFonts w:ascii="Arial" w:hAnsi="Arial" w:cs="Arial"/>
                <w:b/>
                <w:bCs/>
              </w:rPr>
              <w:t>What is considered occupational H&amp;S performance?</w:t>
            </w:r>
          </w:p>
          <w:p w14:paraId="30708870" w14:textId="77777777" w:rsidR="000E517C" w:rsidRPr="00931BAE" w:rsidRDefault="000E517C" w:rsidP="00CC46A5">
            <w:pPr>
              <w:rPr>
                <w:rFonts w:ascii="Arial" w:hAnsi="Arial" w:cs="Arial"/>
              </w:rPr>
            </w:pPr>
            <w:r w:rsidRPr="00931BAE">
              <w:rPr>
                <w:rFonts w:ascii="Arial" w:hAnsi="Arial" w:cs="Arial"/>
              </w:rPr>
              <w:t>Performance can include,</w:t>
            </w:r>
          </w:p>
          <w:p w14:paraId="682EFC97" w14:textId="77777777" w:rsidR="000E517C" w:rsidRPr="00931BAE" w:rsidRDefault="000E517C" w:rsidP="00CB029D">
            <w:pPr>
              <w:pStyle w:val="ListParagraph"/>
              <w:numPr>
                <w:ilvl w:val="0"/>
                <w:numId w:val="2"/>
              </w:numPr>
              <w:rPr>
                <w:rFonts w:ascii="Arial" w:hAnsi="Arial" w:cs="Arial"/>
              </w:rPr>
            </w:pPr>
            <w:r w:rsidRPr="576F4025">
              <w:rPr>
                <w:rFonts w:ascii="Arial" w:hAnsi="Arial" w:cs="Arial"/>
              </w:rPr>
              <w:t xml:space="preserve">Discussions regarding accidents, incidents or near misses, </w:t>
            </w:r>
          </w:p>
          <w:p w14:paraId="6D9D1DC5" w14:textId="77777777" w:rsidR="000E517C" w:rsidRPr="00931BAE" w:rsidRDefault="000E517C" w:rsidP="00CB029D">
            <w:pPr>
              <w:pStyle w:val="ListParagraph"/>
              <w:numPr>
                <w:ilvl w:val="0"/>
                <w:numId w:val="2"/>
              </w:numPr>
              <w:rPr>
                <w:rFonts w:ascii="Arial" w:hAnsi="Arial" w:cs="Arial"/>
              </w:rPr>
            </w:pPr>
            <w:r w:rsidRPr="576F4025">
              <w:rPr>
                <w:rFonts w:ascii="Arial" w:hAnsi="Arial" w:cs="Arial"/>
              </w:rPr>
              <w:t>Training,</w:t>
            </w:r>
          </w:p>
          <w:p w14:paraId="3F8C0481" w14:textId="77777777" w:rsidR="000E517C" w:rsidRPr="00931BAE" w:rsidRDefault="000E517C" w:rsidP="00CB029D">
            <w:pPr>
              <w:pStyle w:val="ListParagraph"/>
              <w:numPr>
                <w:ilvl w:val="0"/>
                <w:numId w:val="2"/>
              </w:numPr>
              <w:rPr>
                <w:rFonts w:ascii="Arial" w:hAnsi="Arial" w:cs="Arial"/>
              </w:rPr>
            </w:pPr>
            <w:r w:rsidRPr="576F4025">
              <w:rPr>
                <w:rFonts w:ascii="Arial" w:hAnsi="Arial" w:cs="Arial"/>
              </w:rPr>
              <w:t>completed safety inspections,</w:t>
            </w:r>
          </w:p>
          <w:p w14:paraId="79959F1A" w14:textId="77777777" w:rsidR="000E517C" w:rsidRPr="00931BAE" w:rsidRDefault="000E517C" w:rsidP="00CB029D">
            <w:pPr>
              <w:pStyle w:val="ListParagraph"/>
              <w:numPr>
                <w:ilvl w:val="0"/>
                <w:numId w:val="2"/>
              </w:numPr>
              <w:rPr>
                <w:rFonts w:ascii="Arial" w:hAnsi="Arial" w:cs="Arial"/>
              </w:rPr>
            </w:pPr>
            <w:r w:rsidRPr="576F4025">
              <w:rPr>
                <w:rFonts w:ascii="Arial" w:hAnsi="Arial" w:cs="Arial"/>
              </w:rPr>
              <w:t xml:space="preserve">health surveillance undertaken by Occupational Health, </w:t>
            </w:r>
          </w:p>
          <w:p w14:paraId="7C05AB44" w14:textId="77777777" w:rsidR="000E517C" w:rsidRPr="00931BAE" w:rsidRDefault="000E517C" w:rsidP="00CB029D">
            <w:pPr>
              <w:pStyle w:val="ListParagraph"/>
              <w:numPr>
                <w:ilvl w:val="0"/>
                <w:numId w:val="2"/>
              </w:numPr>
              <w:rPr>
                <w:rFonts w:ascii="Arial" w:hAnsi="Arial" w:cs="Arial"/>
              </w:rPr>
            </w:pPr>
            <w:r w:rsidRPr="576F4025">
              <w:rPr>
                <w:rFonts w:ascii="Arial" w:hAnsi="Arial" w:cs="Arial"/>
              </w:rPr>
              <w:lastRenderedPageBreak/>
              <w:t>reviewing risk assessments.</w:t>
            </w:r>
          </w:p>
          <w:p w14:paraId="0088559B" w14:textId="77777777" w:rsidR="000E517C" w:rsidRDefault="000E517C" w:rsidP="00CC46A5">
            <w:pPr>
              <w:rPr>
                <w:rFonts w:ascii="Arial" w:eastAsia="Arial" w:hAnsi="Arial" w:cs="Arial"/>
              </w:rPr>
            </w:pPr>
            <w:r w:rsidRPr="576F4025">
              <w:rPr>
                <w:rFonts w:ascii="Arial" w:hAnsi="Arial" w:cs="Arial"/>
              </w:rPr>
              <w:t xml:space="preserve">Further guidance on managing H&amp;S performance </w:t>
            </w:r>
            <w:hyperlink r:id="rId12">
              <w:r w:rsidRPr="576F4025">
                <w:rPr>
                  <w:rStyle w:val="Hyperlink"/>
                  <w:rFonts w:ascii="Arial" w:eastAsia="Arial" w:hAnsi="Arial" w:cs="Arial"/>
                </w:rPr>
                <w:t>Key actions in measuring performance effectively (hse.gov.uk)</w:t>
              </w:r>
            </w:hyperlink>
          </w:p>
          <w:p w14:paraId="0948BF34" w14:textId="77777777" w:rsidR="000E517C" w:rsidRPr="00931BAE" w:rsidRDefault="000E517C" w:rsidP="00CC46A5">
            <w:pPr>
              <w:rPr>
                <w:rFonts w:ascii="Arial" w:hAnsi="Arial" w:cs="Arial"/>
                <w:b/>
                <w:bCs/>
              </w:rPr>
            </w:pPr>
            <w:r w:rsidRPr="00931BAE">
              <w:rPr>
                <w:rFonts w:ascii="Arial" w:hAnsi="Arial" w:cs="Arial"/>
                <w:b/>
                <w:bCs/>
              </w:rPr>
              <w:t>What is considered evidence?</w:t>
            </w:r>
          </w:p>
          <w:p w14:paraId="46DBE198" w14:textId="77777777" w:rsidR="000E517C" w:rsidRPr="00C15E74" w:rsidRDefault="000E517C" w:rsidP="00CB029D">
            <w:pPr>
              <w:pStyle w:val="ListParagraph"/>
              <w:numPr>
                <w:ilvl w:val="0"/>
                <w:numId w:val="2"/>
              </w:numPr>
              <w:rPr>
                <w:rFonts w:ascii="Arial" w:hAnsi="Arial" w:cs="Arial"/>
              </w:rPr>
            </w:pPr>
            <w:r w:rsidRPr="576F4025">
              <w:rPr>
                <w:rFonts w:ascii="Arial" w:hAnsi="Arial" w:cs="Arial"/>
              </w:rPr>
              <w:t>Evidence can include minutes of meetings, agendas, and subsequent emails.</w:t>
            </w:r>
          </w:p>
        </w:tc>
      </w:tr>
      <w:tr w:rsidR="000E517C" w14:paraId="109AB4FE" w14:textId="77777777" w:rsidTr="00CC46A5">
        <w:tc>
          <w:tcPr>
            <w:tcW w:w="5129" w:type="dxa"/>
          </w:tcPr>
          <w:p w14:paraId="15895F8A" w14:textId="77777777" w:rsidR="000E517C" w:rsidRDefault="000E517C" w:rsidP="00CC46A5">
            <w:pPr>
              <w:rPr>
                <w:rFonts w:ascii="Arial" w:hAnsi="Arial" w:cs="Arial"/>
                <w:b/>
                <w:bCs/>
                <w:sz w:val="24"/>
                <w:szCs w:val="24"/>
              </w:rPr>
            </w:pPr>
            <w:r>
              <w:rPr>
                <w:rFonts w:ascii="Arial" w:hAnsi="Arial" w:cs="Arial"/>
                <w:b/>
                <w:bCs/>
                <w:sz w:val="24"/>
                <w:szCs w:val="24"/>
              </w:rPr>
              <w:lastRenderedPageBreak/>
              <w:t>Yes</w:t>
            </w:r>
            <w:sdt>
              <w:sdtPr>
                <w:rPr>
                  <w:rFonts w:ascii="Arial" w:hAnsi="Arial" w:cs="Arial"/>
                  <w:b/>
                  <w:bCs/>
                  <w:color w:val="2B579A"/>
                  <w:sz w:val="24"/>
                  <w:szCs w:val="24"/>
                  <w:shd w:val="clear" w:color="auto" w:fill="E6E6E6"/>
                </w:rPr>
                <w:id w:val="317155822"/>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29" w:type="dxa"/>
          </w:tcPr>
          <w:p w14:paraId="5222F132" w14:textId="77777777" w:rsidR="000E517C" w:rsidRDefault="000E517C" w:rsidP="00CC46A5">
            <w:pPr>
              <w:rPr>
                <w:rFonts w:ascii="Arial" w:hAnsi="Arial" w:cs="Arial"/>
                <w:b/>
                <w:bCs/>
                <w:sz w:val="24"/>
                <w:szCs w:val="24"/>
              </w:rPr>
            </w:pPr>
            <w:r>
              <w:rPr>
                <w:rFonts w:ascii="Arial" w:hAnsi="Arial" w:cs="Arial"/>
                <w:b/>
                <w:bCs/>
                <w:sz w:val="24"/>
                <w:szCs w:val="24"/>
              </w:rPr>
              <w:t>No</w:t>
            </w:r>
            <w:sdt>
              <w:sdtPr>
                <w:rPr>
                  <w:rFonts w:ascii="Arial" w:hAnsi="Arial" w:cs="Arial"/>
                  <w:b/>
                  <w:bCs/>
                  <w:color w:val="2B579A"/>
                  <w:sz w:val="24"/>
                  <w:szCs w:val="24"/>
                  <w:shd w:val="clear" w:color="auto" w:fill="E6E6E6"/>
                </w:rPr>
                <w:id w:val="493995224"/>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30" w:type="dxa"/>
          </w:tcPr>
          <w:p w14:paraId="218BF09F" w14:textId="77777777" w:rsidR="000E517C" w:rsidRDefault="000E517C" w:rsidP="00CC46A5">
            <w:pPr>
              <w:rPr>
                <w:rFonts w:ascii="Arial" w:hAnsi="Arial" w:cs="Arial"/>
                <w:b/>
                <w:bCs/>
                <w:sz w:val="24"/>
                <w:szCs w:val="24"/>
              </w:rPr>
            </w:pPr>
            <w:r>
              <w:rPr>
                <w:rFonts w:ascii="Arial" w:hAnsi="Arial" w:cs="Arial"/>
                <w:b/>
                <w:bCs/>
                <w:sz w:val="24"/>
                <w:szCs w:val="24"/>
              </w:rPr>
              <w:t>Partially</w:t>
            </w:r>
            <w:sdt>
              <w:sdtPr>
                <w:rPr>
                  <w:rFonts w:ascii="Arial" w:hAnsi="Arial" w:cs="Arial"/>
                  <w:b/>
                  <w:bCs/>
                  <w:color w:val="2B579A"/>
                  <w:sz w:val="24"/>
                  <w:szCs w:val="24"/>
                  <w:shd w:val="clear" w:color="auto" w:fill="E6E6E6"/>
                </w:rPr>
                <w:id w:val="248999"/>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r>
      <w:tr w:rsidR="000E517C" w14:paraId="67A28D48" w14:textId="77777777" w:rsidTr="00CC46A5">
        <w:tc>
          <w:tcPr>
            <w:tcW w:w="5129" w:type="dxa"/>
          </w:tcPr>
          <w:p w14:paraId="1A1E34B7" w14:textId="77777777" w:rsidR="000E517C" w:rsidRDefault="000E517C" w:rsidP="00CC46A5">
            <w:pPr>
              <w:rPr>
                <w:rFonts w:ascii="Arial" w:hAnsi="Arial" w:cs="Arial"/>
                <w:b/>
                <w:bCs/>
                <w:sz w:val="24"/>
                <w:szCs w:val="24"/>
              </w:rPr>
            </w:pPr>
            <w:r>
              <w:rPr>
                <w:rFonts w:ascii="Arial" w:hAnsi="Arial" w:cs="Arial"/>
                <w:b/>
                <w:bCs/>
                <w:sz w:val="24"/>
                <w:szCs w:val="24"/>
              </w:rPr>
              <w:t>Evidence</w:t>
            </w:r>
          </w:p>
        </w:tc>
        <w:tc>
          <w:tcPr>
            <w:tcW w:w="10259" w:type="dxa"/>
            <w:gridSpan w:val="2"/>
          </w:tcPr>
          <w:p w14:paraId="13D90C0D" w14:textId="77777777" w:rsidR="000E517C" w:rsidRDefault="000E517C" w:rsidP="00CC46A5">
            <w:pPr>
              <w:rPr>
                <w:rFonts w:ascii="Arial" w:hAnsi="Arial" w:cs="Arial"/>
                <w:b/>
                <w:bCs/>
                <w:sz w:val="24"/>
                <w:szCs w:val="24"/>
              </w:rPr>
            </w:pPr>
          </w:p>
          <w:p w14:paraId="08B011B6" w14:textId="77777777" w:rsidR="000E517C" w:rsidRDefault="000E517C" w:rsidP="00CC46A5">
            <w:pPr>
              <w:rPr>
                <w:rFonts w:ascii="Arial" w:hAnsi="Arial" w:cs="Arial"/>
                <w:b/>
                <w:bCs/>
                <w:sz w:val="24"/>
                <w:szCs w:val="24"/>
              </w:rPr>
            </w:pPr>
          </w:p>
          <w:p w14:paraId="65A4356D" w14:textId="77777777" w:rsidR="000E517C" w:rsidRDefault="000E517C" w:rsidP="00CC46A5">
            <w:pPr>
              <w:rPr>
                <w:rFonts w:ascii="Arial" w:hAnsi="Arial" w:cs="Arial"/>
                <w:b/>
                <w:bCs/>
                <w:sz w:val="24"/>
                <w:szCs w:val="24"/>
              </w:rPr>
            </w:pPr>
          </w:p>
        </w:tc>
      </w:tr>
      <w:tr w:rsidR="000E517C" w14:paraId="0A6FFEA7" w14:textId="77777777" w:rsidTr="00CC46A5">
        <w:tc>
          <w:tcPr>
            <w:tcW w:w="5129" w:type="dxa"/>
          </w:tcPr>
          <w:p w14:paraId="6212F891" w14:textId="77777777" w:rsidR="000E517C" w:rsidRDefault="000E517C" w:rsidP="00CC46A5">
            <w:pPr>
              <w:rPr>
                <w:rFonts w:ascii="Arial" w:hAnsi="Arial" w:cs="Arial"/>
                <w:b/>
                <w:bCs/>
                <w:sz w:val="24"/>
                <w:szCs w:val="24"/>
              </w:rPr>
            </w:pPr>
            <w:r>
              <w:rPr>
                <w:rFonts w:ascii="Arial" w:hAnsi="Arial" w:cs="Arial"/>
                <w:b/>
                <w:bCs/>
                <w:sz w:val="24"/>
                <w:szCs w:val="24"/>
              </w:rPr>
              <w:t>Further action planned or in progress</w:t>
            </w:r>
          </w:p>
        </w:tc>
        <w:tc>
          <w:tcPr>
            <w:tcW w:w="10259" w:type="dxa"/>
            <w:gridSpan w:val="2"/>
          </w:tcPr>
          <w:p w14:paraId="0CD6C4B8" w14:textId="77777777" w:rsidR="000E517C" w:rsidRDefault="000E517C" w:rsidP="00CC46A5">
            <w:pPr>
              <w:rPr>
                <w:rFonts w:ascii="Arial" w:hAnsi="Arial" w:cs="Arial"/>
                <w:b/>
                <w:bCs/>
                <w:sz w:val="24"/>
                <w:szCs w:val="24"/>
              </w:rPr>
            </w:pPr>
          </w:p>
          <w:p w14:paraId="26458BDB" w14:textId="77777777" w:rsidR="000E517C" w:rsidRDefault="000E517C" w:rsidP="00CC46A5">
            <w:pPr>
              <w:rPr>
                <w:rFonts w:ascii="Arial" w:hAnsi="Arial" w:cs="Arial"/>
                <w:b/>
                <w:bCs/>
                <w:sz w:val="24"/>
                <w:szCs w:val="24"/>
              </w:rPr>
            </w:pPr>
          </w:p>
          <w:p w14:paraId="55130F33" w14:textId="77777777" w:rsidR="000E517C" w:rsidRDefault="000E517C" w:rsidP="00CC46A5">
            <w:pPr>
              <w:rPr>
                <w:rFonts w:ascii="Arial" w:hAnsi="Arial" w:cs="Arial"/>
                <w:b/>
                <w:bCs/>
                <w:sz w:val="24"/>
                <w:szCs w:val="24"/>
              </w:rPr>
            </w:pPr>
          </w:p>
          <w:p w14:paraId="573AEBAC" w14:textId="77777777" w:rsidR="000E517C" w:rsidRDefault="000E517C" w:rsidP="00CC46A5">
            <w:pPr>
              <w:rPr>
                <w:rFonts w:ascii="Arial" w:hAnsi="Arial" w:cs="Arial"/>
                <w:b/>
                <w:bCs/>
                <w:sz w:val="24"/>
                <w:szCs w:val="24"/>
              </w:rPr>
            </w:pPr>
          </w:p>
        </w:tc>
      </w:tr>
      <w:tr w:rsidR="000E517C" w14:paraId="41903E66" w14:textId="77777777" w:rsidTr="00CC46A5">
        <w:tc>
          <w:tcPr>
            <w:tcW w:w="15388" w:type="dxa"/>
            <w:gridSpan w:val="3"/>
            <w:shd w:val="clear" w:color="auto" w:fill="00B4B0"/>
          </w:tcPr>
          <w:p w14:paraId="058905FE" w14:textId="77777777" w:rsidR="000E517C" w:rsidRDefault="000E517C" w:rsidP="00CC46A5">
            <w:pPr>
              <w:rPr>
                <w:rFonts w:ascii="Arial" w:hAnsi="Arial" w:cs="Arial"/>
                <w:b/>
                <w:bCs/>
                <w:sz w:val="24"/>
                <w:szCs w:val="24"/>
              </w:rPr>
            </w:pPr>
            <w:r w:rsidRPr="005373C0">
              <w:rPr>
                <w:rFonts w:ascii="Arial" w:hAnsi="Arial" w:cs="Arial"/>
                <w:b/>
                <w:bCs/>
                <w:sz w:val="24"/>
                <w:szCs w:val="24"/>
              </w:rPr>
              <w:t>Q3:</w:t>
            </w:r>
            <w:r>
              <w:rPr>
                <w:rFonts w:ascii="Arial" w:hAnsi="Arial" w:cs="Arial"/>
                <w:b/>
                <w:bCs/>
                <w:sz w:val="24"/>
                <w:szCs w:val="24"/>
              </w:rPr>
              <w:t xml:space="preserve"> </w:t>
            </w:r>
            <w:r w:rsidRPr="00222FEC">
              <w:rPr>
                <w:rFonts w:ascii="Arial" w:hAnsi="Arial" w:cs="Arial"/>
                <w:b/>
                <w:bCs/>
                <w:sz w:val="24"/>
                <w:szCs w:val="24"/>
              </w:rPr>
              <w:t>Is Health and Safety being considered as part of any planning or decision-making processes?</w:t>
            </w:r>
          </w:p>
          <w:p w14:paraId="74B79306" w14:textId="77777777" w:rsidR="000E517C" w:rsidRDefault="000E517C" w:rsidP="00CC46A5">
            <w:pPr>
              <w:rPr>
                <w:rFonts w:ascii="Arial" w:hAnsi="Arial" w:cs="Arial"/>
                <w:b/>
                <w:bCs/>
                <w:sz w:val="24"/>
                <w:szCs w:val="24"/>
              </w:rPr>
            </w:pPr>
          </w:p>
        </w:tc>
      </w:tr>
      <w:tr w:rsidR="000E517C" w:rsidRPr="00AA3B10" w14:paraId="7A2022CF" w14:textId="77777777" w:rsidTr="00CC46A5">
        <w:tc>
          <w:tcPr>
            <w:tcW w:w="15388" w:type="dxa"/>
            <w:gridSpan w:val="3"/>
            <w:shd w:val="clear" w:color="auto" w:fill="81FFFF"/>
          </w:tcPr>
          <w:p w14:paraId="55B69436" w14:textId="77777777" w:rsidR="000E517C" w:rsidRDefault="000E517C" w:rsidP="00CC46A5">
            <w:pPr>
              <w:rPr>
                <w:rFonts w:ascii="Arial" w:hAnsi="Arial" w:cs="Arial"/>
                <w:b/>
                <w:bCs/>
                <w:sz w:val="24"/>
                <w:szCs w:val="24"/>
              </w:rPr>
            </w:pPr>
            <w:r>
              <w:rPr>
                <w:rFonts w:ascii="Arial" w:hAnsi="Arial" w:cs="Arial"/>
                <w:b/>
                <w:bCs/>
                <w:sz w:val="24"/>
                <w:szCs w:val="24"/>
              </w:rPr>
              <w:t>Guidance</w:t>
            </w:r>
          </w:p>
          <w:p w14:paraId="5860CE8E" w14:textId="77777777" w:rsidR="000E517C" w:rsidRDefault="000E517C" w:rsidP="00CB029D">
            <w:pPr>
              <w:pStyle w:val="paragraph"/>
              <w:numPr>
                <w:ilvl w:val="0"/>
                <w:numId w:val="2"/>
              </w:numPr>
              <w:spacing w:before="0" w:beforeAutospacing="0" w:after="0" w:afterAutospacing="0"/>
              <w:textAlignment w:val="baseline"/>
              <w:rPr>
                <w:rStyle w:val="normaltextrun"/>
                <w:rFonts w:ascii="Arial" w:hAnsi="Arial" w:cs="Arial"/>
                <w:sz w:val="22"/>
                <w:szCs w:val="22"/>
              </w:rPr>
            </w:pPr>
            <w:r w:rsidRPr="00627400">
              <w:rPr>
                <w:rStyle w:val="normaltextrun"/>
                <w:rFonts w:ascii="Arial" w:hAnsi="Arial" w:cs="Arial"/>
                <w:sz w:val="22"/>
                <w:szCs w:val="22"/>
              </w:rPr>
              <w:t xml:space="preserve">The University has a vision to make H &amp; S business as usual. To achieve this, we need to give due consideration to H &amp; S as part of any planning or decision-making process. </w:t>
            </w:r>
          </w:p>
          <w:p w14:paraId="14E10FDB" w14:textId="77777777" w:rsidR="000E517C" w:rsidRDefault="000E517C" w:rsidP="00CB029D">
            <w:pPr>
              <w:pStyle w:val="paragraph"/>
              <w:numPr>
                <w:ilvl w:val="0"/>
                <w:numId w:val="2"/>
              </w:numPr>
              <w:spacing w:before="0" w:beforeAutospacing="0" w:after="0" w:afterAutospacing="0"/>
              <w:textAlignment w:val="baseline"/>
              <w:rPr>
                <w:rStyle w:val="normaltextrun"/>
                <w:rFonts w:ascii="Arial" w:hAnsi="Arial" w:cs="Arial"/>
                <w:sz w:val="22"/>
                <w:szCs w:val="22"/>
              </w:rPr>
            </w:pPr>
            <w:r w:rsidRPr="00627400">
              <w:rPr>
                <w:rStyle w:val="normaltextrun"/>
                <w:rFonts w:ascii="Arial" w:hAnsi="Arial" w:cs="Arial"/>
                <w:sz w:val="22"/>
                <w:szCs w:val="22"/>
              </w:rPr>
              <w:t>Processes can include IPP, risk management framework, major projects or change activity, research grants, research, and ethics procedures etc.</w:t>
            </w:r>
          </w:p>
          <w:p w14:paraId="1929F81D" w14:textId="77777777" w:rsidR="000E517C" w:rsidRPr="00711F34" w:rsidRDefault="000E517C" w:rsidP="00CB029D">
            <w:pPr>
              <w:pStyle w:val="paragraph"/>
              <w:numPr>
                <w:ilvl w:val="0"/>
                <w:numId w:val="2"/>
              </w:numPr>
              <w:spacing w:before="0" w:beforeAutospacing="0" w:after="0" w:afterAutospacing="0"/>
              <w:textAlignment w:val="baseline"/>
              <w:rPr>
                <w:rFonts w:ascii="Arial" w:hAnsi="Arial" w:cs="Arial"/>
                <w:sz w:val="22"/>
                <w:szCs w:val="22"/>
              </w:rPr>
            </w:pPr>
            <w:r w:rsidRPr="00627400">
              <w:rPr>
                <w:rStyle w:val="normaltextrun"/>
                <w:rFonts w:ascii="Arial" w:hAnsi="Arial" w:cs="Arial"/>
                <w:sz w:val="22"/>
                <w:szCs w:val="22"/>
              </w:rPr>
              <w:t>Evidence can include liaising with Safety and Health Services at an early stage.</w:t>
            </w:r>
          </w:p>
        </w:tc>
      </w:tr>
      <w:tr w:rsidR="000E517C" w14:paraId="7F6E482C" w14:textId="77777777" w:rsidTr="00CC46A5">
        <w:tc>
          <w:tcPr>
            <w:tcW w:w="5129" w:type="dxa"/>
          </w:tcPr>
          <w:p w14:paraId="3DE45AD5" w14:textId="77777777" w:rsidR="000E517C" w:rsidRDefault="000E517C" w:rsidP="00CC46A5">
            <w:pPr>
              <w:rPr>
                <w:rFonts w:ascii="Arial" w:hAnsi="Arial" w:cs="Arial"/>
                <w:b/>
                <w:bCs/>
                <w:sz w:val="24"/>
                <w:szCs w:val="24"/>
              </w:rPr>
            </w:pPr>
            <w:r>
              <w:rPr>
                <w:rFonts w:ascii="Arial" w:hAnsi="Arial" w:cs="Arial"/>
                <w:b/>
                <w:bCs/>
                <w:sz w:val="24"/>
                <w:szCs w:val="24"/>
              </w:rPr>
              <w:t>Yes</w:t>
            </w:r>
            <w:sdt>
              <w:sdtPr>
                <w:rPr>
                  <w:rFonts w:ascii="Arial" w:hAnsi="Arial" w:cs="Arial"/>
                  <w:b/>
                  <w:bCs/>
                  <w:color w:val="2B579A"/>
                  <w:sz w:val="24"/>
                  <w:szCs w:val="24"/>
                  <w:shd w:val="clear" w:color="auto" w:fill="E6E6E6"/>
                </w:rPr>
                <w:id w:val="-1506050584"/>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29" w:type="dxa"/>
          </w:tcPr>
          <w:p w14:paraId="7C7D6C20" w14:textId="77777777" w:rsidR="000E517C" w:rsidRDefault="000E517C" w:rsidP="00CC46A5">
            <w:pPr>
              <w:rPr>
                <w:rFonts w:ascii="Arial" w:hAnsi="Arial" w:cs="Arial"/>
                <w:b/>
                <w:bCs/>
                <w:sz w:val="24"/>
                <w:szCs w:val="24"/>
              </w:rPr>
            </w:pPr>
            <w:r>
              <w:rPr>
                <w:rFonts w:ascii="Arial" w:hAnsi="Arial" w:cs="Arial"/>
                <w:b/>
                <w:bCs/>
                <w:sz w:val="24"/>
                <w:szCs w:val="24"/>
              </w:rPr>
              <w:t>No</w:t>
            </w:r>
            <w:sdt>
              <w:sdtPr>
                <w:rPr>
                  <w:rFonts w:ascii="Arial" w:hAnsi="Arial" w:cs="Arial"/>
                  <w:b/>
                  <w:bCs/>
                  <w:color w:val="2B579A"/>
                  <w:sz w:val="24"/>
                  <w:szCs w:val="24"/>
                  <w:shd w:val="clear" w:color="auto" w:fill="E6E6E6"/>
                </w:rPr>
                <w:id w:val="-1972662659"/>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30" w:type="dxa"/>
          </w:tcPr>
          <w:p w14:paraId="72AA0427" w14:textId="77777777" w:rsidR="000E517C" w:rsidRDefault="000E517C" w:rsidP="00CC46A5">
            <w:pPr>
              <w:rPr>
                <w:rFonts w:ascii="Arial" w:hAnsi="Arial" w:cs="Arial"/>
                <w:b/>
                <w:bCs/>
                <w:sz w:val="24"/>
                <w:szCs w:val="24"/>
              </w:rPr>
            </w:pPr>
            <w:r>
              <w:rPr>
                <w:rFonts w:ascii="Arial" w:hAnsi="Arial" w:cs="Arial"/>
                <w:b/>
                <w:bCs/>
                <w:sz w:val="24"/>
                <w:szCs w:val="24"/>
              </w:rPr>
              <w:t>Partially</w:t>
            </w:r>
            <w:sdt>
              <w:sdtPr>
                <w:rPr>
                  <w:rFonts w:ascii="Arial" w:hAnsi="Arial" w:cs="Arial"/>
                  <w:b/>
                  <w:bCs/>
                  <w:color w:val="2B579A"/>
                  <w:sz w:val="24"/>
                  <w:szCs w:val="24"/>
                  <w:shd w:val="clear" w:color="auto" w:fill="E6E6E6"/>
                </w:rPr>
                <w:id w:val="-1180510882"/>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r>
      <w:tr w:rsidR="000E517C" w14:paraId="11AEF1C5" w14:textId="77777777" w:rsidTr="00CC46A5">
        <w:tc>
          <w:tcPr>
            <w:tcW w:w="5129" w:type="dxa"/>
          </w:tcPr>
          <w:p w14:paraId="44D3B180" w14:textId="77777777" w:rsidR="000E517C" w:rsidRDefault="000E517C" w:rsidP="00CC46A5">
            <w:pPr>
              <w:rPr>
                <w:rFonts w:ascii="Arial" w:hAnsi="Arial" w:cs="Arial"/>
                <w:b/>
                <w:bCs/>
                <w:sz w:val="24"/>
                <w:szCs w:val="24"/>
              </w:rPr>
            </w:pPr>
            <w:r>
              <w:rPr>
                <w:rFonts w:ascii="Arial" w:hAnsi="Arial" w:cs="Arial"/>
                <w:b/>
                <w:bCs/>
                <w:sz w:val="24"/>
                <w:szCs w:val="24"/>
              </w:rPr>
              <w:t>Evidence</w:t>
            </w:r>
          </w:p>
        </w:tc>
        <w:tc>
          <w:tcPr>
            <w:tcW w:w="10259" w:type="dxa"/>
            <w:gridSpan w:val="2"/>
          </w:tcPr>
          <w:p w14:paraId="084D5C89" w14:textId="77777777" w:rsidR="000E517C" w:rsidRDefault="000E517C" w:rsidP="00CC46A5">
            <w:pPr>
              <w:rPr>
                <w:rFonts w:ascii="Arial" w:hAnsi="Arial" w:cs="Arial"/>
                <w:b/>
                <w:bCs/>
                <w:sz w:val="24"/>
                <w:szCs w:val="24"/>
              </w:rPr>
            </w:pPr>
          </w:p>
          <w:p w14:paraId="1AE3AFDD" w14:textId="77777777" w:rsidR="000E517C" w:rsidRDefault="000E517C" w:rsidP="00CC46A5">
            <w:pPr>
              <w:rPr>
                <w:rFonts w:ascii="Arial" w:hAnsi="Arial" w:cs="Arial"/>
                <w:b/>
                <w:bCs/>
                <w:sz w:val="24"/>
                <w:szCs w:val="24"/>
              </w:rPr>
            </w:pPr>
          </w:p>
          <w:p w14:paraId="2BDE7EB0" w14:textId="77777777" w:rsidR="000E517C" w:rsidRDefault="000E517C" w:rsidP="00CC46A5">
            <w:pPr>
              <w:rPr>
                <w:rFonts w:ascii="Arial" w:hAnsi="Arial" w:cs="Arial"/>
                <w:b/>
                <w:bCs/>
                <w:sz w:val="24"/>
                <w:szCs w:val="24"/>
              </w:rPr>
            </w:pPr>
          </w:p>
        </w:tc>
      </w:tr>
      <w:tr w:rsidR="000E517C" w14:paraId="2A8EF634" w14:textId="77777777" w:rsidTr="00CC46A5">
        <w:tc>
          <w:tcPr>
            <w:tcW w:w="5129" w:type="dxa"/>
          </w:tcPr>
          <w:p w14:paraId="7F7DBF25" w14:textId="77777777" w:rsidR="000E517C" w:rsidRDefault="000E517C" w:rsidP="00CC46A5">
            <w:pPr>
              <w:rPr>
                <w:rFonts w:ascii="Arial" w:hAnsi="Arial" w:cs="Arial"/>
                <w:b/>
                <w:bCs/>
                <w:sz w:val="24"/>
                <w:szCs w:val="24"/>
              </w:rPr>
            </w:pPr>
            <w:r>
              <w:rPr>
                <w:rFonts w:ascii="Arial" w:hAnsi="Arial" w:cs="Arial"/>
                <w:b/>
                <w:bCs/>
                <w:sz w:val="24"/>
                <w:szCs w:val="24"/>
              </w:rPr>
              <w:t>Further action planned or in progress</w:t>
            </w:r>
          </w:p>
        </w:tc>
        <w:tc>
          <w:tcPr>
            <w:tcW w:w="10259" w:type="dxa"/>
            <w:gridSpan w:val="2"/>
          </w:tcPr>
          <w:p w14:paraId="161AF192" w14:textId="77777777" w:rsidR="000E517C" w:rsidRDefault="000E517C" w:rsidP="00CC46A5">
            <w:pPr>
              <w:rPr>
                <w:rFonts w:ascii="Arial" w:hAnsi="Arial" w:cs="Arial"/>
                <w:b/>
                <w:bCs/>
                <w:sz w:val="24"/>
                <w:szCs w:val="24"/>
              </w:rPr>
            </w:pPr>
          </w:p>
          <w:p w14:paraId="22B21CB9" w14:textId="77777777" w:rsidR="000E517C" w:rsidRDefault="000E517C" w:rsidP="00CC46A5">
            <w:pPr>
              <w:rPr>
                <w:rFonts w:ascii="Arial" w:hAnsi="Arial" w:cs="Arial"/>
                <w:b/>
                <w:bCs/>
                <w:sz w:val="24"/>
                <w:szCs w:val="24"/>
              </w:rPr>
            </w:pPr>
          </w:p>
          <w:p w14:paraId="26049EE7" w14:textId="77777777" w:rsidR="000E517C" w:rsidRDefault="000E517C" w:rsidP="00CC46A5">
            <w:pPr>
              <w:rPr>
                <w:rFonts w:ascii="Arial" w:hAnsi="Arial" w:cs="Arial"/>
                <w:b/>
                <w:bCs/>
                <w:sz w:val="24"/>
                <w:szCs w:val="24"/>
              </w:rPr>
            </w:pPr>
          </w:p>
          <w:p w14:paraId="1A50D884" w14:textId="77777777" w:rsidR="000E517C" w:rsidRDefault="000E517C" w:rsidP="00CC46A5">
            <w:pPr>
              <w:rPr>
                <w:rFonts w:ascii="Arial" w:hAnsi="Arial" w:cs="Arial"/>
                <w:b/>
                <w:bCs/>
                <w:sz w:val="24"/>
                <w:szCs w:val="24"/>
              </w:rPr>
            </w:pPr>
          </w:p>
        </w:tc>
      </w:tr>
      <w:tr w:rsidR="000E517C" w14:paraId="1ED78441" w14:textId="77777777" w:rsidTr="00CC46A5">
        <w:tc>
          <w:tcPr>
            <w:tcW w:w="15388" w:type="dxa"/>
            <w:gridSpan w:val="3"/>
            <w:shd w:val="clear" w:color="auto" w:fill="00AFAC"/>
          </w:tcPr>
          <w:p w14:paraId="4987EFD9" w14:textId="77777777" w:rsidR="000E517C" w:rsidRPr="008072EA" w:rsidRDefault="000E517C" w:rsidP="00CC46A5">
            <w:pPr>
              <w:rPr>
                <w:rFonts w:ascii="Arial" w:hAnsi="Arial" w:cs="Arial"/>
                <w:b/>
                <w:bCs/>
                <w:sz w:val="24"/>
                <w:szCs w:val="24"/>
              </w:rPr>
            </w:pPr>
            <w:r w:rsidRPr="008072EA">
              <w:rPr>
                <w:rFonts w:ascii="Arial" w:hAnsi="Arial" w:cs="Arial"/>
                <w:b/>
                <w:bCs/>
                <w:sz w:val="24"/>
                <w:szCs w:val="24"/>
              </w:rPr>
              <w:t xml:space="preserve">Q4: </w:t>
            </w:r>
            <w:r w:rsidRPr="007172ED">
              <w:rPr>
                <w:rFonts w:ascii="Arial" w:hAnsi="Arial" w:cs="Arial"/>
                <w:b/>
                <w:bCs/>
                <w:sz w:val="24"/>
                <w:szCs w:val="24"/>
              </w:rPr>
              <w:t>Are you encouraging and promoting the reporting of work-related accidents, ill health and near misses?</w:t>
            </w:r>
          </w:p>
          <w:p w14:paraId="7F093231" w14:textId="77777777" w:rsidR="000E517C" w:rsidRDefault="000E517C" w:rsidP="00CC46A5">
            <w:pPr>
              <w:rPr>
                <w:rFonts w:ascii="Arial" w:hAnsi="Arial" w:cs="Arial"/>
                <w:b/>
                <w:bCs/>
                <w:sz w:val="24"/>
                <w:szCs w:val="24"/>
              </w:rPr>
            </w:pPr>
          </w:p>
        </w:tc>
      </w:tr>
      <w:tr w:rsidR="000E517C" w:rsidRPr="00AA3B10" w14:paraId="51FE5D98" w14:textId="77777777" w:rsidTr="00CC46A5">
        <w:tc>
          <w:tcPr>
            <w:tcW w:w="15388" w:type="dxa"/>
            <w:gridSpan w:val="3"/>
            <w:shd w:val="clear" w:color="auto" w:fill="81FFFF"/>
          </w:tcPr>
          <w:p w14:paraId="4CF96E3B" w14:textId="77777777" w:rsidR="000E517C" w:rsidRDefault="000E517C" w:rsidP="00CC46A5">
            <w:pPr>
              <w:rPr>
                <w:rFonts w:ascii="Arial" w:hAnsi="Arial" w:cs="Arial"/>
                <w:b/>
                <w:bCs/>
                <w:sz w:val="24"/>
                <w:szCs w:val="24"/>
              </w:rPr>
            </w:pPr>
            <w:r>
              <w:rPr>
                <w:rFonts w:ascii="Arial" w:hAnsi="Arial" w:cs="Arial"/>
                <w:b/>
                <w:bCs/>
                <w:sz w:val="24"/>
                <w:szCs w:val="24"/>
              </w:rPr>
              <w:t>Guidance</w:t>
            </w:r>
          </w:p>
          <w:p w14:paraId="1806A541" w14:textId="77777777" w:rsidR="000E517C" w:rsidRPr="00C9097D" w:rsidRDefault="000E517C" w:rsidP="00CB029D">
            <w:pPr>
              <w:pStyle w:val="ListParagraph"/>
              <w:numPr>
                <w:ilvl w:val="0"/>
                <w:numId w:val="2"/>
              </w:numPr>
              <w:rPr>
                <w:rFonts w:ascii="Arial" w:hAnsi="Arial" w:cs="Arial"/>
              </w:rPr>
            </w:pPr>
            <w:r w:rsidRPr="00E441F0">
              <w:rPr>
                <w:rFonts w:ascii="Arial" w:hAnsi="Arial" w:cs="Arial"/>
              </w:rPr>
              <w:t>This is about creating a culture where such incidents are considered as learning opportunities rather than seeking blame. Some areas record such incidents and promote the reporting systems in place</w:t>
            </w:r>
            <w:r>
              <w:rPr>
                <w:rFonts w:ascii="Arial" w:hAnsi="Arial" w:cs="Arial"/>
              </w:rPr>
              <w:t>.</w:t>
            </w:r>
          </w:p>
        </w:tc>
      </w:tr>
      <w:tr w:rsidR="000E517C" w14:paraId="53272A56" w14:textId="77777777" w:rsidTr="00CC46A5">
        <w:tc>
          <w:tcPr>
            <w:tcW w:w="5129" w:type="dxa"/>
          </w:tcPr>
          <w:p w14:paraId="265965CA" w14:textId="77777777" w:rsidR="000E517C" w:rsidRDefault="000E517C" w:rsidP="00CC46A5">
            <w:pPr>
              <w:rPr>
                <w:rFonts w:ascii="Arial" w:hAnsi="Arial" w:cs="Arial"/>
                <w:b/>
                <w:bCs/>
                <w:sz w:val="24"/>
                <w:szCs w:val="24"/>
              </w:rPr>
            </w:pPr>
            <w:r>
              <w:rPr>
                <w:rFonts w:ascii="Arial" w:hAnsi="Arial" w:cs="Arial"/>
                <w:b/>
                <w:bCs/>
                <w:sz w:val="24"/>
                <w:szCs w:val="24"/>
              </w:rPr>
              <w:t>Yes</w:t>
            </w:r>
            <w:sdt>
              <w:sdtPr>
                <w:rPr>
                  <w:rFonts w:ascii="Arial" w:hAnsi="Arial" w:cs="Arial"/>
                  <w:b/>
                  <w:bCs/>
                  <w:color w:val="2B579A"/>
                  <w:sz w:val="24"/>
                  <w:szCs w:val="24"/>
                  <w:shd w:val="clear" w:color="auto" w:fill="E6E6E6"/>
                </w:rPr>
                <w:id w:val="-699626319"/>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29" w:type="dxa"/>
          </w:tcPr>
          <w:p w14:paraId="4EA2BA7E" w14:textId="77777777" w:rsidR="000E517C" w:rsidRDefault="000E517C" w:rsidP="00CC46A5">
            <w:pPr>
              <w:rPr>
                <w:rFonts w:ascii="Arial" w:hAnsi="Arial" w:cs="Arial"/>
                <w:b/>
                <w:bCs/>
                <w:sz w:val="24"/>
                <w:szCs w:val="24"/>
              </w:rPr>
            </w:pPr>
            <w:r>
              <w:rPr>
                <w:rFonts w:ascii="Arial" w:hAnsi="Arial" w:cs="Arial"/>
                <w:b/>
                <w:bCs/>
                <w:sz w:val="24"/>
                <w:szCs w:val="24"/>
              </w:rPr>
              <w:t>No</w:t>
            </w:r>
            <w:sdt>
              <w:sdtPr>
                <w:rPr>
                  <w:rFonts w:ascii="Arial" w:hAnsi="Arial" w:cs="Arial"/>
                  <w:b/>
                  <w:bCs/>
                  <w:color w:val="2B579A"/>
                  <w:sz w:val="24"/>
                  <w:szCs w:val="24"/>
                  <w:shd w:val="clear" w:color="auto" w:fill="E6E6E6"/>
                </w:rPr>
                <w:id w:val="-808863131"/>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30" w:type="dxa"/>
          </w:tcPr>
          <w:p w14:paraId="53D951E2" w14:textId="77777777" w:rsidR="000E517C" w:rsidRDefault="000E517C" w:rsidP="00CC46A5">
            <w:pPr>
              <w:rPr>
                <w:rFonts w:ascii="Arial" w:hAnsi="Arial" w:cs="Arial"/>
                <w:b/>
                <w:bCs/>
                <w:sz w:val="24"/>
                <w:szCs w:val="24"/>
              </w:rPr>
            </w:pPr>
            <w:r>
              <w:rPr>
                <w:rFonts w:ascii="Arial" w:hAnsi="Arial" w:cs="Arial"/>
                <w:b/>
                <w:bCs/>
                <w:sz w:val="24"/>
                <w:szCs w:val="24"/>
              </w:rPr>
              <w:t>Partially</w:t>
            </w:r>
            <w:sdt>
              <w:sdtPr>
                <w:rPr>
                  <w:rFonts w:ascii="Arial" w:hAnsi="Arial" w:cs="Arial"/>
                  <w:b/>
                  <w:bCs/>
                  <w:color w:val="2B579A"/>
                  <w:sz w:val="24"/>
                  <w:szCs w:val="24"/>
                  <w:shd w:val="clear" w:color="auto" w:fill="E6E6E6"/>
                </w:rPr>
                <w:id w:val="160516650"/>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r>
      <w:tr w:rsidR="000E517C" w14:paraId="414AF562" w14:textId="77777777" w:rsidTr="00CC46A5">
        <w:tc>
          <w:tcPr>
            <w:tcW w:w="5129" w:type="dxa"/>
          </w:tcPr>
          <w:p w14:paraId="208FF9EA" w14:textId="77777777" w:rsidR="000E517C" w:rsidRDefault="000E517C" w:rsidP="00CC46A5">
            <w:pPr>
              <w:rPr>
                <w:rFonts w:ascii="Arial" w:hAnsi="Arial" w:cs="Arial"/>
                <w:b/>
                <w:bCs/>
                <w:sz w:val="24"/>
                <w:szCs w:val="24"/>
              </w:rPr>
            </w:pPr>
            <w:r>
              <w:rPr>
                <w:rFonts w:ascii="Arial" w:hAnsi="Arial" w:cs="Arial"/>
                <w:b/>
                <w:bCs/>
                <w:sz w:val="24"/>
                <w:szCs w:val="24"/>
              </w:rPr>
              <w:t>Evidence</w:t>
            </w:r>
          </w:p>
        </w:tc>
        <w:tc>
          <w:tcPr>
            <w:tcW w:w="10259" w:type="dxa"/>
            <w:gridSpan w:val="2"/>
          </w:tcPr>
          <w:p w14:paraId="4E734339" w14:textId="77777777" w:rsidR="000E517C" w:rsidRDefault="000E517C" w:rsidP="00CC46A5">
            <w:pPr>
              <w:rPr>
                <w:rFonts w:ascii="Arial" w:hAnsi="Arial" w:cs="Arial"/>
                <w:b/>
                <w:bCs/>
                <w:sz w:val="24"/>
                <w:szCs w:val="24"/>
              </w:rPr>
            </w:pPr>
          </w:p>
          <w:p w14:paraId="36E6CAE8" w14:textId="77777777" w:rsidR="000E517C" w:rsidRDefault="000E517C" w:rsidP="00CC46A5">
            <w:pPr>
              <w:rPr>
                <w:rFonts w:ascii="Arial" w:hAnsi="Arial" w:cs="Arial"/>
                <w:b/>
                <w:bCs/>
                <w:sz w:val="24"/>
                <w:szCs w:val="24"/>
              </w:rPr>
            </w:pPr>
          </w:p>
          <w:p w14:paraId="4F030105" w14:textId="77777777" w:rsidR="000E517C" w:rsidRDefault="000E517C" w:rsidP="00CC46A5">
            <w:pPr>
              <w:rPr>
                <w:rFonts w:ascii="Arial" w:hAnsi="Arial" w:cs="Arial"/>
                <w:b/>
                <w:bCs/>
                <w:sz w:val="24"/>
                <w:szCs w:val="24"/>
              </w:rPr>
            </w:pPr>
          </w:p>
        </w:tc>
      </w:tr>
      <w:tr w:rsidR="000E517C" w14:paraId="3BBB45EB" w14:textId="77777777" w:rsidTr="00CC46A5">
        <w:tc>
          <w:tcPr>
            <w:tcW w:w="5129" w:type="dxa"/>
          </w:tcPr>
          <w:p w14:paraId="73B47EE6" w14:textId="77777777" w:rsidR="000E517C" w:rsidRDefault="000E517C" w:rsidP="00CC46A5">
            <w:pPr>
              <w:rPr>
                <w:rFonts w:ascii="Arial" w:hAnsi="Arial" w:cs="Arial"/>
                <w:b/>
                <w:bCs/>
                <w:sz w:val="24"/>
                <w:szCs w:val="24"/>
              </w:rPr>
            </w:pPr>
            <w:r>
              <w:rPr>
                <w:rFonts w:ascii="Arial" w:hAnsi="Arial" w:cs="Arial"/>
                <w:b/>
                <w:bCs/>
                <w:sz w:val="24"/>
                <w:szCs w:val="24"/>
              </w:rPr>
              <w:lastRenderedPageBreak/>
              <w:t>Further action planned or in progress</w:t>
            </w:r>
          </w:p>
        </w:tc>
        <w:tc>
          <w:tcPr>
            <w:tcW w:w="10259" w:type="dxa"/>
            <w:gridSpan w:val="2"/>
          </w:tcPr>
          <w:p w14:paraId="6E7536A3" w14:textId="77777777" w:rsidR="000E517C" w:rsidRDefault="000E517C" w:rsidP="00CC46A5">
            <w:pPr>
              <w:rPr>
                <w:rFonts w:ascii="Arial" w:hAnsi="Arial" w:cs="Arial"/>
                <w:b/>
                <w:bCs/>
                <w:sz w:val="24"/>
                <w:szCs w:val="24"/>
              </w:rPr>
            </w:pPr>
          </w:p>
          <w:p w14:paraId="21BDF970" w14:textId="77777777" w:rsidR="000E517C" w:rsidRDefault="000E517C" w:rsidP="00CC46A5">
            <w:pPr>
              <w:rPr>
                <w:rFonts w:ascii="Arial" w:hAnsi="Arial" w:cs="Arial"/>
                <w:b/>
                <w:bCs/>
                <w:sz w:val="24"/>
                <w:szCs w:val="24"/>
              </w:rPr>
            </w:pPr>
          </w:p>
          <w:p w14:paraId="1016F8A9" w14:textId="77777777" w:rsidR="000E517C" w:rsidRDefault="000E517C" w:rsidP="00CC46A5">
            <w:pPr>
              <w:rPr>
                <w:rFonts w:ascii="Arial" w:hAnsi="Arial" w:cs="Arial"/>
                <w:b/>
                <w:bCs/>
                <w:sz w:val="24"/>
                <w:szCs w:val="24"/>
              </w:rPr>
            </w:pPr>
          </w:p>
          <w:p w14:paraId="5C4E1CFF" w14:textId="77777777" w:rsidR="000E517C" w:rsidRDefault="000E517C" w:rsidP="00CC46A5">
            <w:pPr>
              <w:rPr>
                <w:rFonts w:ascii="Arial" w:hAnsi="Arial" w:cs="Arial"/>
                <w:b/>
                <w:bCs/>
                <w:sz w:val="24"/>
                <w:szCs w:val="24"/>
              </w:rPr>
            </w:pPr>
          </w:p>
        </w:tc>
      </w:tr>
      <w:tr w:rsidR="000E517C" w14:paraId="78323387" w14:textId="77777777" w:rsidTr="00CC46A5">
        <w:tc>
          <w:tcPr>
            <w:tcW w:w="15388" w:type="dxa"/>
            <w:gridSpan w:val="3"/>
            <w:shd w:val="clear" w:color="auto" w:fill="00AFAC"/>
          </w:tcPr>
          <w:p w14:paraId="1A7615B3" w14:textId="77777777" w:rsidR="000E517C" w:rsidRPr="00D425F6" w:rsidRDefault="000E517C" w:rsidP="00CC46A5">
            <w:pPr>
              <w:rPr>
                <w:rFonts w:ascii="Arial" w:hAnsi="Arial" w:cs="Arial"/>
                <w:b/>
                <w:bCs/>
                <w:sz w:val="24"/>
                <w:szCs w:val="24"/>
              </w:rPr>
            </w:pPr>
            <w:r w:rsidRPr="00D425F6">
              <w:rPr>
                <w:rFonts w:ascii="Arial" w:hAnsi="Arial" w:cs="Arial"/>
                <w:b/>
                <w:bCs/>
                <w:sz w:val="24"/>
                <w:szCs w:val="24"/>
              </w:rPr>
              <w:t>Q5:</w:t>
            </w:r>
            <w:r>
              <w:rPr>
                <w:rFonts w:ascii="Arial" w:hAnsi="Arial" w:cs="Arial"/>
                <w:b/>
                <w:bCs/>
                <w:sz w:val="24"/>
                <w:szCs w:val="24"/>
              </w:rPr>
              <w:t xml:space="preserve"> Are you monitoring the accidents/injuries/near misses that have occurred in your School or Service to ensure lessons are learned for the future and appropriate action is taken to prevent recurrence?</w:t>
            </w:r>
          </w:p>
          <w:p w14:paraId="3F2B38E3" w14:textId="77777777" w:rsidR="000E517C" w:rsidRDefault="000E517C" w:rsidP="00CC46A5">
            <w:pPr>
              <w:rPr>
                <w:rFonts w:ascii="Arial" w:hAnsi="Arial" w:cs="Arial"/>
                <w:b/>
                <w:bCs/>
                <w:sz w:val="24"/>
                <w:szCs w:val="24"/>
              </w:rPr>
            </w:pPr>
          </w:p>
        </w:tc>
      </w:tr>
      <w:tr w:rsidR="000E517C" w:rsidRPr="00AA3B10" w14:paraId="59DA837E" w14:textId="77777777" w:rsidTr="00CC46A5">
        <w:tc>
          <w:tcPr>
            <w:tcW w:w="15388" w:type="dxa"/>
            <w:gridSpan w:val="3"/>
            <w:shd w:val="clear" w:color="auto" w:fill="81FFFF"/>
          </w:tcPr>
          <w:p w14:paraId="38EFC4CB" w14:textId="77777777" w:rsidR="000E517C" w:rsidRDefault="000E517C" w:rsidP="00CC46A5">
            <w:pPr>
              <w:rPr>
                <w:rFonts w:ascii="Arial" w:hAnsi="Arial" w:cs="Arial"/>
                <w:b/>
                <w:bCs/>
                <w:sz w:val="24"/>
                <w:szCs w:val="24"/>
              </w:rPr>
            </w:pPr>
            <w:r>
              <w:rPr>
                <w:rFonts w:ascii="Arial" w:hAnsi="Arial" w:cs="Arial"/>
                <w:b/>
                <w:bCs/>
                <w:sz w:val="24"/>
                <w:szCs w:val="24"/>
              </w:rPr>
              <w:t>Guidance</w:t>
            </w:r>
          </w:p>
          <w:p w14:paraId="615D783C" w14:textId="77777777" w:rsidR="000E517C" w:rsidRPr="00B9051A" w:rsidRDefault="000E517C" w:rsidP="00CB029D">
            <w:pPr>
              <w:pStyle w:val="paragraph"/>
              <w:numPr>
                <w:ilvl w:val="0"/>
                <w:numId w:val="2"/>
              </w:numPr>
              <w:spacing w:before="0" w:beforeAutospacing="0" w:after="0" w:afterAutospacing="0"/>
              <w:textAlignment w:val="baseline"/>
              <w:rPr>
                <w:rFonts w:ascii="Arial" w:hAnsi="Arial" w:cs="Arial"/>
                <w:sz w:val="22"/>
                <w:szCs w:val="22"/>
              </w:rPr>
            </w:pPr>
            <w:r w:rsidRPr="009E6D4D">
              <w:rPr>
                <w:rFonts w:ascii="Arial" w:hAnsi="Arial" w:cs="Arial"/>
                <w:sz w:val="22"/>
                <w:szCs w:val="22"/>
              </w:rPr>
              <w:t>This directly links to the above questions. Again</w:t>
            </w:r>
            <w:r>
              <w:rPr>
                <w:rFonts w:ascii="Arial" w:hAnsi="Arial" w:cs="Arial"/>
                <w:sz w:val="22"/>
                <w:szCs w:val="22"/>
              </w:rPr>
              <w:t>,</w:t>
            </w:r>
            <w:r w:rsidRPr="009E6D4D">
              <w:rPr>
                <w:rFonts w:ascii="Arial" w:hAnsi="Arial" w:cs="Arial"/>
                <w:sz w:val="22"/>
                <w:szCs w:val="22"/>
              </w:rPr>
              <w:t xml:space="preserve"> minutes of meetings/agendas can be used for evidence. Evidence of actions taken </w:t>
            </w:r>
            <w:proofErr w:type="gramStart"/>
            <w:r w:rsidRPr="009E6D4D">
              <w:rPr>
                <w:rFonts w:ascii="Arial" w:hAnsi="Arial" w:cs="Arial"/>
                <w:sz w:val="22"/>
                <w:szCs w:val="22"/>
              </w:rPr>
              <w:t>as a result of</w:t>
            </w:r>
            <w:proofErr w:type="gramEnd"/>
            <w:r w:rsidRPr="009E6D4D">
              <w:rPr>
                <w:rFonts w:ascii="Arial" w:hAnsi="Arial" w:cs="Arial"/>
                <w:sz w:val="22"/>
                <w:szCs w:val="22"/>
              </w:rPr>
              <w:t xml:space="preserve"> any monitoring can be used</w:t>
            </w:r>
          </w:p>
        </w:tc>
      </w:tr>
      <w:tr w:rsidR="000E517C" w14:paraId="48F2F88E" w14:textId="77777777" w:rsidTr="00CC46A5">
        <w:tc>
          <w:tcPr>
            <w:tcW w:w="5129" w:type="dxa"/>
          </w:tcPr>
          <w:p w14:paraId="2EF34F9E" w14:textId="77777777" w:rsidR="000E517C" w:rsidRDefault="000E517C" w:rsidP="00CC46A5">
            <w:pPr>
              <w:rPr>
                <w:rFonts w:ascii="Arial" w:hAnsi="Arial" w:cs="Arial"/>
                <w:b/>
                <w:bCs/>
                <w:sz w:val="24"/>
                <w:szCs w:val="24"/>
              </w:rPr>
            </w:pPr>
            <w:r>
              <w:rPr>
                <w:rFonts w:ascii="Arial" w:hAnsi="Arial" w:cs="Arial"/>
                <w:b/>
                <w:bCs/>
                <w:sz w:val="24"/>
                <w:szCs w:val="24"/>
              </w:rPr>
              <w:t>Yes</w:t>
            </w:r>
            <w:sdt>
              <w:sdtPr>
                <w:rPr>
                  <w:rFonts w:ascii="Arial" w:hAnsi="Arial" w:cs="Arial"/>
                  <w:b/>
                  <w:bCs/>
                  <w:color w:val="2B579A"/>
                  <w:sz w:val="24"/>
                  <w:szCs w:val="24"/>
                  <w:shd w:val="clear" w:color="auto" w:fill="E6E6E6"/>
                </w:rPr>
                <w:id w:val="295416033"/>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29" w:type="dxa"/>
          </w:tcPr>
          <w:p w14:paraId="474227E1" w14:textId="77777777" w:rsidR="000E517C" w:rsidRDefault="000E517C" w:rsidP="00CC46A5">
            <w:pPr>
              <w:rPr>
                <w:rFonts w:ascii="Arial" w:hAnsi="Arial" w:cs="Arial"/>
                <w:b/>
                <w:bCs/>
                <w:sz w:val="24"/>
                <w:szCs w:val="24"/>
              </w:rPr>
            </w:pPr>
            <w:r>
              <w:rPr>
                <w:rFonts w:ascii="Arial" w:hAnsi="Arial" w:cs="Arial"/>
                <w:b/>
                <w:bCs/>
                <w:sz w:val="24"/>
                <w:szCs w:val="24"/>
              </w:rPr>
              <w:t>No</w:t>
            </w:r>
            <w:sdt>
              <w:sdtPr>
                <w:rPr>
                  <w:rFonts w:ascii="Arial" w:hAnsi="Arial" w:cs="Arial"/>
                  <w:b/>
                  <w:bCs/>
                  <w:color w:val="2B579A"/>
                  <w:sz w:val="24"/>
                  <w:szCs w:val="24"/>
                  <w:shd w:val="clear" w:color="auto" w:fill="E6E6E6"/>
                </w:rPr>
                <w:id w:val="415366965"/>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30" w:type="dxa"/>
          </w:tcPr>
          <w:p w14:paraId="5000C784" w14:textId="77777777" w:rsidR="000E517C" w:rsidRDefault="000E517C" w:rsidP="00CC46A5">
            <w:pPr>
              <w:rPr>
                <w:rFonts w:ascii="Arial" w:hAnsi="Arial" w:cs="Arial"/>
                <w:b/>
                <w:bCs/>
                <w:sz w:val="24"/>
                <w:szCs w:val="24"/>
              </w:rPr>
            </w:pPr>
            <w:r>
              <w:rPr>
                <w:rFonts w:ascii="Arial" w:hAnsi="Arial" w:cs="Arial"/>
                <w:b/>
                <w:bCs/>
                <w:sz w:val="24"/>
                <w:szCs w:val="24"/>
              </w:rPr>
              <w:t>Partially</w:t>
            </w:r>
            <w:sdt>
              <w:sdtPr>
                <w:rPr>
                  <w:rFonts w:ascii="Arial" w:hAnsi="Arial" w:cs="Arial"/>
                  <w:b/>
                  <w:bCs/>
                  <w:color w:val="2B579A"/>
                  <w:sz w:val="24"/>
                  <w:szCs w:val="24"/>
                  <w:shd w:val="clear" w:color="auto" w:fill="E6E6E6"/>
                </w:rPr>
                <w:id w:val="-192148805"/>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r>
      <w:tr w:rsidR="000E517C" w14:paraId="2FD74940" w14:textId="77777777" w:rsidTr="00CC46A5">
        <w:tc>
          <w:tcPr>
            <w:tcW w:w="5129" w:type="dxa"/>
          </w:tcPr>
          <w:p w14:paraId="2C36451E" w14:textId="77777777" w:rsidR="000E517C" w:rsidRDefault="000E517C" w:rsidP="00CC46A5">
            <w:pPr>
              <w:rPr>
                <w:rFonts w:ascii="Arial" w:hAnsi="Arial" w:cs="Arial"/>
                <w:b/>
                <w:bCs/>
                <w:sz w:val="24"/>
                <w:szCs w:val="24"/>
              </w:rPr>
            </w:pPr>
            <w:r>
              <w:rPr>
                <w:rFonts w:ascii="Arial" w:hAnsi="Arial" w:cs="Arial"/>
                <w:b/>
                <w:bCs/>
                <w:sz w:val="24"/>
                <w:szCs w:val="24"/>
              </w:rPr>
              <w:t>Evidence</w:t>
            </w:r>
          </w:p>
        </w:tc>
        <w:tc>
          <w:tcPr>
            <w:tcW w:w="10259" w:type="dxa"/>
            <w:gridSpan w:val="2"/>
          </w:tcPr>
          <w:p w14:paraId="39064818" w14:textId="77777777" w:rsidR="000E517C" w:rsidRDefault="000E517C" w:rsidP="00CC46A5">
            <w:pPr>
              <w:rPr>
                <w:rFonts w:ascii="Arial" w:hAnsi="Arial" w:cs="Arial"/>
                <w:b/>
                <w:bCs/>
                <w:sz w:val="24"/>
                <w:szCs w:val="24"/>
              </w:rPr>
            </w:pPr>
          </w:p>
          <w:p w14:paraId="4108A366" w14:textId="77777777" w:rsidR="000E517C" w:rsidRDefault="000E517C" w:rsidP="00CC46A5">
            <w:pPr>
              <w:rPr>
                <w:rFonts w:ascii="Arial" w:hAnsi="Arial" w:cs="Arial"/>
                <w:b/>
                <w:bCs/>
                <w:sz w:val="24"/>
                <w:szCs w:val="24"/>
              </w:rPr>
            </w:pPr>
          </w:p>
          <w:p w14:paraId="0371625D" w14:textId="77777777" w:rsidR="000E517C" w:rsidRDefault="000E517C" w:rsidP="00CC46A5">
            <w:pPr>
              <w:rPr>
                <w:rFonts w:ascii="Arial" w:hAnsi="Arial" w:cs="Arial"/>
                <w:b/>
                <w:bCs/>
                <w:sz w:val="24"/>
                <w:szCs w:val="24"/>
              </w:rPr>
            </w:pPr>
          </w:p>
        </w:tc>
      </w:tr>
      <w:tr w:rsidR="000E517C" w14:paraId="61B1DCC7" w14:textId="77777777" w:rsidTr="00CC46A5">
        <w:tc>
          <w:tcPr>
            <w:tcW w:w="5129" w:type="dxa"/>
          </w:tcPr>
          <w:p w14:paraId="7121F051" w14:textId="77777777" w:rsidR="000E517C" w:rsidRDefault="000E517C" w:rsidP="00CC46A5">
            <w:pPr>
              <w:rPr>
                <w:rFonts w:ascii="Arial" w:hAnsi="Arial" w:cs="Arial"/>
                <w:b/>
                <w:bCs/>
                <w:sz w:val="24"/>
                <w:szCs w:val="24"/>
              </w:rPr>
            </w:pPr>
            <w:r>
              <w:rPr>
                <w:rFonts w:ascii="Arial" w:hAnsi="Arial" w:cs="Arial"/>
                <w:b/>
                <w:bCs/>
                <w:sz w:val="24"/>
                <w:szCs w:val="24"/>
              </w:rPr>
              <w:t>Further action planned or in progress</w:t>
            </w:r>
          </w:p>
        </w:tc>
        <w:tc>
          <w:tcPr>
            <w:tcW w:w="10259" w:type="dxa"/>
            <w:gridSpan w:val="2"/>
          </w:tcPr>
          <w:p w14:paraId="3E0D4BFC" w14:textId="77777777" w:rsidR="000E517C" w:rsidRDefault="000E517C" w:rsidP="00CC46A5">
            <w:pPr>
              <w:rPr>
                <w:rFonts w:ascii="Arial" w:hAnsi="Arial" w:cs="Arial"/>
                <w:b/>
                <w:bCs/>
                <w:sz w:val="24"/>
                <w:szCs w:val="24"/>
              </w:rPr>
            </w:pPr>
          </w:p>
          <w:p w14:paraId="1F28E66E" w14:textId="77777777" w:rsidR="000E517C" w:rsidRDefault="000E517C" w:rsidP="00CC46A5">
            <w:pPr>
              <w:rPr>
                <w:rFonts w:ascii="Arial" w:hAnsi="Arial" w:cs="Arial"/>
                <w:b/>
                <w:bCs/>
                <w:sz w:val="24"/>
                <w:szCs w:val="24"/>
              </w:rPr>
            </w:pPr>
          </w:p>
          <w:p w14:paraId="7F1CC24E" w14:textId="77777777" w:rsidR="000E517C" w:rsidRDefault="000E517C" w:rsidP="00CC46A5">
            <w:pPr>
              <w:rPr>
                <w:rFonts w:ascii="Arial" w:hAnsi="Arial" w:cs="Arial"/>
                <w:b/>
                <w:bCs/>
                <w:sz w:val="24"/>
                <w:szCs w:val="24"/>
              </w:rPr>
            </w:pPr>
          </w:p>
          <w:p w14:paraId="0D571AF5" w14:textId="77777777" w:rsidR="000E517C" w:rsidRDefault="000E517C" w:rsidP="00CC46A5">
            <w:pPr>
              <w:rPr>
                <w:rFonts w:ascii="Arial" w:hAnsi="Arial" w:cs="Arial"/>
                <w:b/>
                <w:bCs/>
                <w:sz w:val="24"/>
                <w:szCs w:val="24"/>
              </w:rPr>
            </w:pPr>
          </w:p>
        </w:tc>
      </w:tr>
      <w:tr w:rsidR="000E517C" w14:paraId="3D78E2E4" w14:textId="77777777" w:rsidTr="00CC46A5">
        <w:tc>
          <w:tcPr>
            <w:tcW w:w="15388" w:type="dxa"/>
            <w:gridSpan w:val="3"/>
            <w:shd w:val="clear" w:color="auto" w:fill="00AFAC"/>
          </w:tcPr>
          <w:p w14:paraId="7F6FABD6" w14:textId="77777777" w:rsidR="000E517C" w:rsidRPr="00936B68" w:rsidRDefault="000E517C" w:rsidP="00CC46A5">
            <w:pPr>
              <w:rPr>
                <w:rFonts w:ascii="Arial" w:hAnsi="Arial" w:cs="Arial"/>
                <w:b/>
                <w:bCs/>
                <w:sz w:val="24"/>
                <w:szCs w:val="24"/>
              </w:rPr>
            </w:pPr>
            <w:r w:rsidRPr="00936B68">
              <w:rPr>
                <w:rFonts w:ascii="Arial" w:hAnsi="Arial" w:cs="Arial"/>
                <w:b/>
                <w:bCs/>
                <w:sz w:val="24"/>
                <w:szCs w:val="24"/>
              </w:rPr>
              <w:t xml:space="preserve">Q6: </w:t>
            </w:r>
            <w:r w:rsidRPr="00B1327E">
              <w:rPr>
                <w:rFonts w:ascii="Arial" w:hAnsi="Arial" w:cs="Arial"/>
                <w:b/>
                <w:bCs/>
                <w:sz w:val="24"/>
                <w:szCs w:val="24"/>
              </w:rPr>
              <w:t xml:space="preserve">Are you monitoring staff sickness levels and workplace health and wellbeing to ensure that issues are </w:t>
            </w:r>
            <w:proofErr w:type="gramStart"/>
            <w:r w:rsidRPr="00B1327E">
              <w:rPr>
                <w:rFonts w:ascii="Arial" w:hAnsi="Arial" w:cs="Arial"/>
                <w:b/>
                <w:bCs/>
                <w:sz w:val="24"/>
                <w:szCs w:val="24"/>
              </w:rPr>
              <w:t>identified</w:t>
            </w:r>
            <w:proofErr w:type="gramEnd"/>
            <w:r w:rsidRPr="00B1327E">
              <w:rPr>
                <w:rFonts w:ascii="Arial" w:hAnsi="Arial" w:cs="Arial"/>
                <w:b/>
                <w:bCs/>
                <w:sz w:val="24"/>
                <w:szCs w:val="24"/>
              </w:rPr>
              <w:t xml:space="preserve"> and corrective action taken at an early stage?</w:t>
            </w:r>
          </w:p>
          <w:p w14:paraId="7A202002" w14:textId="77777777" w:rsidR="000E517C" w:rsidRDefault="000E517C" w:rsidP="00CC46A5">
            <w:pPr>
              <w:rPr>
                <w:rFonts w:ascii="Arial" w:hAnsi="Arial" w:cs="Arial"/>
                <w:b/>
                <w:bCs/>
                <w:sz w:val="24"/>
                <w:szCs w:val="24"/>
              </w:rPr>
            </w:pPr>
          </w:p>
        </w:tc>
      </w:tr>
      <w:tr w:rsidR="000E517C" w:rsidRPr="00AA3B10" w14:paraId="085339B3" w14:textId="77777777" w:rsidTr="00CC46A5">
        <w:tc>
          <w:tcPr>
            <w:tcW w:w="15388" w:type="dxa"/>
            <w:gridSpan w:val="3"/>
            <w:shd w:val="clear" w:color="auto" w:fill="81FFFF"/>
          </w:tcPr>
          <w:p w14:paraId="61A50989" w14:textId="77777777" w:rsidR="000E517C" w:rsidRDefault="000E517C" w:rsidP="00CC46A5">
            <w:pPr>
              <w:rPr>
                <w:rFonts w:ascii="Arial" w:hAnsi="Arial" w:cs="Arial"/>
                <w:b/>
                <w:bCs/>
                <w:sz w:val="24"/>
                <w:szCs w:val="24"/>
              </w:rPr>
            </w:pPr>
            <w:r>
              <w:rPr>
                <w:rFonts w:ascii="Arial" w:hAnsi="Arial" w:cs="Arial"/>
                <w:b/>
                <w:bCs/>
                <w:sz w:val="24"/>
                <w:szCs w:val="24"/>
              </w:rPr>
              <w:t>Guidance</w:t>
            </w:r>
          </w:p>
          <w:p w14:paraId="136BBC44" w14:textId="77777777" w:rsidR="000E517C" w:rsidRDefault="000E517C" w:rsidP="00CB029D">
            <w:pPr>
              <w:pStyle w:val="paragraph"/>
              <w:numPr>
                <w:ilvl w:val="0"/>
                <w:numId w:val="2"/>
              </w:numPr>
              <w:spacing w:before="0" w:beforeAutospacing="0" w:after="0" w:afterAutospacing="0"/>
              <w:textAlignment w:val="baseline"/>
              <w:rPr>
                <w:rFonts w:ascii="Arial" w:hAnsi="Arial" w:cs="Arial"/>
                <w:sz w:val="22"/>
                <w:szCs w:val="22"/>
              </w:rPr>
            </w:pPr>
            <w:r w:rsidRPr="00B1327E">
              <w:rPr>
                <w:rFonts w:ascii="Arial" w:hAnsi="Arial" w:cs="Arial"/>
                <w:sz w:val="22"/>
                <w:szCs w:val="22"/>
              </w:rPr>
              <w:t>Are any records kept of sickness absence or ill health</w:t>
            </w:r>
            <w:r>
              <w:rPr>
                <w:rFonts w:ascii="Arial" w:hAnsi="Arial" w:cs="Arial"/>
                <w:sz w:val="22"/>
                <w:szCs w:val="22"/>
              </w:rPr>
              <w:t>?</w:t>
            </w:r>
            <w:r w:rsidRPr="00B1327E">
              <w:rPr>
                <w:rFonts w:ascii="Arial" w:hAnsi="Arial" w:cs="Arial"/>
                <w:sz w:val="22"/>
                <w:szCs w:val="22"/>
              </w:rPr>
              <w:t xml:space="preserve"> (</w:t>
            </w:r>
            <w:proofErr w:type="gramStart"/>
            <w:r w:rsidRPr="00B1327E">
              <w:rPr>
                <w:rFonts w:ascii="Arial" w:hAnsi="Arial" w:cs="Arial"/>
                <w:sz w:val="22"/>
                <w:szCs w:val="22"/>
              </w:rPr>
              <w:t>this</w:t>
            </w:r>
            <w:proofErr w:type="gramEnd"/>
            <w:r w:rsidRPr="00B1327E">
              <w:rPr>
                <w:rFonts w:ascii="Arial" w:hAnsi="Arial" w:cs="Arial"/>
                <w:sz w:val="22"/>
                <w:szCs w:val="22"/>
              </w:rPr>
              <w:t xml:space="preserve"> can include psychological health). </w:t>
            </w:r>
          </w:p>
          <w:p w14:paraId="27223AF8" w14:textId="77777777" w:rsidR="000E517C" w:rsidRDefault="000E517C" w:rsidP="00CB029D">
            <w:pPr>
              <w:pStyle w:val="paragraph"/>
              <w:numPr>
                <w:ilvl w:val="0"/>
                <w:numId w:val="2"/>
              </w:numPr>
              <w:spacing w:before="0" w:beforeAutospacing="0" w:after="0" w:afterAutospacing="0"/>
              <w:textAlignment w:val="baseline"/>
              <w:rPr>
                <w:rFonts w:ascii="Arial" w:hAnsi="Arial" w:cs="Arial"/>
                <w:sz w:val="22"/>
                <w:szCs w:val="22"/>
              </w:rPr>
            </w:pPr>
            <w:r w:rsidRPr="00B1327E">
              <w:rPr>
                <w:rFonts w:ascii="Arial" w:hAnsi="Arial" w:cs="Arial"/>
                <w:sz w:val="22"/>
                <w:szCs w:val="22"/>
              </w:rPr>
              <w:t xml:space="preserve">Are return to work interviews undertaken to identify issues? </w:t>
            </w:r>
          </w:p>
          <w:p w14:paraId="673D13C2" w14:textId="77777777" w:rsidR="000E517C" w:rsidRDefault="000E517C" w:rsidP="00CB029D">
            <w:pPr>
              <w:pStyle w:val="paragraph"/>
              <w:numPr>
                <w:ilvl w:val="0"/>
                <w:numId w:val="2"/>
              </w:numPr>
              <w:spacing w:before="0" w:beforeAutospacing="0" w:after="0" w:afterAutospacing="0"/>
              <w:textAlignment w:val="baseline"/>
              <w:rPr>
                <w:rFonts w:ascii="Arial" w:hAnsi="Arial" w:cs="Arial"/>
                <w:sz w:val="22"/>
                <w:szCs w:val="22"/>
              </w:rPr>
            </w:pPr>
            <w:r w:rsidRPr="00B1327E">
              <w:rPr>
                <w:rFonts w:ascii="Arial" w:hAnsi="Arial" w:cs="Arial"/>
                <w:sz w:val="22"/>
                <w:szCs w:val="22"/>
              </w:rPr>
              <w:t>Do Occupational Health undertake any health surveillance of staff</w:t>
            </w:r>
            <w:r>
              <w:rPr>
                <w:rFonts w:ascii="Arial" w:hAnsi="Arial" w:cs="Arial"/>
                <w:sz w:val="22"/>
                <w:szCs w:val="22"/>
              </w:rPr>
              <w:t>?</w:t>
            </w:r>
            <w:r w:rsidRPr="00B1327E">
              <w:rPr>
                <w:rFonts w:ascii="Arial" w:hAnsi="Arial" w:cs="Arial"/>
                <w:sz w:val="22"/>
                <w:szCs w:val="22"/>
              </w:rPr>
              <w:t xml:space="preserve"> (</w:t>
            </w:r>
            <w:proofErr w:type="gramStart"/>
            <w:r w:rsidRPr="00B1327E">
              <w:rPr>
                <w:rFonts w:ascii="Arial" w:hAnsi="Arial" w:cs="Arial"/>
                <w:sz w:val="22"/>
                <w:szCs w:val="22"/>
              </w:rPr>
              <w:t>e.g.</w:t>
            </w:r>
            <w:proofErr w:type="gramEnd"/>
            <w:r w:rsidRPr="00B1327E">
              <w:rPr>
                <w:rFonts w:ascii="Arial" w:hAnsi="Arial" w:cs="Arial"/>
                <w:sz w:val="22"/>
                <w:szCs w:val="22"/>
              </w:rPr>
              <w:t xml:space="preserve"> audiometry, fitness to practice, immunisation) </w:t>
            </w:r>
          </w:p>
          <w:p w14:paraId="2D2BE73F" w14:textId="77777777" w:rsidR="000E517C" w:rsidRPr="00DC3911" w:rsidRDefault="000E517C" w:rsidP="00CB029D">
            <w:pPr>
              <w:pStyle w:val="paragraph"/>
              <w:numPr>
                <w:ilvl w:val="0"/>
                <w:numId w:val="2"/>
              </w:numPr>
              <w:spacing w:before="0" w:beforeAutospacing="0" w:after="0" w:afterAutospacing="0"/>
              <w:textAlignment w:val="baseline"/>
              <w:rPr>
                <w:rFonts w:ascii="Arial" w:hAnsi="Arial" w:cs="Arial"/>
                <w:sz w:val="22"/>
                <w:szCs w:val="22"/>
              </w:rPr>
            </w:pPr>
            <w:r w:rsidRPr="00B1327E">
              <w:rPr>
                <w:rFonts w:ascii="Arial" w:hAnsi="Arial" w:cs="Arial"/>
                <w:sz w:val="22"/>
                <w:szCs w:val="22"/>
              </w:rPr>
              <w:t>This can also include actions being taken following the staff survey</w:t>
            </w:r>
            <w:r>
              <w:rPr>
                <w:rFonts w:ascii="Arial" w:hAnsi="Arial" w:cs="Arial"/>
                <w:sz w:val="22"/>
                <w:szCs w:val="22"/>
              </w:rPr>
              <w:t>.</w:t>
            </w:r>
          </w:p>
        </w:tc>
      </w:tr>
      <w:tr w:rsidR="000E517C" w14:paraId="4A7357D9" w14:textId="77777777" w:rsidTr="00CC46A5">
        <w:tc>
          <w:tcPr>
            <w:tcW w:w="5129" w:type="dxa"/>
          </w:tcPr>
          <w:p w14:paraId="7BD94B62" w14:textId="77777777" w:rsidR="000E517C" w:rsidRDefault="000E517C" w:rsidP="00CC46A5">
            <w:pPr>
              <w:rPr>
                <w:rFonts w:ascii="Arial" w:hAnsi="Arial" w:cs="Arial"/>
                <w:b/>
                <w:bCs/>
                <w:sz w:val="24"/>
                <w:szCs w:val="24"/>
              </w:rPr>
            </w:pPr>
            <w:r>
              <w:rPr>
                <w:rFonts w:ascii="Arial" w:hAnsi="Arial" w:cs="Arial"/>
                <w:b/>
                <w:bCs/>
                <w:sz w:val="24"/>
                <w:szCs w:val="24"/>
              </w:rPr>
              <w:t>Yes</w:t>
            </w:r>
            <w:sdt>
              <w:sdtPr>
                <w:rPr>
                  <w:rFonts w:ascii="Arial" w:hAnsi="Arial" w:cs="Arial"/>
                  <w:b/>
                  <w:bCs/>
                  <w:color w:val="2B579A"/>
                  <w:sz w:val="24"/>
                  <w:szCs w:val="24"/>
                  <w:shd w:val="clear" w:color="auto" w:fill="E6E6E6"/>
                </w:rPr>
                <w:id w:val="1202292050"/>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29" w:type="dxa"/>
          </w:tcPr>
          <w:p w14:paraId="5A2DFA1E" w14:textId="77777777" w:rsidR="000E517C" w:rsidRDefault="000E517C" w:rsidP="00CC46A5">
            <w:pPr>
              <w:rPr>
                <w:rFonts w:ascii="Arial" w:hAnsi="Arial" w:cs="Arial"/>
                <w:b/>
                <w:bCs/>
                <w:sz w:val="24"/>
                <w:szCs w:val="24"/>
              </w:rPr>
            </w:pPr>
            <w:r>
              <w:rPr>
                <w:rFonts w:ascii="Arial" w:hAnsi="Arial" w:cs="Arial"/>
                <w:b/>
                <w:bCs/>
                <w:sz w:val="24"/>
                <w:szCs w:val="24"/>
              </w:rPr>
              <w:t>No</w:t>
            </w:r>
            <w:sdt>
              <w:sdtPr>
                <w:rPr>
                  <w:rFonts w:ascii="Arial" w:hAnsi="Arial" w:cs="Arial"/>
                  <w:b/>
                  <w:bCs/>
                  <w:color w:val="2B579A"/>
                  <w:sz w:val="24"/>
                  <w:szCs w:val="24"/>
                  <w:shd w:val="clear" w:color="auto" w:fill="E6E6E6"/>
                </w:rPr>
                <w:id w:val="-239326673"/>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30" w:type="dxa"/>
          </w:tcPr>
          <w:p w14:paraId="30E13321" w14:textId="77777777" w:rsidR="000E517C" w:rsidRDefault="000E517C" w:rsidP="00CC46A5">
            <w:pPr>
              <w:rPr>
                <w:rFonts w:ascii="Arial" w:hAnsi="Arial" w:cs="Arial"/>
                <w:b/>
                <w:bCs/>
                <w:sz w:val="24"/>
                <w:szCs w:val="24"/>
              </w:rPr>
            </w:pPr>
            <w:r>
              <w:rPr>
                <w:rFonts w:ascii="Arial" w:hAnsi="Arial" w:cs="Arial"/>
                <w:b/>
                <w:bCs/>
                <w:sz w:val="24"/>
                <w:szCs w:val="24"/>
              </w:rPr>
              <w:t>Partially</w:t>
            </w:r>
            <w:sdt>
              <w:sdtPr>
                <w:rPr>
                  <w:rFonts w:ascii="Arial" w:hAnsi="Arial" w:cs="Arial"/>
                  <w:b/>
                  <w:bCs/>
                  <w:color w:val="2B579A"/>
                  <w:sz w:val="24"/>
                  <w:szCs w:val="24"/>
                  <w:shd w:val="clear" w:color="auto" w:fill="E6E6E6"/>
                </w:rPr>
                <w:id w:val="-1668007606"/>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r>
      <w:tr w:rsidR="000E517C" w14:paraId="0DCED628" w14:textId="77777777" w:rsidTr="00CC46A5">
        <w:tc>
          <w:tcPr>
            <w:tcW w:w="5129" w:type="dxa"/>
          </w:tcPr>
          <w:p w14:paraId="45FDF806" w14:textId="77777777" w:rsidR="000E517C" w:rsidRDefault="000E517C" w:rsidP="00CC46A5">
            <w:pPr>
              <w:rPr>
                <w:rFonts w:ascii="Arial" w:hAnsi="Arial" w:cs="Arial"/>
                <w:b/>
                <w:bCs/>
                <w:sz w:val="24"/>
                <w:szCs w:val="24"/>
              </w:rPr>
            </w:pPr>
            <w:r>
              <w:rPr>
                <w:rFonts w:ascii="Arial" w:hAnsi="Arial" w:cs="Arial"/>
                <w:b/>
                <w:bCs/>
                <w:sz w:val="24"/>
                <w:szCs w:val="24"/>
              </w:rPr>
              <w:t>Evidence</w:t>
            </w:r>
          </w:p>
        </w:tc>
        <w:tc>
          <w:tcPr>
            <w:tcW w:w="10259" w:type="dxa"/>
            <w:gridSpan w:val="2"/>
          </w:tcPr>
          <w:p w14:paraId="3B20D001" w14:textId="77777777" w:rsidR="000E517C" w:rsidRDefault="000E517C" w:rsidP="00CC46A5">
            <w:pPr>
              <w:rPr>
                <w:rFonts w:ascii="Arial" w:hAnsi="Arial" w:cs="Arial"/>
                <w:b/>
                <w:bCs/>
                <w:sz w:val="24"/>
                <w:szCs w:val="24"/>
              </w:rPr>
            </w:pPr>
          </w:p>
          <w:p w14:paraId="74D87753" w14:textId="77777777" w:rsidR="000E517C" w:rsidRDefault="000E517C" w:rsidP="00CC46A5">
            <w:pPr>
              <w:rPr>
                <w:rFonts w:ascii="Arial" w:hAnsi="Arial" w:cs="Arial"/>
                <w:b/>
                <w:bCs/>
                <w:sz w:val="24"/>
                <w:szCs w:val="24"/>
              </w:rPr>
            </w:pPr>
          </w:p>
          <w:p w14:paraId="2F669780" w14:textId="77777777" w:rsidR="000E517C" w:rsidRDefault="000E517C" w:rsidP="00CC46A5">
            <w:pPr>
              <w:rPr>
                <w:rFonts w:ascii="Arial" w:hAnsi="Arial" w:cs="Arial"/>
                <w:b/>
                <w:bCs/>
                <w:sz w:val="24"/>
                <w:szCs w:val="24"/>
              </w:rPr>
            </w:pPr>
          </w:p>
        </w:tc>
      </w:tr>
      <w:tr w:rsidR="000E517C" w14:paraId="6FAFB06D" w14:textId="77777777" w:rsidTr="00CC46A5">
        <w:tc>
          <w:tcPr>
            <w:tcW w:w="5129" w:type="dxa"/>
          </w:tcPr>
          <w:p w14:paraId="52FA690A" w14:textId="77777777" w:rsidR="000E517C" w:rsidRDefault="000E517C" w:rsidP="00CC46A5">
            <w:pPr>
              <w:rPr>
                <w:rFonts w:ascii="Arial" w:hAnsi="Arial" w:cs="Arial"/>
                <w:b/>
                <w:bCs/>
                <w:sz w:val="24"/>
                <w:szCs w:val="24"/>
              </w:rPr>
            </w:pPr>
            <w:r>
              <w:rPr>
                <w:rFonts w:ascii="Arial" w:hAnsi="Arial" w:cs="Arial"/>
                <w:b/>
                <w:bCs/>
                <w:sz w:val="24"/>
                <w:szCs w:val="24"/>
              </w:rPr>
              <w:t>Further action planned or in progress</w:t>
            </w:r>
          </w:p>
        </w:tc>
        <w:tc>
          <w:tcPr>
            <w:tcW w:w="10259" w:type="dxa"/>
            <w:gridSpan w:val="2"/>
          </w:tcPr>
          <w:p w14:paraId="6B9C7A6C" w14:textId="77777777" w:rsidR="000E517C" w:rsidRDefault="000E517C" w:rsidP="00CC46A5">
            <w:pPr>
              <w:rPr>
                <w:rFonts w:ascii="Arial" w:hAnsi="Arial" w:cs="Arial"/>
                <w:b/>
                <w:bCs/>
                <w:sz w:val="24"/>
                <w:szCs w:val="24"/>
              </w:rPr>
            </w:pPr>
          </w:p>
          <w:p w14:paraId="6D11809C" w14:textId="77777777" w:rsidR="000E517C" w:rsidRDefault="000E517C" w:rsidP="00CC46A5">
            <w:pPr>
              <w:rPr>
                <w:rFonts w:ascii="Arial" w:hAnsi="Arial" w:cs="Arial"/>
                <w:b/>
                <w:bCs/>
                <w:sz w:val="24"/>
                <w:szCs w:val="24"/>
              </w:rPr>
            </w:pPr>
          </w:p>
          <w:p w14:paraId="537FD8C8" w14:textId="77777777" w:rsidR="000E517C" w:rsidRDefault="000E517C" w:rsidP="00CC46A5">
            <w:pPr>
              <w:rPr>
                <w:rFonts w:ascii="Arial" w:hAnsi="Arial" w:cs="Arial"/>
                <w:b/>
                <w:bCs/>
                <w:sz w:val="24"/>
                <w:szCs w:val="24"/>
              </w:rPr>
            </w:pPr>
          </w:p>
          <w:p w14:paraId="6AAC5116" w14:textId="77777777" w:rsidR="000E517C" w:rsidRDefault="000E517C" w:rsidP="00CC46A5">
            <w:pPr>
              <w:rPr>
                <w:rFonts w:ascii="Arial" w:hAnsi="Arial" w:cs="Arial"/>
                <w:b/>
                <w:bCs/>
                <w:sz w:val="24"/>
                <w:szCs w:val="24"/>
              </w:rPr>
            </w:pPr>
          </w:p>
        </w:tc>
      </w:tr>
      <w:tr w:rsidR="000E517C" w14:paraId="47A321B9" w14:textId="77777777" w:rsidTr="00CC46A5">
        <w:tc>
          <w:tcPr>
            <w:tcW w:w="15388" w:type="dxa"/>
            <w:gridSpan w:val="3"/>
            <w:shd w:val="clear" w:color="auto" w:fill="00AFAC"/>
          </w:tcPr>
          <w:p w14:paraId="421033F8" w14:textId="77777777" w:rsidR="000E517C" w:rsidRDefault="000E517C" w:rsidP="00CC46A5">
            <w:pPr>
              <w:rPr>
                <w:rFonts w:ascii="Arial" w:hAnsi="Arial" w:cs="Arial"/>
                <w:b/>
                <w:bCs/>
                <w:sz w:val="24"/>
                <w:szCs w:val="24"/>
              </w:rPr>
            </w:pPr>
            <w:r w:rsidRPr="007E61E0">
              <w:rPr>
                <w:rFonts w:ascii="Arial" w:hAnsi="Arial" w:cs="Arial"/>
                <w:b/>
                <w:bCs/>
                <w:sz w:val="24"/>
                <w:szCs w:val="24"/>
              </w:rPr>
              <w:lastRenderedPageBreak/>
              <w:t xml:space="preserve">Q7: </w:t>
            </w:r>
            <w:r w:rsidRPr="00E316AF">
              <w:rPr>
                <w:rFonts w:ascii="Arial" w:hAnsi="Arial" w:cs="Arial"/>
                <w:b/>
                <w:bCs/>
                <w:sz w:val="24"/>
                <w:szCs w:val="24"/>
              </w:rPr>
              <w:t xml:space="preserve">Are you ensuring that staff are competent to undertake their roles in a safe manner?  </w:t>
            </w:r>
          </w:p>
          <w:p w14:paraId="02A67A01" w14:textId="77777777" w:rsidR="000E517C" w:rsidRDefault="000E517C" w:rsidP="00CC46A5">
            <w:pPr>
              <w:rPr>
                <w:rFonts w:ascii="Arial" w:hAnsi="Arial" w:cs="Arial"/>
                <w:b/>
                <w:bCs/>
                <w:sz w:val="24"/>
                <w:szCs w:val="24"/>
              </w:rPr>
            </w:pPr>
          </w:p>
        </w:tc>
      </w:tr>
      <w:tr w:rsidR="000E517C" w:rsidRPr="00AA3B10" w14:paraId="4832EFDE" w14:textId="77777777" w:rsidTr="00CC46A5">
        <w:tc>
          <w:tcPr>
            <w:tcW w:w="15388" w:type="dxa"/>
            <w:gridSpan w:val="3"/>
            <w:shd w:val="clear" w:color="auto" w:fill="81FFFF"/>
          </w:tcPr>
          <w:p w14:paraId="58519A3D" w14:textId="77777777" w:rsidR="000E517C" w:rsidRPr="00E97351" w:rsidRDefault="000E517C" w:rsidP="00CC46A5">
            <w:pPr>
              <w:rPr>
                <w:rStyle w:val="normaltextrun"/>
                <w:rFonts w:ascii="Arial" w:hAnsi="Arial" w:cs="Arial"/>
                <w:b/>
                <w:bCs/>
                <w:sz w:val="24"/>
                <w:szCs w:val="24"/>
              </w:rPr>
            </w:pPr>
            <w:r>
              <w:rPr>
                <w:rFonts w:ascii="Arial" w:hAnsi="Arial" w:cs="Arial"/>
                <w:b/>
                <w:bCs/>
                <w:sz w:val="24"/>
                <w:szCs w:val="24"/>
              </w:rPr>
              <w:t>Guidance</w:t>
            </w:r>
          </w:p>
          <w:p w14:paraId="4D96F372" w14:textId="77777777" w:rsidR="000E517C" w:rsidRDefault="000E517C" w:rsidP="00CC46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How do you define staff competence? </w:t>
            </w:r>
            <w:r>
              <w:rPr>
                <w:rStyle w:val="eop"/>
                <w:rFonts w:ascii="Arial" w:hAnsi="Arial" w:cs="Arial"/>
                <w:sz w:val="22"/>
                <w:szCs w:val="22"/>
              </w:rPr>
              <w:t> </w:t>
            </w:r>
          </w:p>
          <w:p w14:paraId="33063BB9" w14:textId="77777777" w:rsidR="000E517C" w:rsidRDefault="000E517C" w:rsidP="00CB029D">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Competence is defined as having the ability to undertake responsibilities and perform activities to a recognised standard (</w:t>
            </w:r>
            <w:proofErr w:type="gramStart"/>
            <w:r>
              <w:rPr>
                <w:rStyle w:val="normaltextrun"/>
                <w:rFonts w:ascii="Arial" w:hAnsi="Arial" w:cs="Arial"/>
                <w:sz w:val="22"/>
                <w:szCs w:val="22"/>
              </w:rPr>
              <w:t>e.g.</w:t>
            </w:r>
            <w:proofErr w:type="gramEnd"/>
            <w:r>
              <w:rPr>
                <w:rStyle w:val="normaltextrun"/>
                <w:rFonts w:ascii="Arial" w:hAnsi="Arial" w:cs="Arial"/>
                <w:sz w:val="22"/>
                <w:szCs w:val="22"/>
              </w:rPr>
              <w:t xml:space="preserve"> safely) on a regular basis.</w:t>
            </w:r>
            <w:r>
              <w:rPr>
                <w:rStyle w:val="eop"/>
                <w:rFonts w:ascii="Arial" w:hAnsi="Arial" w:cs="Arial"/>
                <w:sz w:val="22"/>
                <w:szCs w:val="22"/>
              </w:rPr>
              <w:t> </w:t>
            </w:r>
          </w:p>
          <w:p w14:paraId="112E03D9" w14:textId="77777777" w:rsidR="000E517C" w:rsidRDefault="000E517C" w:rsidP="00CB029D">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It combines practical and thinking skills, knowledge, experience, qualifications, and training. This is very much focussed on those who undertake work which requires a level of competency that enables them to do that job safely. It is not about making the work environment safe. </w:t>
            </w:r>
            <w:r>
              <w:rPr>
                <w:rStyle w:val="eop"/>
                <w:rFonts w:ascii="Arial" w:hAnsi="Arial" w:cs="Arial"/>
                <w:sz w:val="22"/>
                <w:szCs w:val="22"/>
              </w:rPr>
              <w:t> </w:t>
            </w:r>
          </w:p>
          <w:p w14:paraId="2D5654EE" w14:textId="77777777" w:rsidR="000E517C" w:rsidRDefault="000E517C" w:rsidP="00CB029D">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Competency needs can be identified through risk assessments. They will identify controls that need to be in place to manage risks. Controls can be competency related and should be specified. Job descriptions and person specifications will also help identify the competencies required to undertake certain roles. Those undertaking primarily office/admin work generally do not need specific safety-related competencies to undertake their work safely. </w:t>
            </w:r>
            <w:r>
              <w:rPr>
                <w:rStyle w:val="eop"/>
                <w:rFonts w:ascii="Arial" w:hAnsi="Arial" w:cs="Arial"/>
                <w:sz w:val="22"/>
                <w:szCs w:val="22"/>
              </w:rPr>
              <w:t> </w:t>
            </w:r>
          </w:p>
          <w:p w14:paraId="6404F1AB" w14:textId="77777777" w:rsidR="000E517C" w:rsidRDefault="000E517C" w:rsidP="00CB029D">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Ensuring competence is not just about going on training courses. Pre-employment qualifications and experience, provision of information &amp; instruction or work shadowing are other examples of how competence can be achieved.    </w:t>
            </w:r>
            <w:r>
              <w:rPr>
                <w:rStyle w:val="eop"/>
                <w:rFonts w:ascii="Arial" w:hAnsi="Arial" w:cs="Arial"/>
                <w:sz w:val="22"/>
                <w:szCs w:val="22"/>
              </w:rPr>
              <w:t> </w:t>
            </w:r>
          </w:p>
          <w:p w14:paraId="2CB82AB4" w14:textId="77777777" w:rsidR="000E517C" w:rsidRDefault="000E517C" w:rsidP="00CC46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What is considered evidence?</w:t>
            </w:r>
            <w:r>
              <w:rPr>
                <w:rStyle w:val="eop"/>
                <w:rFonts w:ascii="Arial" w:hAnsi="Arial" w:cs="Arial"/>
                <w:sz w:val="22"/>
                <w:szCs w:val="22"/>
              </w:rPr>
              <w:t> </w:t>
            </w:r>
          </w:p>
          <w:p w14:paraId="304AFF5A" w14:textId="77777777" w:rsidR="000E517C" w:rsidRPr="00584043" w:rsidRDefault="000E517C" w:rsidP="00CB029D">
            <w:pPr>
              <w:pStyle w:val="paragraph"/>
              <w:numPr>
                <w:ilvl w:val="0"/>
                <w:numId w:val="2"/>
              </w:numPr>
              <w:spacing w:before="0" w:beforeAutospacing="0" w:after="0" w:afterAutospacing="0"/>
              <w:textAlignment w:val="baseline"/>
              <w:rPr>
                <w:rFonts w:ascii="Arial" w:hAnsi="Arial" w:cs="Arial"/>
              </w:rPr>
            </w:pPr>
            <w:r>
              <w:rPr>
                <w:rStyle w:val="normaltextrun"/>
                <w:rFonts w:ascii="Arial" w:hAnsi="Arial" w:cs="Arial"/>
                <w:sz w:val="22"/>
                <w:szCs w:val="22"/>
              </w:rPr>
              <w:t>Evidence can include training needs matrices, training records, records of staff supervision, notes from staff meetings, job descriptions, risk assessments, professional qualifications, and essential requirements on recruitment.</w:t>
            </w:r>
            <w:r>
              <w:rPr>
                <w:rStyle w:val="eop"/>
                <w:rFonts w:ascii="Arial" w:hAnsi="Arial" w:cs="Arial"/>
                <w:sz w:val="22"/>
                <w:szCs w:val="22"/>
              </w:rPr>
              <w:t> </w:t>
            </w:r>
          </w:p>
        </w:tc>
      </w:tr>
      <w:tr w:rsidR="000E517C" w14:paraId="0AEBA006" w14:textId="77777777" w:rsidTr="00CC46A5">
        <w:tc>
          <w:tcPr>
            <w:tcW w:w="5129" w:type="dxa"/>
          </w:tcPr>
          <w:p w14:paraId="6528FF1F" w14:textId="77777777" w:rsidR="000E517C" w:rsidRDefault="000E517C" w:rsidP="00CC46A5">
            <w:pPr>
              <w:rPr>
                <w:rFonts w:ascii="Arial" w:hAnsi="Arial" w:cs="Arial"/>
                <w:b/>
                <w:bCs/>
                <w:sz w:val="24"/>
                <w:szCs w:val="24"/>
              </w:rPr>
            </w:pPr>
            <w:r>
              <w:rPr>
                <w:rFonts w:ascii="Arial" w:hAnsi="Arial" w:cs="Arial"/>
                <w:b/>
                <w:bCs/>
                <w:sz w:val="24"/>
                <w:szCs w:val="24"/>
              </w:rPr>
              <w:t>Yes</w:t>
            </w:r>
            <w:sdt>
              <w:sdtPr>
                <w:rPr>
                  <w:rFonts w:ascii="Arial" w:hAnsi="Arial" w:cs="Arial"/>
                  <w:b/>
                  <w:bCs/>
                  <w:color w:val="2B579A"/>
                  <w:sz w:val="24"/>
                  <w:szCs w:val="24"/>
                  <w:shd w:val="clear" w:color="auto" w:fill="E6E6E6"/>
                </w:rPr>
                <w:id w:val="-1828587817"/>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29" w:type="dxa"/>
          </w:tcPr>
          <w:p w14:paraId="70D0428B" w14:textId="77777777" w:rsidR="000E517C" w:rsidRDefault="000E517C" w:rsidP="00CC46A5">
            <w:pPr>
              <w:rPr>
                <w:rFonts w:ascii="Arial" w:hAnsi="Arial" w:cs="Arial"/>
                <w:b/>
                <w:bCs/>
                <w:sz w:val="24"/>
                <w:szCs w:val="24"/>
              </w:rPr>
            </w:pPr>
            <w:r>
              <w:rPr>
                <w:rFonts w:ascii="Arial" w:hAnsi="Arial" w:cs="Arial"/>
                <w:b/>
                <w:bCs/>
                <w:sz w:val="24"/>
                <w:szCs w:val="24"/>
              </w:rPr>
              <w:t>No</w:t>
            </w:r>
            <w:sdt>
              <w:sdtPr>
                <w:rPr>
                  <w:rFonts w:ascii="Arial" w:hAnsi="Arial" w:cs="Arial"/>
                  <w:b/>
                  <w:bCs/>
                  <w:color w:val="2B579A"/>
                  <w:sz w:val="24"/>
                  <w:szCs w:val="24"/>
                  <w:shd w:val="clear" w:color="auto" w:fill="E6E6E6"/>
                </w:rPr>
                <w:id w:val="345293292"/>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30" w:type="dxa"/>
          </w:tcPr>
          <w:p w14:paraId="0095B920" w14:textId="77777777" w:rsidR="000E517C" w:rsidRDefault="000E517C" w:rsidP="00CC46A5">
            <w:pPr>
              <w:rPr>
                <w:rFonts w:ascii="Arial" w:hAnsi="Arial" w:cs="Arial"/>
                <w:b/>
                <w:bCs/>
                <w:sz w:val="24"/>
                <w:szCs w:val="24"/>
              </w:rPr>
            </w:pPr>
            <w:r>
              <w:rPr>
                <w:rFonts w:ascii="Arial" w:hAnsi="Arial" w:cs="Arial"/>
                <w:b/>
                <w:bCs/>
                <w:sz w:val="24"/>
                <w:szCs w:val="24"/>
              </w:rPr>
              <w:t>Partially</w:t>
            </w:r>
            <w:sdt>
              <w:sdtPr>
                <w:rPr>
                  <w:rFonts w:ascii="Arial" w:hAnsi="Arial" w:cs="Arial"/>
                  <w:b/>
                  <w:bCs/>
                  <w:color w:val="2B579A"/>
                  <w:sz w:val="24"/>
                  <w:szCs w:val="24"/>
                  <w:shd w:val="clear" w:color="auto" w:fill="E6E6E6"/>
                </w:rPr>
                <w:id w:val="-820118989"/>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r>
      <w:tr w:rsidR="000E517C" w14:paraId="04B36558" w14:textId="77777777" w:rsidTr="00CC46A5">
        <w:tc>
          <w:tcPr>
            <w:tcW w:w="5129" w:type="dxa"/>
          </w:tcPr>
          <w:p w14:paraId="0C66BDC8" w14:textId="77777777" w:rsidR="000E517C" w:rsidRDefault="000E517C" w:rsidP="00CC46A5">
            <w:pPr>
              <w:rPr>
                <w:rFonts w:ascii="Arial" w:hAnsi="Arial" w:cs="Arial"/>
                <w:b/>
                <w:bCs/>
                <w:sz w:val="24"/>
                <w:szCs w:val="24"/>
              </w:rPr>
            </w:pPr>
            <w:r>
              <w:rPr>
                <w:rFonts w:ascii="Arial" w:hAnsi="Arial" w:cs="Arial"/>
                <w:b/>
                <w:bCs/>
                <w:sz w:val="24"/>
                <w:szCs w:val="24"/>
              </w:rPr>
              <w:t>Evidence</w:t>
            </w:r>
          </w:p>
        </w:tc>
        <w:tc>
          <w:tcPr>
            <w:tcW w:w="10259" w:type="dxa"/>
            <w:gridSpan w:val="2"/>
          </w:tcPr>
          <w:p w14:paraId="5C8B5817" w14:textId="77777777" w:rsidR="000E517C" w:rsidRDefault="000E517C" w:rsidP="00CC46A5">
            <w:pPr>
              <w:rPr>
                <w:rFonts w:ascii="Arial" w:hAnsi="Arial" w:cs="Arial"/>
                <w:b/>
                <w:bCs/>
                <w:sz w:val="24"/>
                <w:szCs w:val="24"/>
              </w:rPr>
            </w:pPr>
          </w:p>
          <w:p w14:paraId="68BF55EA" w14:textId="77777777" w:rsidR="000E517C" w:rsidRDefault="000E517C" w:rsidP="00CC46A5">
            <w:pPr>
              <w:rPr>
                <w:rFonts w:ascii="Arial" w:hAnsi="Arial" w:cs="Arial"/>
                <w:b/>
                <w:bCs/>
                <w:sz w:val="24"/>
                <w:szCs w:val="24"/>
              </w:rPr>
            </w:pPr>
          </w:p>
          <w:p w14:paraId="0F4FD537" w14:textId="77777777" w:rsidR="000E517C" w:rsidRDefault="000E517C" w:rsidP="00CC46A5">
            <w:pPr>
              <w:rPr>
                <w:rFonts w:ascii="Arial" w:hAnsi="Arial" w:cs="Arial"/>
                <w:b/>
                <w:bCs/>
                <w:sz w:val="24"/>
                <w:szCs w:val="24"/>
              </w:rPr>
            </w:pPr>
          </w:p>
        </w:tc>
      </w:tr>
      <w:tr w:rsidR="000E517C" w14:paraId="12D79CCD" w14:textId="77777777" w:rsidTr="00CC46A5">
        <w:tc>
          <w:tcPr>
            <w:tcW w:w="5129" w:type="dxa"/>
          </w:tcPr>
          <w:p w14:paraId="71438395" w14:textId="77777777" w:rsidR="000E517C" w:rsidRDefault="000E517C" w:rsidP="00CC46A5">
            <w:pPr>
              <w:rPr>
                <w:rFonts w:ascii="Arial" w:hAnsi="Arial" w:cs="Arial"/>
                <w:b/>
                <w:bCs/>
                <w:sz w:val="24"/>
                <w:szCs w:val="24"/>
              </w:rPr>
            </w:pPr>
            <w:r>
              <w:rPr>
                <w:rFonts w:ascii="Arial" w:hAnsi="Arial" w:cs="Arial"/>
                <w:b/>
                <w:bCs/>
                <w:sz w:val="24"/>
                <w:szCs w:val="24"/>
              </w:rPr>
              <w:t>Further action planned or in progress</w:t>
            </w:r>
          </w:p>
        </w:tc>
        <w:tc>
          <w:tcPr>
            <w:tcW w:w="10259" w:type="dxa"/>
            <w:gridSpan w:val="2"/>
          </w:tcPr>
          <w:p w14:paraId="461BE82F" w14:textId="77777777" w:rsidR="000E517C" w:rsidRDefault="000E517C" w:rsidP="00CC46A5">
            <w:pPr>
              <w:rPr>
                <w:rFonts w:ascii="Arial" w:hAnsi="Arial" w:cs="Arial"/>
                <w:b/>
                <w:bCs/>
                <w:sz w:val="24"/>
                <w:szCs w:val="24"/>
              </w:rPr>
            </w:pPr>
          </w:p>
          <w:p w14:paraId="37A7330F" w14:textId="77777777" w:rsidR="000E517C" w:rsidRDefault="000E517C" w:rsidP="00CC46A5">
            <w:pPr>
              <w:rPr>
                <w:rFonts w:ascii="Arial" w:hAnsi="Arial" w:cs="Arial"/>
                <w:b/>
                <w:bCs/>
                <w:sz w:val="24"/>
                <w:szCs w:val="24"/>
              </w:rPr>
            </w:pPr>
          </w:p>
          <w:p w14:paraId="245E9414" w14:textId="77777777" w:rsidR="000E517C" w:rsidRDefault="000E517C" w:rsidP="00CC46A5">
            <w:pPr>
              <w:rPr>
                <w:rFonts w:ascii="Arial" w:hAnsi="Arial" w:cs="Arial"/>
                <w:b/>
                <w:bCs/>
                <w:sz w:val="24"/>
                <w:szCs w:val="24"/>
              </w:rPr>
            </w:pPr>
          </w:p>
          <w:p w14:paraId="5B637DA2" w14:textId="77777777" w:rsidR="000E517C" w:rsidRDefault="000E517C" w:rsidP="00CC46A5">
            <w:pPr>
              <w:rPr>
                <w:rFonts w:ascii="Arial" w:hAnsi="Arial" w:cs="Arial"/>
                <w:b/>
                <w:bCs/>
                <w:sz w:val="24"/>
                <w:szCs w:val="24"/>
              </w:rPr>
            </w:pPr>
          </w:p>
        </w:tc>
      </w:tr>
      <w:tr w:rsidR="000E517C" w14:paraId="29DC17C4" w14:textId="77777777" w:rsidTr="00CC46A5">
        <w:tc>
          <w:tcPr>
            <w:tcW w:w="15388" w:type="dxa"/>
            <w:gridSpan w:val="3"/>
            <w:shd w:val="clear" w:color="auto" w:fill="00AFAC"/>
          </w:tcPr>
          <w:p w14:paraId="74A71BFE" w14:textId="77777777" w:rsidR="000E517C" w:rsidRDefault="000E517C" w:rsidP="00CC46A5">
            <w:pPr>
              <w:rPr>
                <w:rFonts w:ascii="Arial" w:hAnsi="Arial" w:cs="Arial"/>
                <w:b/>
                <w:bCs/>
                <w:sz w:val="24"/>
                <w:szCs w:val="24"/>
              </w:rPr>
            </w:pPr>
            <w:r w:rsidRPr="00AB41E3">
              <w:rPr>
                <w:rFonts w:ascii="Arial" w:hAnsi="Arial" w:cs="Arial"/>
                <w:b/>
                <w:bCs/>
                <w:sz w:val="24"/>
                <w:szCs w:val="24"/>
              </w:rPr>
              <w:t>Q</w:t>
            </w:r>
            <w:r>
              <w:rPr>
                <w:rFonts w:ascii="Arial" w:hAnsi="Arial" w:cs="Arial"/>
                <w:b/>
                <w:bCs/>
                <w:sz w:val="24"/>
                <w:szCs w:val="24"/>
              </w:rPr>
              <w:t>8</w:t>
            </w:r>
            <w:r w:rsidRPr="00AB41E3">
              <w:rPr>
                <w:rFonts w:ascii="Arial" w:hAnsi="Arial" w:cs="Arial"/>
                <w:b/>
                <w:bCs/>
                <w:sz w:val="24"/>
                <w:szCs w:val="24"/>
              </w:rPr>
              <w:t xml:space="preserve">: </w:t>
            </w:r>
            <w:r w:rsidRPr="00BB46AF">
              <w:rPr>
                <w:rFonts w:ascii="Arial" w:hAnsi="Arial" w:cs="Arial"/>
                <w:b/>
                <w:bCs/>
                <w:sz w:val="24"/>
                <w:szCs w:val="24"/>
              </w:rPr>
              <w:t>Are you ensuring that the H &amp; S training needs of all staff are being effectively addressed?</w:t>
            </w:r>
          </w:p>
          <w:p w14:paraId="49E9CFF7" w14:textId="77777777" w:rsidR="000E517C" w:rsidRDefault="000E517C" w:rsidP="00CC46A5">
            <w:pPr>
              <w:rPr>
                <w:rFonts w:ascii="Arial" w:hAnsi="Arial" w:cs="Arial"/>
                <w:b/>
                <w:bCs/>
                <w:sz w:val="24"/>
                <w:szCs w:val="24"/>
              </w:rPr>
            </w:pPr>
          </w:p>
        </w:tc>
      </w:tr>
      <w:tr w:rsidR="000E517C" w:rsidRPr="00AA3B10" w14:paraId="2EB5A589" w14:textId="77777777" w:rsidTr="00CC46A5">
        <w:tc>
          <w:tcPr>
            <w:tcW w:w="15388" w:type="dxa"/>
            <w:gridSpan w:val="3"/>
            <w:shd w:val="clear" w:color="auto" w:fill="81FFFF"/>
          </w:tcPr>
          <w:p w14:paraId="7B88764B" w14:textId="77777777" w:rsidR="000E517C" w:rsidRDefault="000E517C" w:rsidP="00CC46A5">
            <w:pPr>
              <w:rPr>
                <w:rFonts w:ascii="Arial" w:hAnsi="Arial" w:cs="Arial"/>
                <w:b/>
                <w:bCs/>
                <w:sz w:val="24"/>
                <w:szCs w:val="24"/>
              </w:rPr>
            </w:pPr>
            <w:r>
              <w:rPr>
                <w:rFonts w:ascii="Arial" w:hAnsi="Arial" w:cs="Arial"/>
                <w:b/>
                <w:bCs/>
                <w:sz w:val="24"/>
                <w:szCs w:val="24"/>
              </w:rPr>
              <w:t>Guidance</w:t>
            </w:r>
          </w:p>
          <w:p w14:paraId="3D2F0F03" w14:textId="77777777" w:rsidR="000E517C" w:rsidRDefault="000E517C" w:rsidP="00CC46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How do you ensure staff training levels are appropriate?</w:t>
            </w:r>
            <w:r>
              <w:rPr>
                <w:rStyle w:val="eop"/>
                <w:rFonts w:ascii="Arial" w:hAnsi="Arial" w:cs="Arial"/>
                <w:sz w:val="22"/>
                <w:szCs w:val="22"/>
              </w:rPr>
              <w:t> </w:t>
            </w:r>
          </w:p>
          <w:p w14:paraId="515FB1FE" w14:textId="77777777" w:rsidR="000E517C" w:rsidRDefault="000E517C" w:rsidP="00CB029D">
            <w:pPr>
              <w:pStyle w:val="paragraph"/>
              <w:numPr>
                <w:ilvl w:val="0"/>
                <w:numId w:val="2"/>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Training needs should be focussed on staff being able to undertake their role safely. Some staff may only require corporate H &amp; S training or local induction training. Some may be required to undertake first aid training or DSE assessors training. Others may be required to undertake more specialist training </w:t>
            </w:r>
            <w:proofErr w:type="gramStart"/>
            <w:r>
              <w:rPr>
                <w:rStyle w:val="normaltextrun"/>
                <w:rFonts w:ascii="Arial" w:hAnsi="Arial" w:cs="Arial"/>
                <w:sz w:val="22"/>
                <w:szCs w:val="22"/>
              </w:rPr>
              <w:t>e.g.</w:t>
            </w:r>
            <w:proofErr w:type="gramEnd"/>
            <w:r>
              <w:rPr>
                <w:rStyle w:val="normaltextrun"/>
                <w:rFonts w:ascii="Arial" w:hAnsi="Arial" w:cs="Arial"/>
                <w:sz w:val="22"/>
                <w:szCs w:val="22"/>
              </w:rPr>
              <w:t xml:space="preserve"> radiation or biological. </w:t>
            </w:r>
            <w:r>
              <w:rPr>
                <w:rStyle w:val="eop"/>
                <w:rFonts w:ascii="Arial" w:hAnsi="Arial" w:cs="Arial"/>
                <w:sz w:val="22"/>
                <w:szCs w:val="22"/>
              </w:rPr>
              <w:t> </w:t>
            </w:r>
          </w:p>
          <w:p w14:paraId="5F3C3730" w14:textId="77777777" w:rsidR="000E517C" w:rsidRDefault="000E517C" w:rsidP="00CB029D">
            <w:pPr>
              <w:pStyle w:val="paragraph"/>
              <w:numPr>
                <w:ilvl w:val="0"/>
                <w:numId w:val="2"/>
              </w:numPr>
              <w:spacing w:before="0" w:beforeAutospacing="0" w:after="0" w:afterAutospacing="0"/>
              <w:textAlignment w:val="baseline"/>
              <w:rPr>
                <w:rStyle w:val="eop"/>
                <w:rFonts w:ascii="Arial" w:hAnsi="Arial" w:cs="Arial"/>
                <w:sz w:val="22"/>
                <w:szCs w:val="22"/>
              </w:rPr>
            </w:pPr>
            <w:r w:rsidRPr="001A6256">
              <w:rPr>
                <w:rStyle w:val="normaltextrun"/>
                <w:rFonts w:ascii="Arial" w:hAnsi="Arial" w:cs="Arial"/>
                <w:sz w:val="22"/>
                <w:szCs w:val="22"/>
              </w:rPr>
              <w:t>How do you know whether this training is being done? Do you record any training undertaken and is it recorded at a local level? </w:t>
            </w:r>
            <w:r w:rsidRPr="001A6256">
              <w:rPr>
                <w:rStyle w:val="eop"/>
                <w:rFonts w:ascii="Arial" w:hAnsi="Arial" w:cs="Arial"/>
                <w:sz w:val="22"/>
                <w:szCs w:val="22"/>
              </w:rPr>
              <w:t> </w:t>
            </w:r>
          </w:p>
          <w:p w14:paraId="241E0514" w14:textId="77777777" w:rsidR="000E517C" w:rsidRPr="00D26AEA" w:rsidRDefault="000E517C" w:rsidP="00CB029D">
            <w:pPr>
              <w:pStyle w:val="paragraph"/>
              <w:numPr>
                <w:ilvl w:val="0"/>
                <w:numId w:val="2"/>
              </w:numPr>
              <w:spacing w:before="0" w:beforeAutospacing="0" w:after="0" w:afterAutospacing="0"/>
              <w:textAlignment w:val="baseline"/>
              <w:rPr>
                <w:rFonts w:ascii="Arial" w:hAnsi="Arial" w:cs="Arial"/>
                <w:sz w:val="22"/>
                <w:szCs w:val="22"/>
              </w:rPr>
            </w:pPr>
            <w:r w:rsidRPr="001A6256">
              <w:rPr>
                <w:rStyle w:val="normaltextrun"/>
                <w:rFonts w:ascii="Arial" w:hAnsi="Arial" w:cs="Arial"/>
                <w:sz w:val="22"/>
                <w:szCs w:val="22"/>
              </w:rPr>
              <w:lastRenderedPageBreak/>
              <w:t>Evidence includes training records, induction records, training needs matrices. </w:t>
            </w:r>
          </w:p>
        </w:tc>
      </w:tr>
      <w:tr w:rsidR="000E517C" w14:paraId="1EA1BA3C" w14:textId="77777777" w:rsidTr="00CC46A5">
        <w:tc>
          <w:tcPr>
            <w:tcW w:w="5129" w:type="dxa"/>
          </w:tcPr>
          <w:p w14:paraId="099C475F" w14:textId="77777777" w:rsidR="000E517C" w:rsidRDefault="000E517C" w:rsidP="00CC46A5">
            <w:pPr>
              <w:rPr>
                <w:rFonts w:ascii="Arial" w:hAnsi="Arial" w:cs="Arial"/>
                <w:b/>
                <w:bCs/>
                <w:sz w:val="24"/>
                <w:szCs w:val="24"/>
              </w:rPr>
            </w:pPr>
            <w:r>
              <w:rPr>
                <w:rFonts w:ascii="Arial" w:hAnsi="Arial" w:cs="Arial"/>
                <w:b/>
                <w:bCs/>
                <w:sz w:val="24"/>
                <w:szCs w:val="24"/>
              </w:rPr>
              <w:lastRenderedPageBreak/>
              <w:t>Yes</w:t>
            </w:r>
            <w:sdt>
              <w:sdtPr>
                <w:rPr>
                  <w:rFonts w:ascii="Arial" w:hAnsi="Arial" w:cs="Arial"/>
                  <w:b/>
                  <w:bCs/>
                  <w:color w:val="2B579A"/>
                  <w:sz w:val="24"/>
                  <w:szCs w:val="24"/>
                  <w:shd w:val="clear" w:color="auto" w:fill="E6E6E6"/>
                </w:rPr>
                <w:id w:val="-917019713"/>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29" w:type="dxa"/>
          </w:tcPr>
          <w:p w14:paraId="4B6ACFBE" w14:textId="77777777" w:rsidR="000E517C" w:rsidRDefault="000E517C" w:rsidP="00CC46A5">
            <w:pPr>
              <w:rPr>
                <w:rFonts w:ascii="Arial" w:hAnsi="Arial" w:cs="Arial"/>
                <w:b/>
                <w:bCs/>
                <w:sz w:val="24"/>
                <w:szCs w:val="24"/>
              </w:rPr>
            </w:pPr>
            <w:r>
              <w:rPr>
                <w:rFonts w:ascii="Arial" w:hAnsi="Arial" w:cs="Arial"/>
                <w:b/>
                <w:bCs/>
                <w:sz w:val="24"/>
                <w:szCs w:val="24"/>
              </w:rPr>
              <w:t>No</w:t>
            </w:r>
            <w:sdt>
              <w:sdtPr>
                <w:rPr>
                  <w:rFonts w:ascii="Arial" w:hAnsi="Arial" w:cs="Arial"/>
                  <w:b/>
                  <w:bCs/>
                  <w:color w:val="2B579A"/>
                  <w:sz w:val="24"/>
                  <w:szCs w:val="24"/>
                  <w:shd w:val="clear" w:color="auto" w:fill="E6E6E6"/>
                </w:rPr>
                <w:id w:val="-369768586"/>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30" w:type="dxa"/>
          </w:tcPr>
          <w:p w14:paraId="5BB089C2" w14:textId="77777777" w:rsidR="000E517C" w:rsidRDefault="000E517C" w:rsidP="00CC46A5">
            <w:pPr>
              <w:rPr>
                <w:rFonts w:ascii="Arial" w:hAnsi="Arial" w:cs="Arial"/>
                <w:b/>
                <w:bCs/>
                <w:sz w:val="24"/>
                <w:szCs w:val="24"/>
              </w:rPr>
            </w:pPr>
            <w:r>
              <w:rPr>
                <w:rFonts w:ascii="Arial" w:hAnsi="Arial" w:cs="Arial"/>
                <w:b/>
                <w:bCs/>
                <w:sz w:val="24"/>
                <w:szCs w:val="24"/>
              </w:rPr>
              <w:t>Partially</w:t>
            </w:r>
            <w:sdt>
              <w:sdtPr>
                <w:rPr>
                  <w:rFonts w:ascii="Arial" w:hAnsi="Arial" w:cs="Arial"/>
                  <w:b/>
                  <w:bCs/>
                  <w:color w:val="2B579A"/>
                  <w:sz w:val="24"/>
                  <w:szCs w:val="24"/>
                  <w:shd w:val="clear" w:color="auto" w:fill="E6E6E6"/>
                </w:rPr>
                <w:id w:val="1716386461"/>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r>
      <w:tr w:rsidR="000E517C" w14:paraId="34DBB2DC" w14:textId="77777777" w:rsidTr="00CC46A5">
        <w:tc>
          <w:tcPr>
            <w:tcW w:w="5129" w:type="dxa"/>
          </w:tcPr>
          <w:p w14:paraId="3D7252B5" w14:textId="77777777" w:rsidR="000E517C" w:rsidRDefault="000E517C" w:rsidP="00CC46A5">
            <w:pPr>
              <w:rPr>
                <w:rFonts w:ascii="Arial" w:hAnsi="Arial" w:cs="Arial"/>
                <w:b/>
                <w:bCs/>
                <w:sz w:val="24"/>
                <w:szCs w:val="24"/>
              </w:rPr>
            </w:pPr>
            <w:r>
              <w:rPr>
                <w:rFonts w:ascii="Arial" w:hAnsi="Arial" w:cs="Arial"/>
                <w:b/>
                <w:bCs/>
                <w:sz w:val="24"/>
                <w:szCs w:val="24"/>
              </w:rPr>
              <w:t>Evidence</w:t>
            </w:r>
          </w:p>
        </w:tc>
        <w:tc>
          <w:tcPr>
            <w:tcW w:w="10259" w:type="dxa"/>
            <w:gridSpan w:val="2"/>
          </w:tcPr>
          <w:p w14:paraId="65DBCB75" w14:textId="77777777" w:rsidR="000E517C" w:rsidRDefault="000E517C" w:rsidP="00CC46A5">
            <w:pPr>
              <w:rPr>
                <w:rFonts w:ascii="Arial" w:hAnsi="Arial" w:cs="Arial"/>
                <w:b/>
                <w:bCs/>
                <w:sz w:val="24"/>
                <w:szCs w:val="24"/>
              </w:rPr>
            </w:pPr>
          </w:p>
          <w:p w14:paraId="3C194250" w14:textId="77777777" w:rsidR="000E517C" w:rsidRDefault="000E517C" w:rsidP="00CC46A5">
            <w:pPr>
              <w:rPr>
                <w:rFonts w:ascii="Arial" w:hAnsi="Arial" w:cs="Arial"/>
                <w:b/>
                <w:bCs/>
                <w:sz w:val="24"/>
                <w:szCs w:val="24"/>
              </w:rPr>
            </w:pPr>
          </w:p>
          <w:p w14:paraId="3011C5BD" w14:textId="77777777" w:rsidR="000E517C" w:rsidRDefault="000E517C" w:rsidP="00CC46A5">
            <w:pPr>
              <w:rPr>
                <w:rFonts w:ascii="Arial" w:hAnsi="Arial" w:cs="Arial"/>
                <w:b/>
                <w:bCs/>
                <w:sz w:val="24"/>
                <w:szCs w:val="24"/>
              </w:rPr>
            </w:pPr>
          </w:p>
        </w:tc>
      </w:tr>
      <w:tr w:rsidR="000E517C" w14:paraId="108A4418" w14:textId="77777777" w:rsidTr="00CC46A5">
        <w:tc>
          <w:tcPr>
            <w:tcW w:w="5129" w:type="dxa"/>
          </w:tcPr>
          <w:p w14:paraId="6B697B89" w14:textId="77777777" w:rsidR="000E517C" w:rsidRDefault="000E517C" w:rsidP="00CC46A5">
            <w:pPr>
              <w:rPr>
                <w:rFonts w:ascii="Arial" w:hAnsi="Arial" w:cs="Arial"/>
                <w:b/>
                <w:bCs/>
                <w:sz w:val="24"/>
                <w:szCs w:val="24"/>
              </w:rPr>
            </w:pPr>
            <w:r>
              <w:rPr>
                <w:rFonts w:ascii="Arial" w:hAnsi="Arial" w:cs="Arial"/>
                <w:b/>
                <w:bCs/>
                <w:sz w:val="24"/>
                <w:szCs w:val="24"/>
              </w:rPr>
              <w:t>Further action planned or in progress</w:t>
            </w:r>
          </w:p>
        </w:tc>
        <w:tc>
          <w:tcPr>
            <w:tcW w:w="10259" w:type="dxa"/>
            <w:gridSpan w:val="2"/>
          </w:tcPr>
          <w:p w14:paraId="48B519E6" w14:textId="77777777" w:rsidR="000E517C" w:rsidRDefault="000E517C" w:rsidP="00CC46A5">
            <w:pPr>
              <w:rPr>
                <w:rFonts w:ascii="Arial" w:hAnsi="Arial" w:cs="Arial"/>
                <w:b/>
                <w:bCs/>
                <w:sz w:val="24"/>
                <w:szCs w:val="24"/>
              </w:rPr>
            </w:pPr>
          </w:p>
          <w:p w14:paraId="66AF7261" w14:textId="77777777" w:rsidR="000E517C" w:rsidRDefault="000E517C" w:rsidP="00CC46A5">
            <w:pPr>
              <w:rPr>
                <w:rFonts w:ascii="Arial" w:hAnsi="Arial" w:cs="Arial"/>
                <w:b/>
                <w:bCs/>
                <w:sz w:val="24"/>
                <w:szCs w:val="24"/>
              </w:rPr>
            </w:pPr>
          </w:p>
          <w:p w14:paraId="73C3EDAB" w14:textId="77777777" w:rsidR="000E517C" w:rsidRDefault="000E517C" w:rsidP="00CC46A5">
            <w:pPr>
              <w:rPr>
                <w:rFonts w:ascii="Arial" w:hAnsi="Arial" w:cs="Arial"/>
                <w:b/>
                <w:bCs/>
                <w:sz w:val="24"/>
                <w:szCs w:val="24"/>
              </w:rPr>
            </w:pPr>
          </w:p>
          <w:p w14:paraId="3E81B1AE" w14:textId="77777777" w:rsidR="000E517C" w:rsidRDefault="000E517C" w:rsidP="00CC46A5">
            <w:pPr>
              <w:rPr>
                <w:rFonts w:ascii="Arial" w:hAnsi="Arial" w:cs="Arial"/>
                <w:b/>
                <w:bCs/>
                <w:sz w:val="24"/>
                <w:szCs w:val="24"/>
              </w:rPr>
            </w:pPr>
          </w:p>
        </w:tc>
      </w:tr>
      <w:tr w:rsidR="000E517C" w14:paraId="54E38106" w14:textId="77777777" w:rsidTr="00CC46A5">
        <w:tc>
          <w:tcPr>
            <w:tcW w:w="15388" w:type="dxa"/>
            <w:gridSpan w:val="3"/>
            <w:shd w:val="clear" w:color="auto" w:fill="00AFAC"/>
          </w:tcPr>
          <w:p w14:paraId="23630511" w14:textId="77777777" w:rsidR="000E517C" w:rsidRPr="0084387D" w:rsidRDefault="000E517C" w:rsidP="00CC46A5">
            <w:pPr>
              <w:rPr>
                <w:rFonts w:ascii="Arial" w:hAnsi="Arial" w:cs="Arial"/>
                <w:b/>
                <w:bCs/>
                <w:sz w:val="24"/>
                <w:szCs w:val="24"/>
              </w:rPr>
            </w:pPr>
            <w:r w:rsidRPr="0084387D">
              <w:rPr>
                <w:rFonts w:ascii="Arial" w:hAnsi="Arial" w:cs="Arial"/>
                <w:b/>
                <w:bCs/>
                <w:sz w:val="24"/>
                <w:szCs w:val="24"/>
              </w:rPr>
              <w:t>Q9: Do you have access to local H &amp; S advice? Do you have a suitably supported, empowered &amp; competent School or Service Safety Advisor?</w:t>
            </w:r>
          </w:p>
          <w:p w14:paraId="28C6276E" w14:textId="77777777" w:rsidR="000E517C" w:rsidRDefault="000E517C" w:rsidP="00CC46A5">
            <w:pPr>
              <w:rPr>
                <w:rFonts w:ascii="Arial" w:hAnsi="Arial" w:cs="Arial"/>
                <w:b/>
                <w:bCs/>
                <w:sz w:val="24"/>
                <w:szCs w:val="24"/>
              </w:rPr>
            </w:pPr>
          </w:p>
        </w:tc>
      </w:tr>
      <w:tr w:rsidR="000E517C" w:rsidRPr="00AA3B10" w14:paraId="78198782" w14:textId="77777777" w:rsidTr="00CC46A5">
        <w:tc>
          <w:tcPr>
            <w:tcW w:w="15388" w:type="dxa"/>
            <w:gridSpan w:val="3"/>
            <w:shd w:val="clear" w:color="auto" w:fill="81FFFF"/>
          </w:tcPr>
          <w:p w14:paraId="36D9A9C2" w14:textId="77777777" w:rsidR="000E517C" w:rsidRDefault="000E517C" w:rsidP="00CC46A5">
            <w:pPr>
              <w:rPr>
                <w:rFonts w:ascii="Arial" w:hAnsi="Arial" w:cs="Arial"/>
                <w:b/>
                <w:bCs/>
                <w:sz w:val="24"/>
                <w:szCs w:val="24"/>
              </w:rPr>
            </w:pPr>
            <w:r>
              <w:rPr>
                <w:rFonts w:ascii="Arial" w:hAnsi="Arial" w:cs="Arial"/>
                <w:b/>
                <w:bCs/>
                <w:sz w:val="24"/>
                <w:szCs w:val="24"/>
              </w:rPr>
              <w:t>Guidance</w:t>
            </w:r>
          </w:p>
          <w:p w14:paraId="57524480" w14:textId="77777777" w:rsidR="000E517C" w:rsidRDefault="000E517C" w:rsidP="00CB029D">
            <w:pPr>
              <w:pStyle w:val="ListParagraph"/>
              <w:numPr>
                <w:ilvl w:val="0"/>
                <w:numId w:val="4"/>
              </w:numPr>
              <w:rPr>
                <w:rFonts w:ascii="Arial" w:hAnsi="Arial" w:cs="Arial"/>
              </w:rPr>
            </w:pPr>
            <w:r w:rsidRPr="576F4025">
              <w:rPr>
                <w:rFonts w:ascii="Arial" w:hAnsi="Arial" w:cs="Arial"/>
              </w:rPr>
              <w:t>Local H &amp; S advice includes, SSAs, DSE assessors, first aiders</w:t>
            </w:r>
            <w:r w:rsidRPr="00AD4490">
              <w:rPr>
                <w:rFonts w:ascii="Arial" w:hAnsi="Arial" w:cs="Arial"/>
              </w:rPr>
              <w:t>, fire wardens, Local biological safety officers, Radiation Protection Advisers, Laser Safety</w:t>
            </w:r>
            <w:r w:rsidRPr="576F4025">
              <w:rPr>
                <w:rFonts w:ascii="Arial" w:hAnsi="Arial" w:cs="Arial"/>
              </w:rPr>
              <w:t xml:space="preserve"> Officers, Trade Union Safety Reps, etc</w:t>
            </w:r>
            <w:r>
              <w:rPr>
                <w:rFonts w:ascii="Arial" w:hAnsi="Arial" w:cs="Arial"/>
              </w:rPr>
              <w:t>.</w:t>
            </w:r>
            <w:r w:rsidRPr="576F4025">
              <w:rPr>
                <w:rFonts w:ascii="Arial" w:hAnsi="Arial" w:cs="Arial"/>
              </w:rPr>
              <w:t xml:space="preserve">  </w:t>
            </w:r>
          </w:p>
          <w:p w14:paraId="0A1AD837" w14:textId="77777777" w:rsidR="000E517C" w:rsidRPr="007B7C93" w:rsidRDefault="000E517C" w:rsidP="00CB029D">
            <w:pPr>
              <w:pStyle w:val="ListParagraph"/>
              <w:numPr>
                <w:ilvl w:val="0"/>
                <w:numId w:val="4"/>
              </w:numPr>
              <w:rPr>
                <w:rFonts w:ascii="Arial" w:hAnsi="Arial" w:cs="Arial"/>
              </w:rPr>
            </w:pPr>
            <w:r w:rsidRPr="576F4025">
              <w:rPr>
                <w:rFonts w:ascii="Arial" w:hAnsi="Arial" w:cs="Arial"/>
              </w:rPr>
              <w:t xml:space="preserve">Does your SSA have sufficient time, resources &amp; skills to undertake their role effectively? </w:t>
            </w:r>
          </w:p>
          <w:p w14:paraId="42E5772B" w14:textId="77777777" w:rsidR="000E517C" w:rsidRPr="003579EE" w:rsidRDefault="000E517C" w:rsidP="00CB029D">
            <w:pPr>
              <w:pStyle w:val="ListParagraph"/>
              <w:numPr>
                <w:ilvl w:val="0"/>
                <w:numId w:val="4"/>
              </w:numPr>
              <w:rPr>
                <w:rFonts w:ascii="Arial" w:hAnsi="Arial" w:cs="Arial"/>
              </w:rPr>
            </w:pPr>
            <w:r w:rsidRPr="576F4025">
              <w:rPr>
                <w:rFonts w:ascii="Arial" w:hAnsi="Arial" w:cs="Arial"/>
              </w:rPr>
              <w:t>Is local advice promoted or advertised across the school or service? Is relevant contact information included within your local rules?</w:t>
            </w:r>
          </w:p>
        </w:tc>
      </w:tr>
      <w:tr w:rsidR="000E517C" w14:paraId="68D05633" w14:textId="77777777" w:rsidTr="00CC46A5">
        <w:tc>
          <w:tcPr>
            <w:tcW w:w="5129" w:type="dxa"/>
          </w:tcPr>
          <w:p w14:paraId="06706CBB" w14:textId="77777777" w:rsidR="000E517C" w:rsidRDefault="000E517C" w:rsidP="00CC46A5">
            <w:pPr>
              <w:rPr>
                <w:rFonts w:ascii="Arial" w:hAnsi="Arial" w:cs="Arial"/>
                <w:b/>
                <w:bCs/>
                <w:sz w:val="24"/>
                <w:szCs w:val="24"/>
              </w:rPr>
            </w:pPr>
            <w:r>
              <w:rPr>
                <w:rFonts w:ascii="Arial" w:hAnsi="Arial" w:cs="Arial"/>
                <w:b/>
                <w:bCs/>
                <w:sz w:val="24"/>
                <w:szCs w:val="24"/>
              </w:rPr>
              <w:t>Yes</w:t>
            </w:r>
            <w:sdt>
              <w:sdtPr>
                <w:rPr>
                  <w:rFonts w:ascii="Arial" w:hAnsi="Arial" w:cs="Arial"/>
                  <w:b/>
                  <w:bCs/>
                  <w:color w:val="2B579A"/>
                  <w:sz w:val="24"/>
                  <w:szCs w:val="24"/>
                  <w:shd w:val="clear" w:color="auto" w:fill="E6E6E6"/>
                </w:rPr>
                <w:id w:val="992601250"/>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29" w:type="dxa"/>
          </w:tcPr>
          <w:p w14:paraId="220807FE" w14:textId="77777777" w:rsidR="000E517C" w:rsidRDefault="000E517C" w:rsidP="00CC46A5">
            <w:pPr>
              <w:rPr>
                <w:rFonts w:ascii="Arial" w:hAnsi="Arial" w:cs="Arial"/>
                <w:b/>
                <w:bCs/>
                <w:sz w:val="24"/>
                <w:szCs w:val="24"/>
              </w:rPr>
            </w:pPr>
            <w:r>
              <w:rPr>
                <w:rFonts w:ascii="Arial" w:hAnsi="Arial" w:cs="Arial"/>
                <w:b/>
                <w:bCs/>
                <w:sz w:val="24"/>
                <w:szCs w:val="24"/>
              </w:rPr>
              <w:t>No</w:t>
            </w:r>
            <w:sdt>
              <w:sdtPr>
                <w:rPr>
                  <w:rFonts w:ascii="Arial" w:hAnsi="Arial" w:cs="Arial"/>
                  <w:b/>
                  <w:bCs/>
                  <w:color w:val="2B579A"/>
                  <w:sz w:val="24"/>
                  <w:szCs w:val="24"/>
                  <w:shd w:val="clear" w:color="auto" w:fill="E6E6E6"/>
                </w:rPr>
                <w:id w:val="-2066946642"/>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30" w:type="dxa"/>
          </w:tcPr>
          <w:p w14:paraId="29276EBF" w14:textId="77777777" w:rsidR="000E517C" w:rsidRDefault="000E517C" w:rsidP="00CC46A5">
            <w:pPr>
              <w:rPr>
                <w:rFonts w:ascii="Arial" w:hAnsi="Arial" w:cs="Arial"/>
                <w:b/>
                <w:bCs/>
                <w:sz w:val="24"/>
                <w:szCs w:val="24"/>
              </w:rPr>
            </w:pPr>
            <w:r>
              <w:rPr>
                <w:rFonts w:ascii="Arial" w:hAnsi="Arial" w:cs="Arial"/>
                <w:b/>
                <w:bCs/>
                <w:sz w:val="24"/>
                <w:szCs w:val="24"/>
              </w:rPr>
              <w:t>Partially</w:t>
            </w:r>
            <w:sdt>
              <w:sdtPr>
                <w:rPr>
                  <w:rFonts w:ascii="Arial" w:hAnsi="Arial" w:cs="Arial"/>
                  <w:b/>
                  <w:bCs/>
                  <w:color w:val="2B579A"/>
                  <w:sz w:val="24"/>
                  <w:szCs w:val="24"/>
                  <w:shd w:val="clear" w:color="auto" w:fill="E6E6E6"/>
                </w:rPr>
                <w:id w:val="-1631083311"/>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r>
      <w:tr w:rsidR="000E517C" w14:paraId="56023AF3" w14:textId="77777777" w:rsidTr="00CC46A5">
        <w:tc>
          <w:tcPr>
            <w:tcW w:w="5129" w:type="dxa"/>
          </w:tcPr>
          <w:p w14:paraId="1B87C0F1" w14:textId="77777777" w:rsidR="000E517C" w:rsidRDefault="000E517C" w:rsidP="00CC46A5">
            <w:pPr>
              <w:rPr>
                <w:rFonts w:ascii="Arial" w:hAnsi="Arial" w:cs="Arial"/>
                <w:b/>
                <w:bCs/>
                <w:sz w:val="24"/>
                <w:szCs w:val="24"/>
              </w:rPr>
            </w:pPr>
            <w:r>
              <w:rPr>
                <w:rFonts w:ascii="Arial" w:hAnsi="Arial" w:cs="Arial"/>
                <w:b/>
                <w:bCs/>
                <w:sz w:val="24"/>
                <w:szCs w:val="24"/>
              </w:rPr>
              <w:t>Evidence</w:t>
            </w:r>
          </w:p>
        </w:tc>
        <w:tc>
          <w:tcPr>
            <w:tcW w:w="10259" w:type="dxa"/>
            <w:gridSpan w:val="2"/>
          </w:tcPr>
          <w:p w14:paraId="42018BEE" w14:textId="77777777" w:rsidR="000E517C" w:rsidRDefault="000E517C" w:rsidP="00CC46A5">
            <w:pPr>
              <w:rPr>
                <w:rFonts w:ascii="Arial" w:hAnsi="Arial" w:cs="Arial"/>
                <w:b/>
                <w:bCs/>
                <w:sz w:val="24"/>
                <w:szCs w:val="24"/>
              </w:rPr>
            </w:pPr>
          </w:p>
          <w:p w14:paraId="50621402" w14:textId="77777777" w:rsidR="000E517C" w:rsidRDefault="000E517C" w:rsidP="00CC46A5">
            <w:pPr>
              <w:rPr>
                <w:rFonts w:ascii="Arial" w:hAnsi="Arial" w:cs="Arial"/>
                <w:b/>
                <w:bCs/>
                <w:sz w:val="24"/>
                <w:szCs w:val="24"/>
              </w:rPr>
            </w:pPr>
          </w:p>
          <w:p w14:paraId="5DA675CE" w14:textId="77777777" w:rsidR="000E517C" w:rsidRDefault="000E517C" w:rsidP="00CC46A5">
            <w:pPr>
              <w:rPr>
                <w:rFonts w:ascii="Arial" w:hAnsi="Arial" w:cs="Arial"/>
                <w:b/>
                <w:bCs/>
                <w:sz w:val="24"/>
                <w:szCs w:val="24"/>
              </w:rPr>
            </w:pPr>
          </w:p>
        </w:tc>
      </w:tr>
      <w:tr w:rsidR="000E517C" w14:paraId="6028FCD7" w14:textId="77777777" w:rsidTr="00CC46A5">
        <w:tc>
          <w:tcPr>
            <w:tcW w:w="5129" w:type="dxa"/>
          </w:tcPr>
          <w:p w14:paraId="2E9C5153" w14:textId="77777777" w:rsidR="000E517C" w:rsidRDefault="000E517C" w:rsidP="00CC46A5">
            <w:pPr>
              <w:rPr>
                <w:rFonts w:ascii="Arial" w:hAnsi="Arial" w:cs="Arial"/>
                <w:b/>
                <w:bCs/>
                <w:sz w:val="24"/>
                <w:szCs w:val="24"/>
              </w:rPr>
            </w:pPr>
            <w:r>
              <w:rPr>
                <w:rFonts w:ascii="Arial" w:hAnsi="Arial" w:cs="Arial"/>
                <w:b/>
                <w:bCs/>
                <w:sz w:val="24"/>
                <w:szCs w:val="24"/>
              </w:rPr>
              <w:t>Further action planned or in progress</w:t>
            </w:r>
          </w:p>
        </w:tc>
        <w:tc>
          <w:tcPr>
            <w:tcW w:w="10259" w:type="dxa"/>
            <w:gridSpan w:val="2"/>
          </w:tcPr>
          <w:p w14:paraId="3DE896D9" w14:textId="77777777" w:rsidR="000E517C" w:rsidRDefault="000E517C" w:rsidP="00CC46A5">
            <w:pPr>
              <w:rPr>
                <w:rFonts w:ascii="Arial" w:hAnsi="Arial" w:cs="Arial"/>
                <w:b/>
                <w:bCs/>
                <w:sz w:val="24"/>
                <w:szCs w:val="24"/>
              </w:rPr>
            </w:pPr>
          </w:p>
          <w:p w14:paraId="1EEFD76E" w14:textId="77777777" w:rsidR="000E517C" w:rsidRDefault="000E517C" w:rsidP="00CC46A5">
            <w:pPr>
              <w:rPr>
                <w:rFonts w:ascii="Arial" w:hAnsi="Arial" w:cs="Arial"/>
                <w:b/>
                <w:bCs/>
                <w:sz w:val="24"/>
                <w:szCs w:val="24"/>
              </w:rPr>
            </w:pPr>
          </w:p>
          <w:p w14:paraId="72284D35" w14:textId="77777777" w:rsidR="000E517C" w:rsidRDefault="000E517C" w:rsidP="00CC46A5">
            <w:pPr>
              <w:rPr>
                <w:rFonts w:ascii="Arial" w:hAnsi="Arial" w:cs="Arial"/>
                <w:b/>
                <w:bCs/>
                <w:sz w:val="24"/>
                <w:szCs w:val="24"/>
              </w:rPr>
            </w:pPr>
          </w:p>
          <w:p w14:paraId="0F26D794" w14:textId="77777777" w:rsidR="000E517C" w:rsidRDefault="000E517C" w:rsidP="00CC46A5">
            <w:pPr>
              <w:rPr>
                <w:rFonts w:ascii="Arial" w:hAnsi="Arial" w:cs="Arial"/>
                <w:b/>
                <w:bCs/>
                <w:sz w:val="24"/>
                <w:szCs w:val="24"/>
              </w:rPr>
            </w:pPr>
          </w:p>
        </w:tc>
      </w:tr>
    </w:tbl>
    <w:p w14:paraId="1F78A72A" w14:textId="77777777" w:rsidR="000E517C" w:rsidRDefault="000E517C" w:rsidP="000E517C">
      <w:pPr>
        <w:rPr>
          <w:rFonts w:ascii="Arial" w:hAnsi="Arial" w:cs="Arial"/>
          <w:sz w:val="24"/>
          <w:szCs w:val="24"/>
        </w:rPr>
      </w:pPr>
    </w:p>
    <w:p w14:paraId="62765126" w14:textId="77777777" w:rsidR="00760453" w:rsidRDefault="00760453" w:rsidP="00760453">
      <w:pPr>
        <w:rPr>
          <w:rFonts w:ascii="Arial" w:hAnsi="Arial" w:cs="Arial"/>
          <w:b/>
          <w:bCs/>
          <w:sz w:val="24"/>
          <w:szCs w:val="24"/>
        </w:rPr>
      </w:pPr>
      <w:r w:rsidRPr="7BDF8C14">
        <w:rPr>
          <w:rFonts w:ascii="Arial" w:hAnsi="Arial" w:cs="Arial"/>
          <w:b/>
          <w:bCs/>
          <w:sz w:val="24"/>
          <w:szCs w:val="24"/>
        </w:rPr>
        <w:t>Part 2: Ensuring practices within your area comply with local rules and relevant Occupational Health and Safety and emergency response policies and procedures.</w:t>
      </w:r>
    </w:p>
    <w:tbl>
      <w:tblPr>
        <w:tblStyle w:val="TableGrid"/>
        <w:tblW w:w="0" w:type="auto"/>
        <w:tblLook w:val="04A0" w:firstRow="1" w:lastRow="0" w:firstColumn="1" w:lastColumn="0" w:noHBand="0" w:noVBand="1"/>
      </w:tblPr>
      <w:tblGrid>
        <w:gridCol w:w="5129"/>
        <w:gridCol w:w="5129"/>
        <w:gridCol w:w="5130"/>
      </w:tblGrid>
      <w:tr w:rsidR="00760453" w14:paraId="5A0F6323" w14:textId="77777777" w:rsidTr="00CC46A5">
        <w:tc>
          <w:tcPr>
            <w:tcW w:w="15388" w:type="dxa"/>
            <w:gridSpan w:val="3"/>
            <w:shd w:val="clear" w:color="auto" w:fill="00B4B0"/>
          </w:tcPr>
          <w:p w14:paraId="7013F784" w14:textId="77777777" w:rsidR="00760453" w:rsidRPr="00E749B3" w:rsidRDefault="00760453" w:rsidP="00CC46A5">
            <w:pPr>
              <w:rPr>
                <w:rFonts w:ascii="Arial" w:hAnsi="Arial" w:cs="Arial"/>
                <w:b/>
                <w:bCs/>
                <w:sz w:val="24"/>
                <w:szCs w:val="24"/>
              </w:rPr>
            </w:pPr>
            <w:r w:rsidRPr="00E749B3">
              <w:rPr>
                <w:rFonts w:ascii="Arial" w:hAnsi="Arial" w:cs="Arial"/>
                <w:b/>
                <w:bCs/>
                <w:sz w:val="24"/>
                <w:szCs w:val="24"/>
              </w:rPr>
              <w:t>Q1: Have your local rules been reviewed within the last 12 months to ensure they remain suitable and sufficient?</w:t>
            </w:r>
          </w:p>
          <w:p w14:paraId="490B858E" w14:textId="77777777" w:rsidR="00760453" w:rsidRPr="00D8465A" w:rsidRDefault="00760453" w:rsidP="00CC46A5">
            <w:pPr>
              <w:rPr>
                <w:rFonts w:ascii="Arial" w:hAnsi="Arial" w:cs="Arial"/>
                <w:b/>
                <w:bCs/>
              </w:rPr>
            </w:pPr>
          </w:p>
        </w:tc>
      </w:tr>
      <w:tr w:rsidR="00760453" w14:paraId="57499F13" w14:textId="77777777" w:rsidTr="00CC46A5">
        <w:tc>
          <w:tcPr>
            <w:tcW w:w="15388" w:type="dxa"/>
            <w:gridSpan w:val="3"/>
            <w:shd w:val="clear" w:color="auto" w:fill="81FFFF"/>
          </w:tcPr>
          <w:p w14:paraId="1B5B2BA8" w14:textId="77777777" w:rsidR="00760453" w:rsidRPr="00964FB2" w:rsidRDefault="00760453" w:rsidP="00CC46A5">
            <w:pPr>
              <w:rPr>
                <w:rFonts w:ascii="Arial" w:hAnsi="Arial" w:cs="Arial"/>
                <w:b/>
                <w:bCs/>
                <w:sz w:val="24"/>
                <w:szCs w:val="24"/>
              </w:rPr>
            </w:pPr>
            <w:r w:rsidRPr="00964FB2">
              <w:rPr>
                <w:rFonts w:ascii="Arial" w:hAnsi="Arial" w:cs="Arial"/>
                <w:b/>
                <w:bCs/>
                <w:sz w:val="24"/>
                <w:szCs w:val="24"/>
              </w:rPr>
              <w:t>Guidance</w:t>
            </w:r>
          </w:p>
          <w:p w14:paraId="13A67BC3" w14:textId="77777777" w:rsidR="00760453" w:rsidRDefault="00760453" w:rsidP="00CB029D">
            <w:pPr>
              <w:pStyle w:val="ListParagraph"/>
              <w:numPr>
                <w:ilvl w:val="0"/>
                <w:numId w:val="2"/>
              </w:numPr>
              <w:spacing w:after="160" w:line="259" w:lineRule="auto"/>
              <w:rPr>
                <w:rFonts w:ascii="Arial" w:hAnsi="Arial" w:cs="Arial"/>
              </w:rPr>
            </w:pPr>
            <w:r w:rsidRPr="7BDF8C14">
              <w:rPr>
                <w:rFonts w:ascii="Arial" w:hAnsi="Arial" w:cs="Arial"/>
              </w:rPr>
              <w:t>Local safety rules</w:t>
            </w:r>
            <w:r>
              <w:rPr>
                <w:rFonts w:ascii="Arial" w:hAnsi="Arial" w:cs="Arial"/>
              </w:rPr>
              <w:t xml:space="preserve"> </w:t>
            </w:r>
            <w:r w:rsidRPr="7BDF8C14">
              <w:rPr>
                <w:rFonts w:ascii="Arial" w:hAnsi="Arial" w:cs="Arial"/>
              </w:rPr>
              <w:t>should be reviewed at least every 12 months.</w:t>
            </w:r>
          </w:p>
          <w:p w14:paraId="74E6B65D" w14:textId="77777777" w:rsidR="00760453" w:rsidRPr="00274D2D" w:rsidRDefault="00760453" w:rsidP="00CB029D">
            <w:pPr>
              <w:pStyle w:val="ListParagraph"/>
              <w:numPr>
                <w:ilvl w:val="0"/>
                <w:numId w:val="2"/>
              </w:numPr>
              <w:spacing w:after="160" w:line="259" w:lineRule="auto"/>
              <w:rPr>
                <w:rFonts w:ascii="Arial" w:hAnsi="Arial" w:cs="Arial"/>
              </w:rPr>
            </w:pPr>
            <w:r>
              <w:rPr>
                <w:rFonts w:ascii="Arial" w:hAnsi="Arial" w:cs="Arial"/>
              </w:rPr>
              <w:lastRenderedPageBreak/>
              <w:t>Local radiation rules which are a legislative requirement for designated radiation areas, should be reviewed by the Radiation Protection Supervisor every 12 months.</w:t>
            </w:r>
          </w:p>
          <w:p w14:paraId="51EEF569" w14:textId="77777777" w:rsidR="00760453" w:rsidRPr="0045238C" w:rsidRDefault="00760453" w:rsidP="00CB029D">
            <w:pPr>
              <w:pStyle w:val="ListParagraph"/>
              <w:numPr>
                <w:ilvl w:val="0"/>
                <w:numId w:val="2"/>
              </w:numPr>
              <w:rPr>
                <w:rFonts w:ascii="Arial" w:hAnsi="Arial" w:cs="Arial"/>
              </w:rPr>
            </w:pPr>
            <w:r w:rsidRPr="00274D2D">
              <w:rPr>
                <w:rFonts w:ascii="Arial" w:hAnsi="Arial" w:cs="Arial"/>
              </w:rPr>
              <w:t>Reviews should not be done solely by the SSA but should involve consultation with key staff across the school or service. Evidence of consultation would be expected.</w:t>
            </w:r>
          </w:p>
        </w:tc>
      </w:tr>
      <w:tr w:rsidR="00760453" w14:paraId="4882D249" w14:textId="77777777" w:rsidTr="00CC46A5">
        <w:tc>
          <w:tcPr>
            <w:tcW w:w="5129" w:type="dxa"/>
          </w:tcPr>
          <w:p w14:paraId="3E688540" w14:textId="77777777" w:rsidR="00760453" w:rsidRPr="00D8465A" w:rsidRDefault="00760453" w:rsidP="00CC46A5">
            <w:pPr>
              <w:rPr>
                <w:rFonts w:ascii="Arial" w:hAnsi="Arial" w:cs="Arial"/>
                <w:b/>
                <w:bCs/>
              </w:rPr>
            </w:pPr>
            <w:r w:rsidRPr="00D8465A">
              <w:rPr>
                <w:rFonts w:ascii="Arial" w:hAnsi="Arial" w:cs="Arial"/>
                <w:b/>
                <w:bCs/>
              </w:rPr>
              <w:lastRenderedPageBreak/>
              <w:t>Yes</w:t>
            </w:r>
            <w:sdt>
              <w:sdtPr>
                <w:rPr>
                  <w:rFonts w:ascii="Arial" w:hAnsi="Arial" w:cs="Arial"/>
                  <w:b/>
                  <w:bCs/>
                </w:rPr>
                <w:id w:val="-1390036254"/>
                <w14:checkbox>
                  <w14:checked w14:val="0"/>
                  <w14:checkedState w14:val="2612" w14:font="MS Gothic"/>
                  <w14:uncheckedState w14:val="2610" w14:font="MS Gothic"/>
                </w14:checkbox>
              </w:sdtPr>
              <w:sdtContent>
                <w:r w:rsidRPr="00D8465A">
                  <w:rPr>
                    <w:rFonts w:ascii="Segoe UI Symbol" w:eastAsia="MS Gothic" w:hAnsi="Segoe UI Symbol" w:cs="Segoe UI Symbol"/>
                    <w:b/>
                    <w:bCs/>
                  </w:rPr>
                  <w:t>☐</w:t>
                </w:r>
              </w:sdtContent>
            </w:sdt>
          </w:p>
        </w:tc>
        <w:tc>
          <w:tcPr>
            <w:tcW w:w="5129" w:type="dxa"/>
          </w:tcPr>
          <w:p w14:paraId="4ACCD0ED" w14:textId="77777777" w:rsidR="00760453" w:rsidRPr="00D8465A" w:rsidRDefault="00760453" w:rsidP="00CC46A5">
            <w:pPr>
              <w:rPr>
                <w:rFonts w:ascii="Arial" w:hAnsi="Arial" w:cs="Arial"/>
                <w:b/>
                <w:bCs/>
              </w:rPr>
            </w:pPr>
            <w:r w:rsidRPr="00D8465A">
              <w:rPr>
                <w:rFonts w:ascii="Arial" w:hAnsi="Arial" w:cs="Arial"/>
                <w:b/>
                <w:bCs/>
              </w:rPr>
              <w:t>No</w:t>
            </w:r>
            <w:sdt>
              <w:sdtPr>
                <w:rPr>
                  <w:rFonts w:ascii="Arial" w:hAnsi="Arial" w:cs="Arial"/>
                  <w:b/>
                  <w:bCs/>
                </w:rPr>
                <w:id w:val="-629635931"/>
                <w14:checkbox>
                  <w14:checked w14:val="0"/>
                  <w14:checkedState w14:val="2612" w14:font="MS Gothic"/>
                  <w14:uncheckedState w14:val="2610" w14:font="MS Gothic"/>
                </w14:checkbox>
              </w:sdtPr>
              <w:sdtContent>
                <w:r w:rsidRPr="00D8465A">
                  <w:rPr>
                    <w:rFonts w:ascii="Segoe UI Symbol" w:eastAsia="MS Gothic" w:hAnsi="Segoe UI Symbol" w:cs="Segoe UI Symbol"/>
                    <w:b/>
                    <w:bCs/>
                  </w:rPr>
                  <w:t>☐</w:t>
                </w:r>
              </w:sdtContent>
            </w:sdt>
          </w:p>
        </w:tc>
        <w:tc>
          <w:tcPr>
            <w:tcW w:w="5130" w:type="dxa"/>
          </w:tcPr>
          <w:p w14:paraId="2E77E46C" w14:textId="77777777" w:rsidR="00760453" w:rsidRPr="00D8465A" w:rsidRDefault="00760453" w:rsidP="00CC46A5">
            <w:pPr>
              <w:rPr>
                <w:rFonts w:ascii="Arial" w:hAnsi="Arial" w:cs="Arial"/>
                <w:b/>
                <w:bCs/>
              </w:rPr>
            </w:pPr>
            <w:r w:rsidRPr="00D8465A">
              <w:rPr>
                <w:rFonts w:ascii="Arial" w:hAnsi="Arial" w:cs="Arial"/>
                <w:b/>
                <w:bCs/>
              </w:rPr>
              <w:t>Partially</w:t>
            </w:r>
            <w:sdt>
              <w:sdtPr>
                <w:rPr>
                  <w:rFonts w:ascii="Arial" w:hAnsi="Arial" w:cs="Arial"/>
                  <w:b/>
                  <w:bCs/>
                </w:rPr>
                <w:id w:val="-34047321"/>
                <w14:checkbox>
                  <w14:checked w14:val="0"/>
                  <w14:checkedState w14:val="2612" w14:font="MS Gothic"/>
                  <w14:uncheckedState w14:val="2610" w14:font="MS Gothic"/>
                </w14:checkbox>
              </w:sdtPr>
              <w:sdtContent>
                <w:r w:rsidRPr="00D8465A">
                  <w:rPr>
                    <w:rFonts w:ascii="Segoe UI Symbol" w:eastAsia="MS Gothic" w:hAnsi="Segoe UI Symbol" w:cs="Segoe UI Symbol"/>
                    <w:b/>
                    <w:bCs/>
                  </w:rPr>
                  <w:t>☐</w:t>
                </w:r>
              </w:sdtContent>
            </w:sdt>
          </w:p>
        </w:tc>
      </w:tr>
      <w:tr w:rsidR="00760453" w14:paraId="7540F110" w14:textId="77777777" w:rsidTr="00CC46A5">
        <w:tc>
          <w:tcPr>
            <w:tcW w:w="5129" w:type="dxa"/>
          </w:tcPr>
          <w:p w14:paraId="5DCA0632" w14:textId="77777777" w:rsidR="00760453" w:rsidRPr="00D8465A" w:rsidRDefault="00760453" w:rsidP="00CC46A5">
            <w:pPr>
              <w:rPr>
                <w:rFonts w:ascii="Arial" w:hAnsi="Arial" w:cs="Arial"/>
                <w:b/>
                <w:bCs/>
              </w:rPr>
            </w:pPr>
            <w:r w:rsidRPr="00D8465A">
              <w:rPr>
                <w:rFonts w:ascii="Arial" w:hAnsi="Arial" w:cs="Arial"/>
                <w:b/>
                <w:bCs/>
              </w:rPr>
              <w:t>Evidence</w:t>
            </w:r>
          </w:p>
        </w:tc>
        <w:tc>
          <w:tcPr>
            <w:tcW w:w="10259" w:type="dxa"/>
            <w:gridSpan w:val="2"/>
          </w:tcPr>
          <w:p w14:paraId="2A5C978A" w14:textId="77777777" w:rsidR="00760453" w:rsidRPr="00D8465A" w:rsidRDefault="00760453" w:rsidP="00CC46A5">
            <w:pPr>
              <w:rPr>
                <w:rFonts w:ascii="Arial" w:hAnsi="Arial" w:cs="Arial"/>
                <w:b/>
                <w:bCs/>
              </w:rPr>
            </w:pPr>
          </w:p>
          <w:p w14:paraId="3D2E47C6" w14:textId="77777777" w:rsidR="00760453" w:rsidRPr="00D8465A" w:rsidRDefault="00760453" w:rsidP="00CC46A5">
            <w:pPr>
              <w:rPr>
                <w:rFonts w:ascii="Arial" w:hAnsi="Arial" w:cs="Arial"/>
                <w:b/>
                <w:bCs/>
              </w:rPr>
            </w:pPr>
          </w:p>
          <w:p w14:paraId="33844B13" w14:textId="77777777" w:rsidR="00760453" w:rsidRPr="00D8465A" w:rsidRDefault="00760453" w:rsidP="00CC46A5">
            <w:pPr>
              <w:rPr>
                <w:rFonts w:ascii="Arial" w:hAnsi="Arial" w:cs="Arial"/>
                <w:b/>
                <w:bCs/>
              </w:rPr>
            </w:pPr>
          </w:p>
        </w:tc>
      </w:tr>
      <w:tr w:rsidR="00760453" w14:paraId="163119C8" w14:textId="77777777" w:rsidTr="00CC46A5">
        <w:tc>
          <w:tcPr>
            <w:tcW w:w="5129" w:type="dxa"/>
          </w:tcPr>
          <w:p w14:paraId="576CF8DC" w14:textId="77777777" w:rsidR="00760453" w:rsidRPr="00D8465A" w:rsidRDefault="00760453" w:rsidP="00CC46A5">
            <w:pPr>
              <w:rPr>
                <w:rFonts w:ascii="Arial" w:hAnsi="Arial" w:cs="Arial"/>
                <w:b/>
                <w:bCs/>
              </w:rPr>
            </w:pPr>
            <w:r w:rsidRPr="00D8465A">
              <w:rPr>
                <w:rFonts w:ascii="Arial" w:hAnsi="Arial" w:cs="Arial"/>
                <w:b/>
                <w:bCs/>
              </w:rPr>
              <w:t>Further action planned or in progress</w:t>
            </w:r>
          </w:p>
        </w:tc>
        <w:tc>
          <w:tcPr>
            <w:tcW w:w="10259" w:type="dxa"/>
            <w:gridSpan w:val="2"/>
          </w:tcPr>
          <w:p w14:paraId="0A93E81E" w14:textId="77777777" w:rsidR="00760453" w:rsidRPr="00D8465A" w:rsidRDefault="00760453" w:rsidP="00CC46A5">
            <w:pPr>
              <w:rPr>
                <w:rFonts w:ascii="Arial" w:hAnsi="Arial" w:cs="Arial"/>
                <w:b/>
                <w:bCs/>
              </w:rPr>
            </w:pPr>
          </w:p>
          <w:p w14:paraId="673C725B" w14:textId="77777777" w:rsidR="00760453" w:rsidRPr="00D8465A" w:rsidRDefault="00760453" w:rsidP="00CC46A5">
            <w:pPr>
              <w:rPr>
                <w:rFonts w:ascii="Arial" w:hAnsi="Arial" w:cs="Arial"/>
                <w:b/>
                <w:bCs/>
              </w:rPr>
            </w:pPr>
          </w:p>
          <w:p w14:paraId="14FBF463" w14:textId="77777777" w:rsidR="00760453" w:rsidRPr="00D8465A" w:rsidRDefault="00760453" w:rsidP="00CC46A5">
            <w:pPr>
              <w:rPr>
                <w:rFonts w:ascii="Arial" w:hAnsi="Arial" w:cs="Arial"/>
                <w:b/>
                <w:bCs/>
              </w:rPr>
            </w:pPr>
          </w:p>
          <w:p w14:paraId="20DB3FF3" w14:textId="77777777" w:rsidR="00760453" w:rsidRPr="00D8465A" w:rsidRDefault="00760453" w:rsidP="00CC46A5">
            <w:pPr>
              <w:rPr>
                <w:rFonts w:ascii="Arial" w:hAnsi="Arial" w:cs="Arial"/>
                <w:b/>
                <w:bCs/>
              </w:rPr>
            </w:pPr>
          </w:p>
        </w:tc>
      </w:tr>
      <w:tr w:rsidR="00760453" w14:paraId="065CAB2C" w14:textId="77777777" w:rsidTr="00CC46A5">
        <w:tc>
          <w:tcPr>
            <w:tcW w:w="15388" w:type="dxa"/>
            <w:gridSpan w:val="3"/>
            <w:shd w:val="clear" w:color="auto" w:fill="00B4B0"/>
          </w:tcPr>
          <w:p w14:paraId="74B6D296" w14:textId="77777777" w:rsidR="00760453" w:rsidRPr="00DC104E" w:rsidRDefault="00760453" w:rsidP="00CC46A5">
            <w:pPr>
              <w:rPr>
                <w:rFonts w:ascii="Arial" w:hAnsi="Arial" w:cs="Arial"/>
                <w:b/>
                <w:bCs/>
                <w:sz w:val="24"/>
                <w:szCs w:val="24"/>
              </w:rPr>
            </w:pPr>
            <w:r w:rsidRPr="00DC104E">
              <w:rPr>
                <w:rFonts w:ascii="Arial" w:hAnsi="Arial" w:cs="Arial"/>
                <w:b/>
                <w:bCs/>
                <w:sz w:val="24"/>
                <w:szCs w:val="24"/>
              </w:rPr>
              <w:t>Q2: Do you have procedures in place to ensure that changes to Occupational H &amp; S procedures, policies and local rules are communicated to all relevant staff?</w:t>
            </w:r>
          </w:p>
          <w:p w14:paraId="24B9C8E4" w14:textId="77777777" w:rsidR="00760453" w:rsidRPr="00D8465A" w:rsidRDefault="00760453" w:rsidP="00CC46A5">
            <w:pPr>
              <w:rPr>
                <w:rFonts w:ascii="Arial" w:hAnsi="Arial" w:cs="Arial"/>
                <w:b/>
                <w:bCs/>
              </w:rPr>
            </w:pPr>
          </w:p>
        </w:tc>
      </w:tr>
      <w:tr w:rsidR="00760453" w:rsidRPr="006D43B2" w14:paraId="42600403" w14:textId="77777777" w:rsidTr="00CC46A5">
        <w:tc>
          <w:tcPr>
            <w:tcW w:w="15388" w:type="dxa"/>
            <w:gridSpan w:val="3"/>
            <w:shd w:val="clear" w:color="auto" w:fill="81FFFF"/>
          </w:tcPr>
          <w:p w14:paraId="2C1F7062" w14:textId="77777777" w:rsidR="00760453" w:rsidRPr="00964FB2" w:rsidRDefault="00760453" w:rsidP="00CC46A5">
            <w:pPr>
              <w:rPr>
                <w:rFonts w:ascii="Arial" w:hAnsi="Arial" w:cs="Arial"/>
                <w:b/>
                <w:bCs/>
                <w:sz w:val="24"/>
                <w:szCs w:val="24"/>
              </w:rPr>
            </w:pPr>
            <w:r w:rsidRPr="00964FB2">
              <w:rPr>
                <w:rFonts w:ascii="Arial" w:hAnsi="Arial" w:cs="Arial"/>
                <w:b/>
                <w:bCs/>
                <w:sz w:val="24"/>
                <w:szCs w:val="24"/>
              </w:rPr>
              <w:t>Guidance</w:t>
            </w:r>
          </w:p>
          <w:p w14:paraId="4D271852" w14:textId="77777777" w:rsidR="00760453" w:rsidRDefault="00760453" w:rsidP="00CC46A5">
            <w:pPr>
              <w:rPr>
                <w:rFonts w:ascii="Arial" w:hAnsi="Arial" w:cs="Arial"/>
              </w:rPr>
            </w:pPr>
            <w:r w:rsidRPr="006267D0">
              <w:rPr>
                <w:rFonts w:ascii="Arial" w:hAnsi="Arial" w:cs="Arial"/>
              </w:rPr>
              <w:t xml:space="preserve">How do you advise staff of changes? </w:t>
            </w:r>
          </w:p>
          <w:p w14:paraId="6FDCEEE2" w14:textId="77777777" w:rsidR="00760453" w:rsidRDefault="00760453" w:rsidP="00CB029D">
            <w:pPr>
              <w:pStyle w:val="ListParagraph"/>
              <w:numPr>
                <w:ilvl w:val="0"/>
                <w:numId w:val="2"/>
              </w:numPr>
              <w:spacing w:after="160" w:line="259" w:lineRule="auto"/>
              <w:rPr>
                <w:rFonts w:ascii="Arial" w:hAnsi="Arial" w:cs="Arial"/>
              </w:rPr>
            </w:pPr>
            <w:r w:rsidRPr="7BDF8C14">
              <w:rPr>
                <w:rFonts w:ascii="Arial" w:hAnsi="Arial" w:cs="Arial"/>
              </w:rPr>
              <w:t>Emails.</w:t>
            </w:r>
          </w:p>
          <w:p w14:paraId="09C53FED" w14:textId="77777777" w:rsidR="00760453" w:rsidRPr="0085509A" w:rsidRDefault="00760453" w:rsidP="00CB029D">
            <w:pPr>
              <w:pStyle w:val="ListParagraph"/>
              <w:numPr>
                <w:ilvl w:val="0"/>
                <w:numId w:val="2"/>
              </w:numPr>
              <w:rPr>
                <w:rFonts w:ascii="Arial" w:hAnsi="Arial" w:cs="Arial"/>
              </w:rPr>
            </w:pPr>
            <w:r>
              <w:rPr>
                <w:rFonts w:ascii="Arial" w:hAnsi="Arial" w:cs="Arial"/>
              </w:rPr>
              <w:t>School or Divisional newsletter.</w:t>
            </w:r>
          </w:p>
          <w:p w14:paraId="6F322942" w14:textId="77777777" w:rsidR="00760453" w:rsidRDefault="00760453" w:rsidP="00CB029D">
            <w:pPr>
              <w:pStyle w:val="ListParagraph"/>
              <w:numPr>
                <w:ilvl w:val="0"/>
                <w:numId w:val="2"/>
              </w:numPr>
              <w:spacing w:after="160" w:line="259" w:lineRule="auto"/>
              <w:rPr>
                <w:rFonts w:ascii="Arial" w:hAnsi="Arial" w:cs="Arial"/>
              </w:rPr>
            </w:pPr>
            <w:r w:rsidRPr="7BDF8C14">
              <w:rPr>
                <w:rFonts w:ascii="Arial" w:hAnsi="Arial" w:cs="Arial"/>
              </w:rPr>
              <w:t>Cascaded through line management.</w:t>
            </w:r>
          </w:p>
          <w:p w14:paraId="7265B1B9" w14:textId="77777777" w:rsidR="00760453" w:rsidRPr="009F2D99" w:rsidRDefault="00760453" w:rsidP="00CB029D">
            <w:pPr>
              <w:pStyle w:val="ListParagraph"/>
              <w:numPr>
                <w:ilvl w:val="0"/>
                <w:numId w:val="2"/>
              </w:numPr>
              <w:spacing w:after="160" w:line="259" w:lineRule="auto"/>
              <w:rPr>
                <w:rFonts w:ascii="Arial" w:hAnsi="Arial" w:cs="Arial"/>
              </w:rPr>
            </w:pPr>
            <w:r w:rsidRPr="009F2D99">
              <w:rPr>
                <w:rFonts w:ascii="Arial" w:hAnsi="Arial" w:cs="Arial"/>
              </w:rPr>
              <w:t>Staff and PGR intranet.</w:t>
            </w:r>
          </w:p>
        </w:tc>
      </w:tr>
      <w:tr w:rsidR="00760453" w14:paraId="7C24ED8E" w14:textId="77777777" w:rsidTr="00CC46A5">
        <w:tc>
          <w:tcPr>
            <w:tcW w:w="5129" w:type="dxa"/>
          </w:tcPr>
          <w:p w14:paraId="7886C007" w14:textId="77777777" w:rsidR="00760453" w:rsidRDefault="00760453" w:rsidP="00CC46A5">
            <w:pPr>
              <w:rPr>
                <w:rFonts w:ascii="Arial" w:hAnsi="Arial" w:cs="Arial"/>
                <w:b/>
                <w:bCs/>
                <w:sz w:val="24"/>
                <w:szCs w:val="24"/>
              </w:rPr>
            </w:pPr>
            <w:r>
              <w:rPr>
                <w:rFonts w:ascii="Arial" w:hAnsi="Arial" w:cs="Arial"/>
                <w:b/>
                <w:bCs/>
                <w:sz w:val="24"/>
                <w:szCs w:val="24"/>
              </w:rPr>
              <w:t>Yes</w:t>
            </w:r>
            <w:sdt>
              <w:sdtPr>
                <w:rPr>
                  <w:rFonts w:ascii="Arial" w:hAnsi="Arial" w:cs="Arial"/>
                  <w:b/>
                  <w:bCs/>
                  <w:sz w:val="24"/>
                  <w:szCs w:val="24"/>
                </w:rPr>
                <w:id w:val="-1533036685"/>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29" w:type="dxa"/>
          </w:tcPr>
          <w:p w14:paraId="6481BDAF" w14:textId="77777777" w:rsidR="00760453" w:rsidRDefault="00760453" w:rsidP="00CC46A5">
            <w:pPr>
              <w:rPr>
                <w:rFonts w:ascii="Arial" w:hAnsi="Arial" w:cs="Arial"/>
                <w:b/>
                <w:bCs/>
                <w:sz w:val="24"/>
                <w:szCs w:val="24"/>
              </w:rPr>
            </w:pPr>
            <w:r>
              <w:rPr>
                <w:rFonts w:ascii="Arial" w:hAnsi="Arial" w:cs="Arial"/>
                <w:b/>
                <w:bCs/>
                <w:sz w:val="24"/>
                <w:szCs w:val="24"/>
              </w:rPr>
              <w:t>No</w:t>
            </w:r>
            <w:sdt>
              <w:sdtPr>
                <w:rPr>
                  <w:rFonts w:ascii="Arial" w:hAnsi="Arial" w:cs="Arial"/>
                  <w:b/>
                  <w:bCs/>
                  <w:sz w:val="24"/>
                  <w:szCs w:val="24"/>
                </w:rPr>
                <w:id w:val="230589451"/>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30" w:type="dxa"/>
          </w:tcPr>
          <w:p w14:paraId="6056C734" w14:textId="77777777" w:rsidR="00760453" w:rsidRDefault="00760453" w:rsidP="00CC46A5">
            <w:pPr>
              <w:rPr>
                <w:rFonts w:ascii="Arial" w:hAnsi="Arial" w:cs="Arial"/>
                <w:b/>
                <w:bCs/>
                <w:sz w:val="24"/>
                <w:szCs w:val="24"/>
              </w:rPr>
            </w:pPr>
            <w:r>
              <w:rPr>
                <w:rFonts w:ascii="Arial" w:hAnsi="Arial" w:cs="Arial"/>
                <w:b/>
                <w:bCs/>
                <w:sz w:val="24"/>
                <w:szCs w:val="24"/>
              </w:rPr>
              <w:t>Partially</w:t>
            </w:r>
            <w:sdt>
              <w:sdtPr>
                <w:rPr>
                  <w:rFonts w:ascii="Arial" w:hAnsi="Arial" w:cs="Arial"/>
                  <w:b/>
                  <w:bCs/>
                  <w:sz w:val="24"/>
                  <w:szCs w:val="24"/>
                </w:rPr>
                <w:id w:val="-371845080"/>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r>
      <w:tr w:rsidR="00760453" w14:paraId="276BF50B" w14:textId="77777777" w:rsidTr="00CC46A5">
        <w:tc>
          <w:tcPr>
            <w:tcW w:w="5129" w:type="dxa"/>
          </w:tcPr>
          <w:p w14:paraId="2FBA4E5B" w14:textId="77777777" w:rsidR="00760453" w:rsidRDefault="00760453" w:rsidP="00CC46A5">
            <w:pPr>
              <w:rPr>
                <w:rFonts w:ascii="Arial" w:hAnsi="Arial" w:cs="Arial"/>
                <w:b/>
                <w:bCs/>
                <w:sz w:val="24"/>
                <w:szCs w:val="24"/>
              </w:rPr>
            </w:pPr>
            <w:r>
              <w:rPr>
                <w:rFonts w:ascii="Arial" w:hAnsi="Arial" w:cs="Arial"/>
                <w:b/>
                <w:bCs/>
                <w:sz w:val="24"/>
                <w:szCs w:val="24"/>
              </w:rPr>
              <w:t>Evidence</w:t>
            </w:r>
          </w:p>
        </w:tc>
        <w:tc>
          <w:tcPr>
            <w:tcW w:w="10259" w:type="dxa"/>
            <w:gridSpan w:val="2"/>
          </w:tcPr>
          <w:p w14:paraId="195CD6F2" w14:textId="77777777" w:rsidR="00760453" w:rsidRDefault="00760453" w:rsidP="00CC46A5">
            <w:pPr>
              <w:rPr>
                <w:rFonts w:ascii="Arial" w:hAnsi="Arial" w:cs="Arial"/>
                <w:b/>
                <w:bCs/>
                <w:sz w:val="24"/>
                <w:szCs w:val="24"/>
              </w:rPr>
            </w:pPr>
          </w:p>
          <w:p w14:paraId="19AECC3F" w14:textId="77777777" w:rsidR="00760453" w:rsidRDefault="00760453" w:rsidP="00CC46A5">
            <w:pPr>
              <w:rPr>
                <w:rFonts w:ascii="Arial" w:hAnsi="Arial" w:cs="Arial"/>
                <w:b/>
                <w:bCs/>
                <w:sz w:val="24"/>
                <w:szCs w:val="24"/>
              </w:rPr>
            </w:pPr>
          </w:p>
          <w:p w14:paraId="61DE478E" w14:textId="77777777" w:rsidR="00760453" w:rsidRDefault="00760453" w:rsidP="00CC46A5">
            <w:pPr>
              <w:rPr>
                <w:rFonts w:ascii="Arial" w:hAnsi="Arial" w:cs="Arial"/>
                <w:b/>
                <w:bCs/>
                <w:sz w:val="24"/>
                <w:szCs w:val="24"/>
              </w:rPr>
            </w:pPr>
          </w:p>
        </w:tc>
      </w:tr>
      <w:tr w:rsidR="00760453" w14:paraId="306900A7" w14:textId="77777777" w:rsidTr="00CC46A5">
        <w:tc>
          <w:tcPr>
            <w:tcW w:w="5129" w:type="dxa"/>
          </w:tcPr>
          <w:p w14:paraId="73A47465" w14:textId="77777777" w:rsidR="00760453" w:rsidRDefault="00760453" w:rsidP="00CC46A5">
            <w:pPr>
              <w:rPr>
                <w:rFonts w:ascii="Arial" w:hAnsi="Arial" w:cs="Arial"/>
                <w:b/>
                <w:bCs/>
                <w:sz w:val="24"/>
                <w:szCs w:val="24"/>
              </w:rPr>
            </w:pPr>
            <w:r>
              <w:rPr>
                <w:rFonts w:ascii="Arial" w:hAnsi="Arial" w:cs="Arial"/>
                <w:b/>
                <w:bCs/>
                <w:sz w:val="24"/>
                <w:szCs w:val="24"/>
              </w:rPr>
              <w:t>Further action planned or in progress</w:t>
            </w:r>
          </w:p>
        </w:tc>
        <w:tc>
          <w:tcPr>
            <w:tcW w:w="10259" w:type="dxa"/>
            <w:gridSpan w:val="2"/>
          </w:tcPr>
          <w:p w14:paraId="071238E3" w14:textId="77777777" w:rsidR="00760453" w:rsidRDefault="00760453" w:rsidP="00CC46A5">
            <w:pPr>
              <w:rPr>
                <w:rFonts w:ascii="Arial" w:hAnsi="Arial" w:cs="Arial"/>
                <w:b/>
                <w:bCs/>
                <w:sz w:val="24"/>
                <w:szCs w:val="24"/>
              </w:rPr>
            </w:pPr>
          </w:p>
          <w:p w14:paraId="611D090C" w14:textId="77777777" w:rsidR="00760453" w:rsidRDefault="00760453" w:rsidP="00CC46A5">
            <w:pPr>
              <w:rPr>
                <w:rFonts w:ascii="Arial" w:hAnsi="Arial" w:cs="Arial"/>
                <w:b/>
                <w:bCs/>
                <w:sz w:val="24"/>
                <w:szCs w:val="24"/>
              </w:rPr>
            </w:pPr>
          </w:p>
          <w:p w14:paraId="31F0EE1F" w14:textId="77777777" w:rsidR="00760453" w:rsidRDefault="00760453" w:rsidP="00CC46A5">
            <w:pPr>
              <w:rPr>
                <w:rFonts w:ascii="Arial" w:hAnsi="Arial" w:cs="Arial"/>
                <w:b/>
                <w:bCs/>
                <w:sz w:val="24"/>
                <w:szCs w:val="24"/>
              </w:rPr>
            </w:pPr>
          </w:p>
          <w:p w14:paraId="02EBF029" w14:textId="77777777" w:rsidR="00760453" w:rsidRDefault="00760453" w:rsidP="00CC46A5">
            <w:pPr>
              <w:rPr>
                <w:rFonts w:ascii="Arial" w:hAnsi="Arial" w:cs="Arial"/>
                <w:b/>
                <w:bCs/>
                <w:sz w:val="24"/>
                <w:szCs w:val="24"/>
              </w:rPr>
            </w:pPr>
          </w:p>
        </w:tc>
      </w:tr>
      <w:tr w:rsidR="00760453" w14:paraId="60CFD0DE" w14:textId="77777777" w:rsidTr="00CC46A5">
        <w:tc>
          <w:tcPr>
            <w:tcW w:w="15388" w:type="dxa"/>
            <w:gridSpan w:val="3"/>
            <w:shd w:val="clear" w:color="auto" w:fill="00B4B0"/>
          </w:tcPr>
          <w:p w14:paraId="474AE382" w14:textId="77777777" w:rsidR="00760453" w:rsidRPr="00743932" w:rsidRDefault="00760453" w:rsidP="00CC46A5">
            <w:pPr>
              <w:rPr>
                <w:rFonts w:ascii="Arial" w:hAnsi="Arial" w:cs="Arial"/>
                <w:b/>
                <w:bCs/>
                <w:sz w:val="24"/>
                <w:szCs w:val="24"/>
              </w:rPr>
            </w:pPr>
            <w:r w:rsidRPr="00743932">
              <w:rPr>
                <w:rFonts w:ascii="Arial" w:hAnsi="Arial" w:cs="Arial"/>
                <w:b/>
                <w:bCs/>
                <w:sz w:val="24"/>
                <w:szCs w:val="24"/>
              </w:rPr>
              <w:t>Q3:</w:t>
            </w:r>
            <w:r w:rsidRPr="00743932">
              <w:rPr>
                <w:rFonts w:ascii="Arial" w:hAnsi="Arial" w:cs="Arial"/>
                <w:sz w:val="24"/>
                <w:szCs w:val="24"/>
              </w:rPr>
              <w:t xml:space="preserve"> </w:t>
            </w:r>
            <w:r w:rsidRPr="00743932">
              <w:rPr>
                <w:rFonts w:ascii="Arial" w:hAnsi="Arial" w:cs="Arial"/>
                <w:b/>
                <w:bCs/>
                <w:sz w:val="24"/>
                <w:szCs w:val="24"/>
              </w:rPr>
              <w:t>Do you record and retain evidence that staff have read and understood relevant Occupational H &amp; S policies, procedures, and local rules?</w:t>
            </w:r>
          </w:p>
          <w:p w14:paraId="1F06BEBB" w14:textId="77777777" w:rsidR="00760453" w:rsidRDefault="00760453" w:rsidP="00CC46A5">
            <w:pPr>
              <w:rPr>
                <w:rFonts w:ascii="Arial" w:hAnsi="Arial" w:cs="Arial"/>
                <w:b/>
                <w:bCs/>
                <w:sz w:val="24"/>
                <w:szCs w:val="24"/>
              </w:rPr>
            </w:pPr>
          </w:p>
        </w:tc>
      </w:tr>
      <w:tr w:rsidR="00760453" w:rsidRPr="00AA3B10" w14:paraId="411CFB4E" w14:textId="77777777" w:rsidTr="00CC46A5">
        <w:tc>
          <w:tcPr>
            <w:tcW w:w="15388" w:type="dxa"/>
            <w:gridSpan w:val="3"/>
            <w:shd w:val="clear" w:color="auto" w:fill="81FFFF"/>
          </w:tcPr>
          <w:p w14:paraId="1F8CB2B0" w14:textId="77777777" w:rsidR="00760453" w:rsidRDefault="00760453" w:rsidP="00CC46A5">
            <w:pPr>
              <w:rPr>
                <w:rFonts w:ascii="Arial" w:hAnsi="Arial" w:cs="Arial"/>
                <w:b/>
                <w:bCs/>
                <w:sz w:val="24"/>
                <w:szCs w:val="24"/>
              </w:rPr>
            </w:pPr>
            <w:r>
              <w:rPr>
                <w:rFonts w:ascii="Arial" w:hAnsi="Arial" w:cs="Arial"/>
                <w:b/>
                <w:bCs/>
                <w:sz w:val="24"/>
                <w:szCs w:val="24"/>
              </w:rPr>
              <w:t>Guidance</w:t>
            </w:r>
          </w:p>
          <w:p w14:paraId="73AFBBD6" w14:textId="77777777" w:rsidR="00760453" w:rsidRDefault="00760453" w:rsidP="00CB029D">
            <w:pPr>
              <w:pStyle w:val="ListParagraph"/>
              <w:numPr>
                <w:ilvl w:val="0"/>
                <w:numId w:val="2"/>
              </w:numPr>
              <w:spacing w:after="160" w:line="259" w:lineRule="auto"/>
              <w:rPr>
                <w:rFonts w:ascii="Arial" w:hAnsi="Arial" w:cs="Arial"/>
              </w:rPr>
            </w:pPr>
            <w:r w:rsidRPr="7BDF8C14">
              <w:rPr>
                <w:rFonts w:ascii="Arial" w:hAnsi="Arial" w:cs="Arial"/>
              </w:rPr>
              <w:t>Local induction record.</w:t>
            </w:r>
          </w:p>
          <w:p w14:paraId="37C5FFE5" w14:textId="77777777" w:rsidR="00760453" w:rsidRDefault="00760453" w:rsidP="00CB029D">
            <w:pPr>
              <w:pStyle w:val="ListParagraph"/>
              <w:numPr>
                <w:ilvl w:val="0"/>
                <w:numId w:val="2"/>
              </w:numPr>
              <w:spacing w:after="160" w:line="259" w:lineRule="auto"/>
              <w:rPr>
                <w:rFonts w:ascii="Arial" w:hAnsi="Arial" w:cs="Arial"/>
              </w:rPr>
            </w:pPr>
            <w:r w:rsidRPr="7BDF8C14">
              <w:rPr>
                <w:rFonts w:ascii="Arial" w:hAnsi="Arial" w:cs="Arial"/>
              </w:rPr>
              <w:lastRenderedPageBreak/>
              <w:t>A sample survey of staff to ask if they have read and understood.</w:t>
            </w:r>
          </w:p>
          <w:p w14:paraId="41F6D779" w14:textId="77777777" w:rsidR="00760453" w:rsidRDefault="00760453" w:rsidP="00CB029D">
            <w:pPr>
              <w:pStyle w:val="ListParagraph"/>
              <w:numPr>
                <w:ilvl w:val="0"/>
                <w:numId w:val="2"/>
              </w:numPr>
              <w:spacing w:after="160" w:line="259" w:lineRule="auto"/>
              <w:rPr>
                <w:rFonts w:ascii="Arial" w:hAnsi="Arial" w:cs="Arial"/>
              </w:rPr>
            </w:pPr>
            <w:r w:rsidRPr="7BDF8C14">
              <w:rPr>
                <w:rFonts w:ascii="Arial" w:hAnsi="Arial" w:cs="Arial"/>
              </w:rPr>
              <w:t>Signatures or a list of names confirming they have been advised of procedures.</w:t>
            </w:r>
          </w:p>
          <w:p w14:paraId="35B50A49" w14:textId="77777777" w:rsidR="00760453" w:rsidRPr="001A1D62" w:rsidRDefault="00760453" w:rsidP="00CB029D">
            <w:pPr>
              <w:pStyle w:val="ListParagraph"/>
              <w:numPr>
                <w:ilvl w:val="0"/>
                <w:numId w:val="2"/>
              </w:numPr>
              <w:spacing w:after="160" w:line="259" w:lineRule="auto"/>
              <w:rPr>
                <w:rFonts w:ascii="Arial" w:hAnsi="Arial" w:cs="Arial"/>
              </w:rPr>
            </w:pPr>
            <w:r w:rsidRPr="7BDF8C14">
              <w:rPr>
                <w:rFonts w:ascii="Arial" w:hAnsi="Arial" w:cs="Arial"/>
              </w:rPr>
              <w:t>Read receipts from emails.</w:t>
            </w:r>
          </w:p>
          <w:p w14:paraId="7D585760" w14:textId="77777777" w:rsidR="00760453" w:rsidRPr="00812E5D" w:rsidRDefault="00760453" w:rsidP="00CB029D">
            <w:pPr>
              <w:pStyle w:val="ListParagraph"/>
              <w:numPr>
                <w:ilvl w:val="0"/>
                <w:numId w:val="2"/>
              </w:numPr>
              <w:rPr>
                <w:rFonts w:ascii="Arial" w:hAnsi="Arial" w:cs="Arial"/>
                <w:b/>
                <w:bCs/>
                <w:sz w:val="24"/>
                <w:szCs w:val="24"/>
              </w:rPr>
            </w:pPr>
            <w:r w:rsidRPr="7BDF8C14">
              <w:rPr>
                <w:rFonts w:ascii="Arial" w:hAnsi="Arial" w:cs="Arial"/>
              </w:rPr>
              <w:t>A quiz or test.</w:t>
            </w:r>
          </w:p>
        </w:tc>
      </w:tr>
      <w:tr w:rsidR="00760453" w14:paraId="311348C8" w14:textId="77777777" w:rsidTr="00CC46A5">
        <w:tc>
          <w:tcPr>
            <w:tcW w:w="5129" w:type="dxa"/>
          </w:tcPr>
          <w:p w14:paraId="0FE1BBE0" w14:textId="77777777" w:rsidR="00760453" w:rsidRDefault="00760453" w:rsidP="00CC46A5">
            <w:pPr>
              <w:rPr>
                <w:rFonts w:ascii="Arial" w:hAnsi="Arial" w:cs="Arial"/>
                <w:b/>
                <w:bCs/>
                <w:sz w:val="24"/>
                <w:szCs w:val="24"/>
              </w:rPr>
            </w:pPr>
            <w:r>
              <w:rPr>
                <w:rFonts w:ascii="Arial" w:hAnsi="Arial" w:cs="Arial"/>
                <w:b/>
                <w:bCs/>
                <w:sz w:val="24"/>
                <w:szCs w:val="24"/>
              </w:rPr>
              <w:lastRenderedPageBreak/>
              <w:t>Yes</w:t>
            </w:r>
            <w:sdt>
              <w:sdtPr>
                <w:rPr>
                  <w:rFonts w:ascii="Arial" w:hAnsi="Arial" w:cs="Arial"/>
                  <w:b/>
                  <w:bCs/>
                  <w:sz w:val="24"/>
                  <w:szCs w:val="24"/>
                </w:rPr>
                <w:id w:val="121661787"/>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29" w:type="dxa"/>
          </w:tcPr>
          <w:p w14:paraId="61F1405D" w14:textId="77777777" w:rsidR="00760453" w:rsidRDefault="00760453" w:rsidP="00CC46A5">
            <w:pPr>
              <w:rPr>
                <w:rFonts w:ascii="Arial" w:hAnsi="Arial" w:cs="Arial"/>
                <w:b/>
                <w:bCs/>
                <w:sz w:val="24"/>
                <w:szCs w:val="24"/>
              </w:rPr>
            </w:pPr>
            <w:r>
              <w:rPr>
                <w:rFonts w:ascii="Arial" w:hAnsi="Arial" w:cs="Arial"/>
                <w:b/>
                <w:bCs/>
                <w:sz w:val="24"/>
                <w:szCs w:val="24"/>
              </w:rPr>
              <w:t>No</w:t>
            </w:r>
            <w:sdt>
              <w:sdtPr>
                <w:rPr>
                  <w:rFonts w:ascii="Arial" w:hAnsi="Arial" w:cs="Arial"/>
                  <w:b/>
                  <w:bCs/>
                  <w:sz w:val="24"/>
                  <w:szCs w:val="24"/>
                </w:rPr>
                <w:id w:val="309367940"/>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30" w:type="dxa"/>
          </w:tcPr>
          <w:p w14:paraId="7F3F0E44" w14:textId="77777777" w:rsidR="00760453" w:rsidRDefault="00760453" w:rsidP="00CC46A5">
            <w:pPr>
              <w:rPr>
                <w:rFonts w:ascii="Arial" w:hAnsi="Arial" w:cs="Arial"/>
                <w:b/>
                <w:bCs/>
                <w:sz w:val="24"/>
                <w:szCs w:val="24"/>
              </w:rPr>
            </w:pPr>
            <w:r>
              <w:rPr>
                <w:rFonts w:ascii="Arial" w:hAnsi="Arial" w:cs="Arial"/>
                <w:b/>
                <w:bCs/>
                <w:sz w:val="24"/>
                <w:szCs w:val="24"/>
              </w:rPr>
              <w:t>Partially</w:t>
            </w:r>
            <w:sdt>
              <w:sdtPr>
                <w:rPr>
                  <w:rFonts w:ascii="Arial" w:hAnsi="Arial" w:cs="Arial"/>
                  <w:b/>
                  <w:bCs/>
                  <w:sz w:val="24"/>
                  <w:szCs w:val="24"/>
                </w:rPr>
                <w:id w:val="-37737500"/>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r>
      <w:tr w:rsidR="00760453" w14:paraId="1FF38273" w14:textId="77777777" w:rsidTr="00CC46A5">
        <w:tc>
          <w:tcPr>
            <w:tcW w:w="5129" w:type="dxa"/>
          </w:tcPr>
          <w:p w14:paraId="4BDBE0B8" w14:textId="77777777" w:rsidR="00760453" w:rsidRDefault="00760453" w:rsidP="00CC46A5">
            <w:pPr>
              <w:rPr>
                <w:rFonts w:ascii="Arial" w:hAnsi="Arial" w:cs="Arial"/>
                <w:b/>
                <w:bCs/>
                <w:sz w:val="24"/>
                <w:szCs w:val="24"/>
              </w:rPr>
            </w:pPr>
            <w:r>
              <w:rPr>
                <w:rFonts w:ascii="Arial" w:hAnsi="Arial" w:cs="Arial"/>
                <w:b/>
                <w:bCs/>
                <w:sz w:val="24"/>
                <w:szCs w:val="24"/>
              </w:rPr>
              <w:t>Evidence</w:t>
            </w:r>
          </w:p>
        </w:tc>
        <w:tc>
          <w:tcPr>
            <w:tcW w:w="10259" w:type="dxa"/>
            <w:gridSpan w:val="2"/>
          </w:tcPr>
          <w:p w14:paraId="4D48D84C" w14:textId="77777777" w:rsidR="00760453" w:rsidRDefault="00760453" w:rsidP="00CC46A5">
            <w:pPr>
              <w:rPr>
                <w:rFonts w:ascii="Arial" w:hAnsi="Arial" w:cs="Arial"/>
                <w:b/>
                <w:bCs/>
                <w:sz w:val="24"/>
                <w:szCs w:val="24"/>
              </w:rPr>
            </w:pPr>
          </w:p>
          <w:p w14:paraId="7E9EB332" w14:textId="77777777" w:rsidR="00760453" w:rsidRDefault="00760453" w:rsidP="00CC46A5">
            <w:pPr>
              <w:rPr>
                <w:rFonts w:ascii="Arial" w:hAnsi="Arial" w:cs="Arial"/>
                <w:b/>
                <w:bCs/>
                <w:sz w:val="24"/>
                <w:szCs w:val="24"/>
              </w:rPr>
            </w:pPr>
          </w:p>
          <w:p w14:paraId="294D9255" w14:textId="77777777" w:rsidR="00760453" w:rsidRDefault="00760453" w:rsidP="00CC46A5">
            <w:pPr>
              <w:rPr>
                <w:rFonts w:ascii="Arial" w:hAnsi="Arial" w:cs="Arial"/>
                <w:b/>
                <w:bCs/>
                <w:sz w:val="24"/>
                <w:szCs w:val="24"/>
              </w:rPr>
            </w:pPr>
          </w:p>
        </w:tc>
      </w:tr>
      <w:tr w:rsidR="00760453" w14:paraId="200BFBF7" w14:textId="77777777" w:rsidTr="00CC46A5">
        <w:tc>
          <w:tcPr>
            <w:tcW w:w="5129" w:type="dxa"/>
          </w:tcPr>
          <w:p w14:paraId="5BE038C3" w14:textId="77777777" w:rsidR="00760453" w:rsidRDefault="00760453" w:rsidP="00CC46A5">
            <w:pPr>
              <w:rPr>
                <w:rFonts w:ascii="Arial" w:hAnsi="Arial" w:cs="Arial"/>
                <w:b/>
                <w:bCs/>
                <w:sz w:val="24"/>
                <w:szCs w:val="24"/>
              </w:rPr>
            </w:pPr>
            <w:r>
              <w:rPr>
                <w:rFonts w:ascii="Arial" w:hAnsi="Arial" w:cs="Arial"/>
                <w:b/>
                <w:bCs/>
                <w:sz w:val="24"/>
                <w:szCs w:val="24"/>
              </w:rPr>
              <w:t>Further action planned or in progress</w:t>
            </w:r>
          </w:p>
        </w:tc>
        <w:tc>
          <w:tcPr>
            <w:tcW w:w="10259" w:type="dxa"/>
            <w:gridSpan w:val="2"/>
          </w:tcPr>
          <w:p w14:paraId="43EE7984" w14:textId="77777777" w:rsidR="00760453" w:rsidRDefault="00760453" w:rsidP="00CC46A5">
            <w:pPr>
              <w:rPr>
                <w:rFonts w:ascii="Arial" w:hAnsi="Arial" w:cs="Arial"/>
                <w:b/>
                <w:bCs/>
                <w:sz w:val="24"/>
                <w:szCs w:val="24"/>
              </w:rPr>
            </w:pPr>
          </w:p>
          <w:p w14:paraId="2EB88D47" w14:textId="77777777" w:rsidR="00760453" w:rsidRDefault="00760453" w:rsidP="00CC46A5">
            <w:pPr>
              <w:rPr>
                <w:rFonts w:ascii="Arial" w:hAnsi="Arial" w:cs="Arial"/>
                <w:b/>
                <w:bCs/>
                <w:sz w:val="24"/>
                <w:szCs w:val="24"/>
              </w:rPr>
            </w:pPr>
          </w:p>
          <w:p w14:paraId="7910ABD7" w14:textId="77777777" w:rsidR="00760453" w:rsidRDefault="00760453" w:rsidP="00CC46A5">
            <w:pPr>
              <w:rPr>
                <w:rFonts w:ascii="Arial" w:hAnsi="Arial" w:cs="Arial"/>
                <w:b/>
                <w:bCs/>
                <w:sz w:val="24"/>
                <w:szCs w:val="24"/>
              </w:rPr>
            </w:pPr>
          </w:p>
          <w:p w14:paraId="0F9D4926" w14:textId="77777777" w:rsidR="00760453" w:rsidRDefault="00760453" w:rsidP="00CC46A5">
            <w:pPr>
              <w:rPr>
                <w:rFonts w:ascii="Arial" w:hAnsi="Arial" w:cs="Arial"/>
                <w:b/>
                <w:bCs/>
                <w:sz w:val="24"/>
                <w:szCs w:val="24"/>
              </w:rPr>
            </w:pPr>
          </w:p>
        </w:tc>
      </w:tr>
      <w:tr w:rsidR="00760453" w14:paraId="4922FEDC" w14:textId="77777777" w:rsidTr="00CC46A5">
        <w:tc>
          <w:tcPr>
            <w:tcW w:w="15388" w:type="dxa"/>
            <w:gridSpan w:val="3"/>
            <w:shd w:val="clear" w:color="auto" w:fill="00AFAC"/>
          </w:tcPr>
          <w:p w14:paraId="06CDFF50" w14:textId="77777777" w:rsidR="00760453" w:rsidRPr="00DD594B" w:rsidRDefault="00760453" w:rsidP="00CC46A5">
            <w:pPr>
              <w:rPr>
                <w:rFonts w:ascii="Arial" w:hAnsi="Arial" w:cs="Arial"/>
                <w:b/>
                <w:bCs/>
                <w:sz w:val="24"/>
                <w:szCs w:val="24"/>
              </w:rPr>
            </w:pPr>
            <w:r w:rsidRPr="00DD594B">
              <w:rPr>
                <w:rFonts w:ascii="Arial" w:hAnsi="Arial" w:cs="Arial"/>
                <w:b/>
                <w:bCs/>
                <w:sz w:val="24"/>
                <w:szCs w:val="24"/>
              </w:rPr>
              <w:t>Q4: Do you have an annual plan to undertake audits, inspections, and other checks to ensure that Occupational H &amp;S procedures, policies</w:t>
            </w:r>
            <w:r>
              <w:rPr>
                <w:rFonts w:ascii="Arial" w:hAnsi="Arial" w:cs="Arial"/>
                <w:b/>
                <w:bCs/>
                <w:sz w:val="24"/>
                <w:szCs w:val="24"/>
              </w:rPr>
              <w:t>,</w:t>
            </w:r>
            <w:r w:rsidRPr="00DD594B">
              <w:rPr>
                <w:rFonts w:ascii="Arial" w:hAnsi="Arial" w:cs="Arial"/>
                <w:b/>
                <w:bCs/>
                <w:sz w:val="24"/>
                <w:szCs w:val="24"/>
              </w:rPr>
              <w:t xml:space="preserve"> and local rules are being implemented?</w:t>
            </w:r>
          </w:p>
          <w:p w14:paraId="27C8459A" w14:textId="77777777" w:rsidR="00760453" w:rsidRDefault="00760453" w:rsidP="00CC46A5">
            <w:pPr>
              <w:rPr>
                <w:rFonts w:ascii="Arial" w:hAnsi="Arial" w:cs="Arial"/>
                <w:b/>
                <w:bCs/>
                <w:sz w:val="24"/>
                <w:szCs w:val="24"/>
              </w:rPr>
            </w:pPr>
          </w:p>
        </w:tc>
      </w:tr>
      <w:tr w:rsidR="00760453" w:rsidRPr="00AA3B10" w14:paraId="44C2FA07" w14:textId="77777777" w:rsidTr="00CC46A5">
        <w:tc>
          <w:tcPr>
            <w:tcW w:w="15388" w:type="dxa"/>
            <w:gridSpan w:val="3"/>
            <w:shd w:val="clear" w:color="auto" w:fill="81FFFF"/>
          </w:tcPr>
          <w:p w14:paraId="5E98168F" w14:textId="77777777" w:rsidR="00760453" w:rsidRDefault="00760453" w:rsidP="00CC46A5">
            <w:pPr>
              <w:rPr>
                <w:rFonts w:ascii="Arial" w:hAnsi="Arial" w:cs="Arial"/>
                <w:b/>
                <w:bCs/>
                <w:sz w:val="24"/>
                <w:szCs w:val="24"/>
              </w:rPr>
            </w:pPr>
            <w:r>
              <w:rPr>
                <w:rFonts w:ascii="Arial" w:hAnsi="Arial" w:cs="Arial"/>
                <w:b/>
                <w:bCs/>
                <w:sz w:val="24"/>
                <w:szCs w:val="24"/>
              </w:rPr>
              <w:t>Guidance</w:t>
            </w:r>
          </w:p>
          <w:p w14:paraId="0BA66796" w14:textId="77777777" w:rsidR="00760453" w:rsidRDefault="00760453" w:rsidP="00CB029D">
            <w:pPr>
              <w:pStyle w:val="ListParagraph"/>
              <w:numPr>
                <w:ilvl w:val="0"/>
                <w:numId w:val="2"/>
              </w:numPr>
              <w:spacing w:after="160" w:line="259" w:lineRule="auto"/>
              <w:rPr>
                <w:rFonts w:ascii="Arial" w:hAnsi="Arial" w:cs="Arial"/>
              </w:rPr>
            </w:pPr>
            <w:r w:rsidRPr="7BDF8C14">
              <w:rPr>
                <w:rFonts w:ascii="Arial" w:hAnsi="Arial" w:cs="Arial"/>
              </w:rPr>
              <w:t>An action plan with timescales to be completed within a minimum of 12 months.</w:t>
            </w:r>
          </w:p>
          <w:p w14:paraId="09E08DBB" w14:textId="77777777" w:rsidR="00760453" w:rsidRDefault="00760453" w:rsidP="00CB029D">
            <w:pPr>
              <w:pStyle w:val="ListParagraph"/>
              <w:numPr>
                <w:ilvl w:val="0"/>
                <w:numId w:val="2"/>
              </w:numPr>
              <w:spacing w:after="160" w:line="259" w:lineRule="auto"/>
              <w:rPr>
                <w:rFonts w:ascii="Arial" w:hAnsi="Arial" w:cs="Arial"/>
              </w:rPr>
            </w:pPr>
            <w:r w:rsidRPr="7BDF8C14">
              <w:rPr>
                <w:rFonts w:ascii="Arial" w:hAnsi="Arial" w:cs="Arial"/>
              </w:rPr>
              <w:t>Risk assessments undertaken or under review.</w:t>
            </w:r>
          </w:p>
          <w:p w14:paraId="06AA072B" w14:textId="77777777" w:rsidR="00760453" w:rsidRDefault="00760453" w:rsidP="00CB029D">
            <w:pPr>
              <w:pStyle w:val="ListParagraph"/>
              <w:numPr>
                <w:ilvl w:val="0"/>
                <w:numId w:val="2"/>
              </w:numPr>
              <w:spacing w:after="160" w:line="259" w:lineRule="auto"/>
              <w:rPr>
                <w:rFonts w:ascii="Arial" w:hAnsi="Arial" w:cs="Arial"/>
              </w:rPr>
            </w:pPr>
            <w:r w:rsidRPr="7BDF8C14">
              <w:rPr>
                <w:rFonts w:ascii="Arial" w:hAnsi="Arial" w:cs="Arial"/>
              </w:rPr>
              <w:t xml:space="preserve">Inspection programme, checking that procedures and control measures identified by risk assessments are being implemented. </w:t>
            </w:r>
          </w:p>
          <w:p w14:paraId="43E1B3FE" w14:textId="77777777" w:rsidR="00760453" w:rsidRPr="00BC1360" w:rsidRDefault="00760453" w:rsidP="00CB029D">
            <w:pPr>
              <w:pStyle w:val="ListParagraph"/>
              <w:numPr>
                <w:ilvl w:val="0"/>
                <w:numId w:val="2"/>
              </w:numPr>
              <w:spacing w:after="160" w:line="259" w:lineRule="auto"/>
              <w:rPr>
                <w:rFonts w:ascii="Arial" w:hAnsi="Arial" w:cs="Arial"/>
              </w:rPr>
            </w:pPr>
            <w:r w:rsidRPr="00BC1360">
              <w:rPr>
                <w:rFonts w:ascii="Arial" w:hAnsi="Arial" w:cs="Arial"/>
              </w:rPr>
              <w:t>Training, raising awareness.</w:t>
            </w:r>
          </w:p>
        </w:tc>
      </w:tr>
      <w:tr w:rsidR="00760453" w14:paraId="3161EF5C" w14:textId="77777777" w:rsidTr="00CC46A5">
        <w:tc>
          <w:tcPr>
            <w:tcW w:w="5129" w:type="dxa"/>
          </w:tcPr>
          <w:p w14:paraId="06FEC7D2" w14:textId="77777777" w:rsidR="00760453" w:rsidRDefault="00760453" w:rsidP="00CC46A5">
            <w:pPr>
              <w:rPr>
                <w:rFonts w:ascii="Arial" w:hAnsi="Arial" w:cs="Arial"/>
                <w:b/>
                <w:bCs/>
                <w:sz w:val="24"/>
                <w:szCs w:val="24"/>
              </w:rPr>
            </w:pPr>
            <w:r>
              <w:rPr>
                <w:rFonts w:ascii="Arial" w:hAnsi="Arial" w:cs="Arial"/>
                <w:b/>
                <w:bCs/>
                <w:sz w:val="24"/>
                <w:szCs w:val="24"/>
              </w:rPr>
              <w:t>Yes</w:t>
            </w:r>
            <w:sdt>
              <w:sdtPr>
                <w:rPr>
                  <w:rFonts w:ascii="Arial" w:hAnsi="Arial" w:cs="Arial"/>
                  <w:b/>
                  <w:bCs/>
                  <w:sz w:val="24"/>
                  <w:szCs w:val="24"/>
                </w:rPr>
                <w:id w:val="236445838"/>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29" w:type="dxa"/>
          </w:tcPr>
          <w:p w14:paraId="77447EA1" w14:textId="77777777" w:rsidR="00760453" w:rsidRDefault="00760453" w:rsidP="00CC46A5">
            <w:pPr>
              <w:rPr>
                <w:rFonts w:ascii="Arial" w:hAnsi="Arial" w:cs="Arial"/>
                <w:b/>
                <w:bCs/>
                <w:sz w:val="24"/>
                <w:szCs w:val="24"/>
              </w:rPr>
            </w:pPr>
            <w:r>
              <w:rPr>
                <w:rFonts w:ascii="Arial" w:hAnsi="Arial" w:cs="Arial"/>
                <w:b/>
                <w:bCs/>
                <w:sz w:val="24"/>
                <w:szCs w:val="24"/>
              </w:rPr>
              <w:t>No</w:t>
            </w:r>
            <w:sdt>
              <w:sdtPr>
                <w:rPr>
                  <w:rFonts w:ascii="Arial" w:hAnsi="Arial" w:cs="Arial"/>
                  <w:b/>
                  <w:bCs/>
                  <w:sz w:val="24"/>
                  <w:szCs w:val="24"/>
                </w:rPr>
                <w:id w:val="41258992"/>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30" w:type="dxa"/>
          </w:tcPr>
          <w:p w14:paraId="19BAE14C" w14:textId="77777777" w:rsidR="00760453" w:rsidRDefault="00760453" w:rsidP="00CC46A5">
            <w:pPr>
              <w:rPr>
                <w:rFonts w:ascii="Arial" w:hAnsi="Arial" w:cs="Arial"/>
                <w:b/>
                <w:bCs/>
                <w:sz w:val="24"/>
                <w:szCs w:val="24"/>
              </w:rPr>
            </w:pPr>
            <w:r>
              <w:rPr>
                <w:rFonts w:ascii="Arial" w:hAnsi="Arial" w:cs="Arial"/>
                <w:b/>
                <w:bCs/>
                <w:sz w:val="24"/>
                <w:szCs w:val="24"/>
              </w:rPr>
              <w:t>Partially</w:t>
            </w:r>
            <w:sdt>
              <w:sdtPr>
                <w:rPr>
                  <w:rFonts w:ascii="Arial" w:hAnsi="Arial" w:cs="Arial"/>
                  <w:b/>
                  <w:bCs/>
                  <w:sz w:val="24"/>
                  <w:szCs w:val="24"/>
                </w:rPr>
                <w:id w:val="1109777273"/>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r>
      <w:tr w:rsidR="00760453" w14:paraId="1B089752" w14:textId="77777777" w:rsidTr="00CC46A5">
        <w:tc>
          <w:tcPr>
            <w:tcW w:w="5129" w:type="dxa"/>
          </w:tcPr>
          <w:p w14:paraId="15287298" w14:textId="77777777" w:rsidR="00760453" w:rsidRDefault="00760453" w:rsidP="00CC46A5">
            <w:pPr>
              <w:rPr>
                <w:rFonts w:ascii="Arial" w:hAnsi="Arial" w:cs="Arial"/>
                <w:b/>
                <w:bCs/>
                <w:sz w:val="24"/>
                <w:szCs w:val="24"/>
              </w:rPr>
            </w:pPr>
            <w:r>
              <w:rPr>
                <w:rFonts w:ascii="Arial" w:hAnsi="Arial" w:cs="Arial"/>
                <w:b/>
                <w:bCs/>
                <w:sz w:val="24"/>
                <w:szCs w:val="24"/>
              </w:rPr>
              <w:t>Evidence</w:t>
            </w:r>
          </w:p>
        </w:tc>
        <w:tc>
          <w:tcPr>
            <w:tcW w:w="10259" w:type="dxa"/>
            <w:gridSpan w:val="2"/>
          </w:tcPr>
          <w:p w14:paraId="4BC0E059" w14:textId="77777777" w:rsidR="00760453" w:rsidRDefault="00760453" w:rsidP="00CC46A5">
            <w:pPr>
              <w:rPr>
                <w:rFonts w:ascii="Arial" w:hAnsi="Arial" w:cs="Arial"/>
                <w:b/>
                <w:bCs/>
                <w:sz w:val="24"/>
                <w:szCs w:val="24"/>
              </w:rPr>
            </w:pPr>
          </w:p>
          <w:p w14:paraId="416B99D6" w14:textId="77777777" w:rsidR="00760453" w:rsidRDefault="00760453" w:rsidP="00CC46A5">
            <w:pPr>
              <w:rPr>
                <w:rFonts w:ascii="Arial" w:hAnsi="Arial" w:cs="Arial"/>
                <w:b/>
                <w:bCs/>
                <w:sz w:val="24"/>
                <w:szCs w:val="24"/>
              </w:rPr>
            </w:pPr>
          </w:p>
          <w:p w14:paraId="57F988F9" w14:textId="77777777" w:rsidR="00760453" w:rsidRDefault="00760453" w:rsidP="00CC46A5">
            <w:pPr>
              <w:rPr>
                <w:rFonts w:ascii="Arial" w:hAnsi="Arial" w:cs="Arial"/>
                <w:b/>
                <w:bCs/>
                <w:sz w:val="24"/>
                <w:szCs w:val="24"/>
              </w:rPr>
            </w:pPr>
          </w:p>
        </w:tc>
      </w:tr>
      <w:tr w:rsidR="00760453" w14:paraId="0E715C18" w14:textId="77777777" w:rsidTr="00CC46A5">
        <w:tc>
          <w:tcPr>
            <w:tcW w:w="5129" w:type="dxa"/>
          </w:tcPr>
          <w:p w14:paraId="33A1D69E" w14:textId="77777777" w:rsidR="00760453" w:rsidRDefault="00760453" w:rsidP="00CC46A5">
            <w:pPr>
              <w:rPr>
                <w:rFonts w:ascii="Arial" w:hAnsi="Arial" w:cs="Arial"/>
                <w:b/>
                <w:bCs/>
                <w:sz w:val="24"/>
                <w:szCs w:val="24"/>
              </w:rPr>
            </w:pPr>
            <w:r>
              <w:rPr>
                <w:rFonts w:ascii="Arial" w:hAnsi="Arial" w:cs="Arial"/>
                <w:b/>
                <w:bCs/>
                <w:sz w:val="24"/>
                <w:szCs w:val="24"/>
              </w:rPr>
              <w:t>Further action planned or in progress</w:t>
            </w:r>
          </w:p>
        </w:tc>
        <w:tc>
          <w:tcPr>
            <w:tcW w:w="10259" w:type="dxa"/>
            <w:gridSpan w:val="2"/>
          </w:tcPr>
          <w:p w14:paraId="62B33D38" w14:textId="77777777" w:rsidR="00760453" w:rsidRDefault="00760453" w:rsidP="00CC46A5">
            <w:pPr>
              <w:rPr>
                <w:rFonts w:ascii="Arial" w:hAnsi="Arial" w:cs="Arial"/>
                <w:b/>
                <w:bCs/>
                <w:sz w:val="24"/>
                <w:szCs w:val="24"/>
              </w:rPr>
            </w:pPr>
          </w:p>
          <w:p w14:paraId="114074AC" w14:textId="77777777" w:rsidR="00760453" w:rsidRDefault="00760453" w:rsidP="00CC46A5">
            <w:pPr>
              <w:rPr>
                <w:rFonts w:ascii="Arial" w:hAnsi="Arial" w:cs="Arial"/>
                <w:b/>
                <w:bCs/>
                <w:sz w:val="24"/>
                <w:szCs w:val="24"/>
              </w:rPr>
            </w:pPr>
          </w:p>
          <w:p w14:paraId="70C8B077" w14:textId="77777777" w:rsidR="00760453" w:rsidRDefault="00760453" w:rsidP="00CC46A5">
            <w:pPr>
              <w:rPr>
                <w:rFonts w:ascii="Arial" w:hAnsi="Arial" w:cs="Arial"/>
                <w:b/>
                <w:bCs/>
                <w:sz w:val="24"/>
                <w:szCs w:val="24"/>
              </w:rPr>
            </w:pPr>
          </w:p>
          <w:p w14:paraId="5E26B818" w14:textId="77777777" w:rsidR="00760453" w:rsidRDefault="00760453" w:rsidP="00CC46A5">
            <w:pPr>
              <w:rPr>
                <w:rFonts w:ascii="Arial" w:hAnsi="Arial" w:cs="Arial"/>
                <w:b/>
                <w:bCs/>
                <w:sz w:val="24"/>
                <w:szCs w:val="24"/>
              </w:rPr>
            </w:pPr>
          </w:p>
        </w:tc>
      </w:tr>
      <w:tr w:rsidR="00760453" w14:paraId="4C41B7D7" w14:textId="77777777" w:rsidTr="00CC46A5">
        <w:tc>
          <w:tcPr>
            <w:tcW w:w="15388" w:type="dxa"/>
            <w:gridSpan w:val="3"/>
            <w:shd w:val="clear" w:color="auto" w:fill="00AFAC"/>
          </w:tcPr>
          <w:p w14:paraId="2DE6C35C" w14:textId="77777777" w:rsidR="00760453" w:rsidRPr="00EF5F40" w:rsidRDefault="00760453" w:rsidP="00CC46A5">
            <w:pPr>
              <w:rPr>
                <w:rFonts w:ascii="Arial" w:hAnsi="Arial" w:cs="Arial"/>
                <w:b/>
                <w:bCs/>
                <w:sz w:val="24"/>
                <w:szCs w:val="24"/>
              </w:rPr>
            </w:pPr>
            <w:r w:rsidRPr="00EF5F40">
              <w:rPr>
                <w:rFonts w:ascii="Arial" w:hAnsi="Arial" w:cs="Arial"/>
                <w:b/>
                <w:bCs/>
                <w:sz w:val="24"/>
                <w:szCs w:val="24"/>
              </w:rPr>
              <w:t>Q5: Can relevant Occupational H &amp; S procedures, policies and local rules be easily accessed by all staff?</w:t>
            </w:r>
          </w:p>
          <w:p w14:paraId="08E17492" w14:textId="77777777" w:rsidR="00760453" w:rsidRDefault="00760453" w:rsidP="00CC46A5">
            <w:pPr>
              <w:rPr>
                <w:rFonts w:ascii="Arial" w:hAnsi="Arial" w:cs="Arial"/>
                <w:b/>
                <w:bCs/>
                <w:sz w:val="24"/>
                <w:szCs w:val="24"/>
              </w:rPr>
            </w:pPr>
          </w:p>
        </w:tc>
      </w:tr>
      <w:tr w:rsidR="00760453" w:rsidRPr="00AA3B10" w14:paraId="1BD45D0D" w14:textId="77777777" w:rsidTr="00CC46A5">
        <w:tc>
          <w:tcPr>
            <w:tcW w:w="15388" w:type="dxa"/>
            <w:gridSpan w:val="3"/>
            <w:shd w:val="clear" w:color="auto" w:fill="81FFFF"/>
          </w:tcPr>
          <w:p w14:paraId="103692CB" w14:textId="77777777" w:rsidR="00760453" w:rsidRDefault="00760453" w:rsidP="00CC46A5">
            <w:pPr>
              <w:rPr>
                <w:rFonts w:ascii="Arial" w:hAnsi="Arial" w:cs="Arial"/>
                <w:b/>
                <w:bCs/>
                <w:sz w:val="24"/>
                <w:szCs w:val="24"/>
              </w:rPr>
            </w:pPr>
            <w:r>
              <w:rPr>
                <w:rFonts w:ascii="Arial" w:hAnsi="Arial" w:cs="Arial"/>
                <w:b/>
                <w:bCs/>
                <w:sz w:val="24"/>
                <w:szCs w:val="24"/>
              </w:rPr>
              <w:t>Guidance</w:t>
            </w:r>
          </w:p>
          <w:p w14:paraId="18AA2780" w14:textId="77777777" w:rsidR="00760453" w:rsidRDefault="00760453" w:rsidP="00CC46A5">
            <w:pPr>
              <w:rPr>
                <w:rFonts w:ascii="Arial" w:hAnsi="Arial" w:cs="Arial"/>
              </w:rPr>
            </w:pPr>
            <w:r w:rsidRPr="00274D2D">
              <w:rPr>
                <w:rFonts w:ascii="Arial" w:hAnsi="Arial" w:cs="Arial"/>
              </w:rPr>
              <w:t xml:space="preserve">Appropriate staff should have access to relevant information. </w:t>
            </w:r>
          </w:p>
          <w:p w14:paraId="52BA245A" w14:textId="77777777" w:rsidR="00760453" w:rsidRDefault="00760453" w:rsidP="00CB029D">
            <w:pPr>
              <w:pStyle w:val="ListParagraph"/>
              <w:numPr>
                <w:ilvl w:val="0"/>
                <w:numId w:val="6"/>
              </w:numPr>
              <w:spacing w:after="160" w:line="259" w:lineRule="auto"/>
              <w:rPr>
                <w:rFonts w:ascii="Arial" w:hAnsi="Arial" w:cs="Arial"/>
              </w:rPr>
            </w:pPr>
            <w:r w:rsidRPr="01A72CFB">
              <w:rPr>
                <w:rFonts w:ascii="Arial" w:hAnsi="Arial" w:cs="Arial"/>
              </w:rPr>
              <w:t xml:space="preserve">Is information available via laptops, </w:t>
            </w:r>
            <w:r>
              <w:rPr>
                <w:rFonts w:ascii="Arial" w:hAnsi="Arial" w:cs="Arial"/>
              </w:rPr>
              <w:t xml:space="preserve">and/or </w:t>
            </w:r>
            <w:r w:rsidRPr="01A72CFB">
              <w:rPr>
                <w:rFonts w:ascii="Arial" w:hAnsi="Arial" w:cs="Arial"/>
              </w:rPr>
              <w:t>iPad</w:t>
            </w:r>
            <w:r>
              <w:rPr>
                <w:rFonts w:ascii="Arial" w:hAnsi="Arial" w:cs="Arial"/>
              </w:rPr>
              <w:t>s</w:t>
            </w:r>
            <w:r w:rsidRPr="01A72CFB">
              <w:rPr>
                <w:rFonts w:ascii="Arial" w:hAnsi="Arial" w:cs="Arial"/>
              </w:rPr>
              <w:t xml:space="preserve">? If not, are staff given </w:t>
            </w:r>
            <w:r>
              <w:rPr>
                <w:rFonts w:ascii="Arial" w:hAnsi="Arial" w:cs="Arial"/>
              </w:rPr>
              <w:t>hard copies</w:t>
            </w:r>
            <w:r w:rsidRPr="01A72CFB">
              <w:rPr>
                <w:rFonts w:ascii="Arial" w:hAnsi="Arial" w:cs="Arial"/>
              </w:rPr>
              <w:t>?</w:t>
            </w:r>
          </w:p>
          <w:p w14:paraId="4A117C24" w14:textId="77777777" w:rsidR="00760453" w:rsidRPr="00155512" w:rsidRDefault="00760453" w:rsidP="00CB029D">
            <w:pPr>
              <w:pStyle w:val="ListParagraph"/>
              <w:numPr>
                <w:ilvl w:val="0"/>
                <w:numId w:val="6"/>
              </w:numPr>
              <w:spacing w:after="160" w:line="259" w:lineRule="auto"/>
              <w:rPr>
                <w:rFonts w:ascii="Arial" w:hAnsi="Arial" w:cs="Arial"/>
              </w:rPr>
            </w:pPr>
            <w:r w:rsidRPr="00155512">
              <w:rPr>
                <w:rFonts w:ascii="Arial" w:hAnsi="Arial" w:cs="Arial"/>
              </w:rPr>
              <w:lastRenderedPageBreak/>
              <w:t xml:space="preserve">Do staff know where to find information? </w:t>
            </w:r>
            <w:r>
              <w:rPr>
                <w:rFonts w:ascii="Arial" w:hAnsi="Arial" w:cs="Arial"/>
              </w:rPr>
              <w:t>(</w:t>
            </w:r>
            <w:proofErr w:type="gramStart"/>
            <w:r>
              <w:rPr>
                <w:rFonts w:ascii="Arial" w:hAnsi="Arial" w:cs="Arial"/>
              </w:rPr>
              <w:t>e</w:t>
            </w:r>
            <w:r w:rsidRPr="00155512">
              <w:rPr>
                <w:rFonts w:ascii="Arial" w:hAnsi="Arial" w:cs="Arial"/>
              </w:rPr>
              <w:t>.g.</w:t>
            </w:r>
            <w:proofErr w:type="gramEnd"/>
            <w:r w:rsidRPr="00155512">
              <w:rPr>
                <w:rFonts w:ascii="Arial" w:hAnsi="Arial" w:cs="Arial"/>
              </w:rPr>
              <w:t xml:space="preserve"> staff and PGR intranet, shared folders, SharePoint site, etc</w:t>
            </w:r>
            <w:r>
              <w:rPr>
                <w:rFonts w:ascii="Arial" w:hAnsi="Arial" w:cs="Arial"/>
              </w:rPr>
              <w:t>)</w:t>
            </w:r>
            <w:r w:rsidRPr="00155512">
              <w:rPr>
                <w:rFonts w:ascii="Arial" w:hAnsi="Arial" w:cs="Arial"/>
              </w:rPr>
              <w:t>.</w:t>
            </w:r>
          </w:p>
        </w:tc>
      </w:tr>
      <w:tr w:rsidR="00760453" w14:paraId="61B59CD9" w14:textId="77777777" w:rsidTr="00CC46A5">
        <w:tc>
          <w:tcPr>
            <w:tcW w:w="5129" w:type="dxa"/>
          </w:tcPr>
          <w:p w14:paraId="3D028BBF" w14:textId="77777777" w:rsidR="00760453" w:rsidRDefault="00760453" w:rsidP="00CC46A5">
            <w:pPr>
              <w:rPr>
                <w:rFonts w:ascii="Arial" w:hAnsi="Arial" w:cs="Arial"/>
                <w:b/>
                <w:bCs/>
                <w:sz w:val="24"/>
                <w:szCs w:val="24"/>
              </w:rPr>
            </w:pPr>
            <w:r>
              <w:rPr>
                <w:rFonts w:ascii="Arial" w:hAnsi="Arial" w:cs="Arial"/>
                <w:b/>
                <w:bCs/>
                <w:sz w:val="24"/>
                <w:szCs w:val="24"/>
              </w:rPr>
              <w:lastRenderedPageBreak/>
              <w:t>Yes</w:t>
            </w:r>
            <w:sdt>
              <w:sdtPr>
                <w:rPr>
                  <w:rFonts w:ascii="Arial" w:hAnsi="Arial" w:cs="Arial"/>
                  <w:b/>
                  <w:bCs/>
                  <w:sz w:val="24"/>
                  <w:szCs w:val="24"/>
                </w:rPr>
                <w:id w:val="500157695"/>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29" w:type="dxa"/>
          </w:tcPr>
          <w:p w14:paraId="25B7F7EE" w14:textId="77777777" w:rsidR="00760453" w:rsidRDefault="00760453" w:rsidP="00CC46A5">
            <w:pPr>
              <w:rPr>
                <w:rFonts w:ascii="Arial" w:hAnsi="Arial" w:cs="Arial"/>
                <w:b/>
                <w:bCs/>
                <w:sz w:val="24"/>
                <w:szCs w:val="24"/>
              </w:rPr>
            </w:pPr>
            <w:r>
              <w:rPr>
                <w:rFonts w:ascii="Arial" w:hAnsi="Arial" w:cs="Arial"/>
                <w:b/>
                <w:bCs/>
                <w:sz w:val="24"/>
                <w:szCs w:val="24"/>
              </w:rPr>
              <w:t>No</w:t>
            </w:r>
            <w:sdt>
              <w:sdtPr>
                <w:rPr>
                  <w:rFonts w:ascii="Arial" w:hAnsi="Arial" w:cs="Arial"/>
                  <w:b/>
                  <w:bCs/>
                  <w:sz w:val="24"/>
                  <w:szCs w:val="24"/>
                </w:rPr>
                <w:id w:val="-1174108742"/>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30" w:type="dxa"/>
          </w:tcPr>
          <w:p w14:paraId="1DAF1B43" w14:textId="77777777" w:rsidR="00760453" w:rsidRDefault="00760453" w:rsidP="00CC46A5">
            <w:pPr>
              <w:rPr>
                <w:rFonts w:ascii="Arial" w:hAnsi="Arial" w:cs="Arial"/>
                <w:b/>
                <w:bCs/>
                <w:sz w:val="24"/>
                <w:szCs w:val="24"/>
              </w:rPr>
            </w:pPr>
            <w:r>
              <w:rPr>
                <w:rFonts w:ascii="Arial" w:hAnsi="Arial" w:cs="Arial"/>
                <w:b/>
                <w:bCs/>
                <w:sz w:val="24"/>
                <w:szCs w:val="24"/>
              </w:rPr>
              <w:t>Partially</w:t>
            </w:r>
            <w:sdt>
              <w:sdtPr>
                <w:rPr>
                  <w:rFonts w:ascii="Arial" w:hAnsi="Arial" w:cs="Arial"/>
                  <w:b/>
                  <w:bCs/>
                  <w:sz w:val="24"/>
                  <w:szCs w:val="24"/>
                </w:rPr>
                <w:id w:val="-1660300204"/>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r>
      <w:tr w:rsidR="00760453" w14:paraId="7262BC78" w14:textId="77777777" w:rsidTr="00CC46A5">
        <w:tc>
          <w:tcPr>
            <w:tcW w:w="5129" w:type="dxa"/>
          </w:tcPr>
          <w:p w14:paraId="0F4F23ED" w14:textId="77777777" w:rsidR="00760453" w:rsidRDefault="00760453" w:rsidP="00CC46A5">
            <w:pPr>
              <w:rPr>
                <w:rFonts w:ascii="Arial" w:hAnsi="Arial" w:cs="Arial"/>
                <w:b/>
                <w:bCs/>
                <w:sz w:val="24"/>
                <w:szCs w:val="24"/>
              </w:rPr>
            </w:pPr>
            <w:r>
              <w:rPr>
                <w:rFonts w:ascii="Arial" w:hAnsi="Arial" w:cs="Arial"/>
                <w:b/>
                <w:bCs/>
                <w:sz w:val="24"/>
                <w:szCs w:val="24"/>
              </w:rPr>
              <w:t>Evidence</w:t>
            </w:r>
          </w:p>
        </w:tc>
        <w:tc>
          <w:tcPr>
            <w:tcW w:w="10259" w:type="dxa"/>
            <w:gridSpan w:val="2"/>
          </w:tcPr>
          <w:p w14:paraId="6A21EE92" w14:textId="77777777" w:rsidR="00760453" w:rsidRDefault="00760453" w:rsidP="00CC46A5">
            <w:pPr>
              <w:rPr>
                <w:rFonts w:ascii="Arial" w:hAnsi="Arial" w:cs="Arial"/>
                <w:b/>
                <w:bCs/>
                <w:sz w:val="24"/>
                <w:szCs w:val="24"/>
              </w:rPr>
            </w:pPr>
          </w:p>
          <w:p w14:paraId="32CA4F13" w14:textId="77777777" w:rsidR="00760453" w:rsidRDefault="00760453" w:rsidP="00CC46A5">
            <w:pPr>
              <w:rPr>
                <w:rFonts w:ascii="Arial" w:hAnsi="Arial" w:cs="Arial"/>
                <w:b/>
                <w:bCs/>
                <w:sz w:val="24"/>
                <w:szCs w:val="24"/>
              </w:rPr>
            </w:pPr>
          </w:p>
          <w:p w14:paraId="1648654B" w14:textId="77777777" w:rsidR="00760453" w:rsidRDefault="00760453" w:rsidP="00CC46A5">
            <w:pPr>
              <w:rPr>
                <w:rFonts w:ascii="Arial" w:hAnsi="Arial" w:cs="Arial"/>
                <w:b/>
                <w:bCs/>
                <w:sz w:val="24"/>
                <w:szCs w:val="24"/>
              </w:rPr>
            </w:pPr>
          </w:p>
        </w:tc>
      </w:tr>
      <w:tr w:rsidR="00760453" w14:paraId="1688F1D3" w14:textId="77777777" w:rsidTr="00CC46A5">
        <w:tc>
          <w:tcPr>
            <w:tcW w:w="5129" w:type="dxa"/>
          </w:tcPr>
          <w:p w14:paraId="50E539B5" w14:textId="77777777" w:rsidR="00760453" w:rsidRDefault="00760453" w:rsidP="00CC46A5">
            <w:pPr>
              <w:rPr>
                <w:rFonts w:ascii="Arial" w:hAnsi="Arial" w:cs="Arial"/>
                <w:b/>
                <w:bCs/>
                <w:sz w:val="24"/>
                <w:szCs w:val="24"/>
              </w:rPr>
            </w:pPr>
            <w:r>
              <w:rPr>
                <w:rFonts w:ascii="Arial" w:hAnsi="Arial" w:cs="Arial"/>
                <w:b/>
                <w:bCs/>
                <w:sz w:val="24"/>
                <w:szCs w:val="24"/>
              </w:rPr>
              <w:t>Further action planned or in progress</w:t>
            </w:r>
          </w:p>
        </w:tc>
        <w:tc>
          <w:tcPr>
            <w:tcW w:w="10259" w:type="dxa"/>
            <w:gridSpan w:val="2"/>
          </w:tcPr>
          <w:p w14:paraId="04E3C72C" w14:textId="77777777" w:rsidR="00760453" w:rsidRDefault="00760453" w:rsidP="00CC46A5">
            <w:pPr>
              <w:rPr>
                <w:rFonts w:ascii="Arial" w:hAnsi="Arial" w:cs="Arial"/>
                <w:b/>
                <w:bCs/>
                <w:sz w:val="24"/>
                <w:szCs w:val="24"/>
              </w:rPr>
            </w:pPr>
          </w:p>
          <w:p w14:paraId="315CA479" w14:textId="77777777" w:rsidR="00760453" w:rsidRDefault="00760453" w:rsidP="00CC46A5">
            <w:pPr>
              <w:rPr>
                <w:rFonts w:ascii="Arial" w:hAnsi="Arial" w:cs="Arial"/>
                <w:b/>
                <w:bCs/>
                <w:sz w:val="24"/>
                <w:szCs w:val="24"/>
              </w:rPr>
            </w:pPr>
          </w:p>
          <w:p w14:paraId="4A1E865B" w14:textId="77777777" w:rsidR="00760453" w:rsidRDefault="00760453" w:rsidP="00CC46A5">
            <w:pPr>
              <w:rPr>
                <w:rFonts w:ascii="Arial" w:hAnsi="Arial" w:cs="Arial"/>
                <w:b/>
                <w:bCs/>
                <w:sz w:val="24"/>
                <w:szCs w:val="24"/>
              </w:rPr>
            </w:pPr>
          </w:p>
          <w:p w14:paraId="10152714" w14:textId="77777777" w:rsidR="00760453" w:rsidRDefault="00760453" w:rsidP="00CC46A5">
            <w:pPr>
              <w:rPr>
                <w:rFonts w:ascii="Arial" w:hAnsi="Arial" w:cs="Arial"/>
                <w:b/>
                <w:bCs/>
                <w:sz w:val="24"/>
                <w:szCs w:val="24"/>
              </w:rPr>
            </w:pPr>
          </w:p>
        </w:tc>
      </w:tr>
      <w:tr w:rsidR="00760453" w14:paraId="5393F6A7" w14:textId="77777777" w:rsidTr="00CC46A5">
        <w:tc>
          <w:tcPr>
            <w:tcW w:w="15388" w:type="dxa"/>
            <w:gridSpan w:val="3"/>
            <w:shd w:val="clear" w:color="auto" w:fill="00AFAC"/>
          </w:tcPr>
          <w:p w14:paraId="1EB1F10A" w14:textId="77777777" w:rsidR="00760453" w:rsidRPr="00274D2D" w:rsidRDefault="00760453" w:rsidP="00CC46A5">
            <w:pPr>
              <w:rPr>
                <w:rFonts w:ascii="Arial" w:hAnsi="Arial" w:cs="Arial"/>
                <w:b/>
                <w:bCs/>
                <w:sz w:val="24"/>
                <w:szCs w:val="24"/>
              </w:rPr>
            </w:pPr>
            <w:r w:rsidRPr="7BDF8C14">
              <w:rPr>
                <w:rFonts w:ascii="Arial" w:hAnsi="Arial" w:cs="Arial"/>
                <w:b/>
                <w:bCs/>
                <w:sz w:val="24"/>
                <w:szCs w:val="24"/>
              </w:rPr>
              <w:t>Q6: Do you have procedures in place to ensure that all staff receive effective Occupational H &amp; S awareness and training and, where appropriate undertake DSE assessments as part of their local induction when taking up a new post in your school/service/location?</w:t>
            </w:r>
          </w:p>
          <w:p w14:paraId="2B78C7C1" w14:textId="77777777" w:rsidR="00760453" w:rsidRDefault="00760453" w:rsidP="00CC46A5">
            <w:pPr>
              <w:rPr>
                <w:rFonts w:ascii="Arial" w:hAnsi="Arial" w:cs="Arial"/>
                <w:b/>
                <w:bCs/>
                <w:sz w:val="24"/>
                <w:szCs w:val="24"/>
              </w:rPr>
            </w:pPr>
          </w:p>
        </w:tc>
      </w:tr>
      <w:tr w:rsidR="00760453" w:rsidRPr="00AA3B10" w14:paraId="0C14CE64" w14:textId="77777777" w:rsidTr="00CC46A5">
        <w:tc>
          <w:tcPr>
            <w:tcW w:w="15388" w:type="dxa"/>
            <w:gridSpan w:val="3"/>
            <w:shd w:val="clear" w:color="auto" w:fill="81FFFF"/>
          </w:tcPr>
          <w:p w14:paraId="6E6A3FB4" w14:textId="77777777" w:rsidR="00760453" w:rsidRDefault="00760453" w:rsidP="00CC46A5">
            <w:pPr>
              <w:rPr>
                <w:rFonts w:ascii="Arial" w:hAnsi="Arial" w:cs="Arial"/>
                <w:b/>
                <w:bCs/>
                <w:sz w:val="24"/>
                <w:szCs w:val="24"/>
              </w:rPr>
            </w:pPr>
            <w:r>
              <w:rPr>
                <w:rFonts w:ascii="Arial" w:hAnsi="Arial" w:cs="Arial"/>
                <w:b/>
                <w:bCs/>
                <w:sz w:val="24"/>
                <w:szCs w:val="24"/>
              </w:rPr>
              <w:t>Guidance</w:t>
            </w:r>
          </w:p>
          <w:p w14:paraId="7D1AD0D3" w14:textId="77777777" w:rsidR="00760453" w:rsidRDefault="00760453" w:rsidP="00CB029D">
            <w:pPr>
              <w:pStyle w:val="ListParagraph"/>
              <w:numPr>
                <w:ilvl w:val="0"/>
                <w:numId w:val="2"/>
              </w:numPr>
              <w:spacing w:after="160" w:line="259" w:lineRule="auto"/>
              <w:rPr>
                <w:rFonts w:ascii="Arial" w:hAnsi="Arial" w:cs="Arial"/>
              </w:rPr>
            </w:pPr>
            <w:r w:rsidRPr="7BDF8C14">
              <w:rPr>
                <w:rFonts w:ascii="Arial" w:hAnsi="Arial" w:cs="Arial"/>
              </w:rPr>
              <w:t>Local induction training and records.</w:t>
            </w:r>
          </w:p>
          <w:p w14:paraId="08CA3959" w14:textId="77777777" w:rsidR="00760453" w:rsidRDefault="00760453" w:rsidP="00CB029D">
            <w:pPr>
              <w:pStyle w:val="ListParagraph"/>
              <w:numPr>
                <w:ilvl w:val="0"/>
                <w:numId w:val="2"/>
              </w:numPr>
              <w:spacing w:after="160" w:line="259" w:lineRule="auto"/>
              <w:rPr>
                <w:rFonts w:ascii="Arial" w:hAnsi="Arial" w:cs="Arial"/>
              </w:rPr>
            </w:pPr>
            <w:r w:rsidRPr="7BDF8C14">
              <w:rPr>
                <w:rFonts w:ascii="Arial" w:hAnsi="Arial" w:cs="Arial"/>
              </w:rPr>
              <w:t xml:space="preserve">How are training needs identified? </w:t>
            </w:r>
          </w:p>
          <w:p w14:paraId="5106C733" w14:textId="77777777" w:rsidR="00760453" w:rsidRPr="00811A24" w:rsidRDefault="00760453" w:rsidP="00CB029D">
            <w:pPr>
              <w:pStyle w:val="ListParagraph"/>
              <w:numPr>
                <w:ilvl w:val="0"/>
                <w:numId w:val="2"/>
              </w:numPr>
              <w:spacing w:after="160" w:line="259" w:lineRule="auto"/>
              <w:rPr>
                <w:rFonts w:ascii="Arial" w:hAnsi="Arial" w:cs="Arial"/>
              </w:rPr>
            </w:pPr>
            <w:r w:rsidRPr="00811A24">
              <w:rPr>
                <w:rFonts w:ascii="Arial" w:hAnsi="Arial" w:cs="Arial"/>
              </w:rPr>
              <w:t>How do you ensure that DSE assessments are undertaken on taking up a new post? Is this done as part of the induction?</w:t>
            </w:r>
          </w:p>
        </w:tc>
      </w:tr>
      <w:tr w:rsidR="00760453" w14:paraId="4129E42A" w14:textId="77777777" w:rsidTr="00CC46A5">
        <w:tc>
          <w:tcPr>
            <w:tcW w:w="5129" w:type="dxa"/>
          </w:tcPr>
          <w:p w14:paraId="153E8429" w14:textId="77777777" w:rsidR="00760453" w:rsidRDefault="00760453" w:rsidP="00CC46A5">
            <w:pPr>
              <w:rPr>
                <w:rFonts w:ascii="Arial" w:hAnsi="Arial" w:cs="Arial"/>
                <w:b/>
                <w:bCs/>
                <w:sz w:val="24"/>
                <w:szCs w:val="24"/>
              </w:rPr>
            </w:pPr>
            <w:r>
              <w:rPr>
                <w:rFonts w:ascii="Arial" w:hAnsi="Arial" w:cs="Arial"/>
                <w:b/>
                <w:bCs/>
                <w:sz w:val="24"/>
                <w:szCs w:val="24"/>
              </w:rPr>
              <w:t>Yes</w:t>
            </w:r>
            <w:sdt>
              <w:sdtPr>
                <w:rPr>
                  <w:rFonts w:ascii="Arial" w:hAnsi="Arial" w:cs="Arial"/>
                  <w:b/>
                  <w:bCs/>
                  <w:sz w:val="24"/>
                  <w:szCs w:val="24"/>
                </w:rPr>
                <w:id w:val="235665467"/>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29" w:type="dxa"/>
          </w:tcPr>
          <w:p w14:paraId="1A60C45B" w14:textId="77777777" w:rsidR="00760453" w:rsidRDefault="00760453" w:rsidP="00CC46A5">
            <w:pPr>
              <w:rPr>
                <w:rFonts w:ascii="Arial" w:hAnsi="Arial" w:cs="Arial"/>
                <w:b/>
                <w:bCs/>
                <w:sz w:val="24"/>
                <w:szCs w:val="24"/>
              </w:rPr>
            </w:pPr>
            <w:r>
              <w:rPr>
                <w:rFonts w:ascii="Arial" w:hAnsi="Arial" w:cs="Arial"/>
                <w:b/>
                <w:bCs/>
                <w:sz w:val="24"/>
                <w:szCs w:val="24"/>
              </w:rPr>
              <w:t>No</w:t>
            </w:r>
            <w:sdt>
              <w:sdtPr>
                <w:rPr>
                  <w:rFonts w:ascii="Arial" w:hAnsi="Arial" w:cs="Arial"/>
                  <w:b/>
                  <w:bCs/>
                  <w:sz w:val="24"/>
                  <w:szCs w:val="24"/>
                </w:rPr>
                <w:id w:val="1854522611"/>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30" w:type="dxa"/>
          </w:tcPr>
          <w:p w14:paraId="0D599806" w14:textId="77777777" w:rsidR="00760453" w:rsidRDefault="00760453" w:rsidP="00CC46A5">
            <w:pPr>
              <w:rPr>
                <w:rFonts w:ascii="Arial" w:hAnsi="Arial" w:cs="Arial"/>
                <w:b/>
                <w:bCs/>
                <w:sz w:val="24"/>
                <w:szCs w:val="24"/>
              </w:rPr>
            </w:pPr>
            <w:r>
              <w:rPr>
                <w:rFonts w:ascii="Arial" w:hAnsi="Arial" w:cs="Arial"/>
                <w:b/>
                <w:bCs/>
                <w:sz w:val="24"/>
                <w:szCs w:val="24"/>
              </w:rPr>
              <w:t>Partially</w:t>
            </w:r>
            <w:sdt>
              <w:sdtPr>
                <w:rPr>
                  <w:rFonts w:ascii="Arial" w:hAnsi="Arial" w:cs="Arial"/>
                  <w:b/>
                  <w:bCs/>
                  <w:sz w:val="24"/>
                  <w:szCs w:val="24"/>
                </w:rPr>
                <w:id w:val="139769843"/>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r>
      <w:tr w:rsidR="00760453" w14:paraId="69E7DB4C" w14:textId="77777777" w:rsidTr="00CC46A5">
        <w:tc>
          <w:tcPr>
            <w:tcW w:w="5129" w:type="dxa"/>
          </w:tcPr>
          <w:p w14:paraId="7F22EBC2" w14:textId="77777777" w:rsidR="00760453" w:rsidRDefault="00760453" w:rsidP="00CC46A5">
            <w:pPr>
              <w:rPr>
                <w:rFonts w:ascii="Arial" w:hAnsi="Arial" w:cs="Arial"/>
                <w:b/>
                <w:bCs/>
                <w:sz w:val="24"/>
                <w:szCs w:val="24"/>
              </w:rPr>
            </w:pPr>
            <w:r>
              <w:rPr>
                <w:rFonts w:ascii="Arial" w:hAnsi="Arial" w:cs="Arial"/>
                <w:b/>
                <w:bCs/>
                <w:sz w:val="24"/>
                <w:szCs w:val="24"/>
              </w:rPr>
              <w:t>Evidence</w:t>
            </w:r>
          </w:p>
        </w:tc>
        <w:tc>
          <w:tcPr>
            <w:tcW w:w="10259" w:type="dxa"/>
            <w:gridSpan w:val="2"/>
          </w:tcPr>
          <w:p w14:paraId="79BB5CC5" w14:textId="77777777" w:rsidR="00760453" w:rsidRDefault="00760453" w:rsidP="00CC46A5">
            <w:pPr>
              <w:rPr>
                <w:rFonts w:ascii="Arial" w:hAnsi="Arial" w:cs="Arial"/>
                <w:b/>
                <w:bCs/>
                <w:sz w:val="24"/>
                <w:szCs w:val="24"/>
              </w:rPr>
            </w:pPr>
          </w:p>
          <w:p w14:paraId="23E2F5F7" w14:textId="77777777" w:rsidR="00760453" w:rsidRDefault="00760453" w:rsidP="00CC46A5">
            <w:pPr>
              <w:rPr>
                <w:rFonts w:ascii="Arial" w:hAnsi="Arial" w:cs="Arial"/>
                <w:b/>
                <w:bCs/>
                <w:sz w:val="24"/>
                <w:szCs w:val="24"/>
              </w:rPr>
            </w:pPr>
          </w:p>
          <w:p w14:paraId="5502DD12" w14:textId="77777777" w:rsidR="00760453" w:rsidRDefault="00760453" w:rsidP="00CC46A5">
            <w:pPr>
              <w:rPr>
                <w:rFonts w:ascii="Arial" w:hAnsi="Arial" w:cs="Arial"/>
                <w:b/>
                <w:bCs/>
                <w:sz w:val="24"/>
                <w:szCs w:val="24"/>
              </w:rPr>
            </w:pPr>
          </w:p>
        </w:tc>
      </w:tr>
      <w:tr w:rsidR="00760453" w14:paraId="03A7BAAA" w14:textId="77777777" w:rsidTr="00CC46A5">
        <w:tc>
          <w:tcPr>
            <w:tcW w:w="5129" w:type="dxa"/>
          </w:tcPr>
          <w:p w14:paraId="7ED4D1B1" w14:textId="77777777" w:rsidR="00760453" w:rsidRDefault="00760453" w:rsidP="00CC46A5">
            <w:pPr>
              <w:rPr>
                <w:rFonts w:ascii="Arial" w:hAnsi="Arial" w:cs="Arial"/>
                <w:b/>
                <w:bCs/>
                <w:sz w:val="24"/>
                <w:szCs w:val="24"/>
              </w:rPr>
            </w:pPr>
            <w:r>
              <w:rPr>
                <w:rFonts w:ascii="Arial" w:hAnsi="Arial" w:cs="Arial"/>
                <w:b/>
                <w:bCs/>
                <w:sz w:val="24"/>
                <w:szCs w:val="24"/>
              </w:rPr>
              <w:t>Further action planned or in progress</w:t>
            </w:r>
          </w:p>
        </w:tc>
        <w:tc>
          <w:tcPr>
            <w:tcW w:w="10259" w:type="dxa"/>
            <w:gridSpan w:val="2"/>
          </w:tcPr>
          <w:p w14:paraId="457D6065" w14:textId="77777777" w:rsidR="00760453" w:rsidRDefault="00760453" w:rsidP="00CC46A5">
            <w:pPr>
              <w:rPr>
                <w:rFonts w:ascii="Arial" w:hAnsi="Arial" w:cs="Arial"/>
                <w:b/>
                <w:bCs/>
                <w:sz w:val="24"/>
                <w:szCs w:val="24"/>
              </w:rPr>
            </w:pPr>
          </w:p>
          <w:p w14:paraId="75E7EE83" w14:textId="77777777" w:rsidR="00760453" w:rsidRDefault="00760453" w:rsidP="00CC46A5">
            <w:pPr>
              <w:rPr>
                <w:rFonts w:ascii="Arial" w:hAnsi="Arial" w:cs="Arial"/>
                <w:b/>
                <w:bCs/>
                <w:sz w:val="24"/>
                <w:szCs w:val="24"/>
              </w:rPr>
            </w:pPr>
          </w:p>
          <w:p w14:paraId="5DB6000A" w14:textId="77777777" w:rsidR="00760453" w:rsidRDefault="00760453" w:rsidP="00CC46A5">
            <w:pPr>
              <w:rPr>
                <w:rFonts w:ascii="Arial" w:hAnsi="Arial" w:cs="Arial"/>
                <w:b/>
                <w:bCs/>
                <w:sz w:val="24"/>
                <w:szCs w:val="24"/>
              </w:rPr>
            </w:pPr>
          </w:p>
          <w:p w14:paraId="2A2C6191" w14:textId="77777777" w:rsidR="00760453" w:rsidRDefault="00760453" w:rsidP="00CC46A5">
            <w:pPr>
              <w:rPr>
                <w:rFonts w:ascii="Arial" w:hAnsi="Arial" w:cs="Arial"/>
                <w:b/>
                <w:bCs/>
                <w:sz w:val="24"/>
                <w:szCs w:val="24"/>
              </w:rPr>
            </w:pPr>
          </w:p>
        </w:tc>
      </w:tr>
      <w:tr w:rsidR="00760453" w14:paraId="7603E555" w14:textId="77777777" w:rsidTr="00CC46A5">
        <w:tc>
          <w:tcPr>
            <w:tcW w:w="15388" w:type="dxa"/>
            <w:gridSpan w:val="3"/>
            <w:shd w:val="clear" w:color="auto" w:fill="00AFAC"/>
          </w:tcPr>
          <w:p w14:paraId="54B0CE12" w14:textId="77777777" w:rsidR="00760453" w:rsidRDefault="00760453" w:rsidP="00CC46A5">
            <w:pPr>
              <w:rPr>
                <w:rFonts w:ascii="Arial" w:hAnsi="Arial" w:cs="Arial"/>
                <w:b/>
                <w:bCs/>
                <w:sz w:val="24"/>
                <w:szCs w:val="24"/>
                <w:lang w:val="en-US"/>
              </w:rPr>
            </w:pPr>
            <w:r>
              <w:rPr>
                <w:rFonts w:ascii="Arial" w:hAnsi="Arial" w:cs="Arial"/>
                <w:b/>
                <w:bCs/>
                <w:sz w:val="24"/>
                <w:szCs w:val="24"/>
              </w:rPr>
              <w:t>Q7</w:t>
            </w:r>
            <w:r w:rsidRPr="00615EFD">
              <w:rPr>
                <w:rFonts w:ascii="Arial" w:hAnsi="Arial" w:cs="Arial"/>
                <w:b/>
                <w:bCs/>
                <w:sz w:val="24"/>
                <w:szCs w:val="24"/>
              </w:rPr>
              <w:t xml:space="preserve">: </w:t>
            </w:r>
            <w:r w:rsidRPr="00615EFD">
              <w:rPr>
                <w:rFonts w:ascii="Arial" w:hAnsi="Arial" w:cs="Arial"/>
                <w:b/>
                <w:bCs/>
                <w:sz w:val="24"/>
                <w:szCs w:val="24"/>
                <w:lang w:val="en-US"/>
              </w:rPr>
              <w:t>Do you have effective arrangements in place to respond to and manage an emergency?</w:t>
            </w:r>
          </w:p>
          <w:p w14:paraId="1DDE58DD" w14:textId="77777777" w:rsidR="00760453" w:rsidRDefault="00760453" w:rsidP="00CC46A5">
            <w:pPr>
              <w:rPr>
                <w:rFonts w:ascii="Arial" w:hAnsi="Arial" w:cs="Arial"/>
                <w:b/>
                <w:bCs/>
                <w:sz w:val="24"/>
                <w:szCs w:val="24"/>
              </w:rPr>
            </w:pPr>
          </w:p>
        </w:tc>
      </w:tr>
      <w:tr w:rsidR="00760453" w:rsidRPr="00AA3B10" w14:paraId="475800EB" w14:textId="77777777" w:rsidTr="00CC46A5">
        <w:tc>
          <w:tcPr>
            <w:tcW w:w="15388" w:type="dxa"/>
            <w:gridSpan w:val="3"/>
            <w:shd w:val="clear" w:color="auto" w:fill="81FFFF"/>
          </w:tcPr>
          <w:p w14:paraId="0E81DFEC" w14:textId="77777777" w:rsidR="00760453" w:rsidRDefault="00760453" w:rsidP="00CC46A5">
            <w:pPr>
              <w:rPr>
                <w:rFonts w:ascii="Arial" w:hAnsi="Arial" w:cs="Arial"/>
                <w:b/>
                <w:bCs/>
                <w:sz w:val="24"/>
                <w:szCs w:val="24"/>
              </w:rPr>
            </w:pPr>
            <w:r>
              <w:rPr>
                <w:rFonts w:ascii="Arial" w:hAnsi="Arial" w:cs="Arial"/>
                <w:b/>
                <w:bCs/>
                <w:sz w:val="24"/>
                <w:szCs w:val="24"/>
              </w:rPr>
              <w:t>Guidance</w:t>
            </w:r>
          </w:p>
          <w:p w14:paraId="277825E5" w14:textId="77777777" w:rsidR="00760453" w:rsidRDefault="00760453" w:rsidP="00CB029D">
            <w:pPr>
              <w:pStyle w:val="ListParagraph"/>
              <w:numPr>
                <w:ilvl w:val="0"/>
                <w:numId w:val="7"/>
              </w:numPr>
              <w:spacing w:after="160" w:line="259" w:lineRule="auto"/>
              <w:rPr>
                <w:rFonts w:ascii="Arial" w:hAnsi="Arial" w:cs="Arial"/>
                <w:lang w:val="en-US"/>
              </w:rPr>
            </w:pPr>
            <w:r w:rsidRPr="005103B3">
              <w:rPr>
                <w:rFonts w:ascii="Arial" w:hAnsi="Arial" w:cs="Arial"/>
                <w:lang w:val="en-US"/>
              </w:rPr>
              <w:t xml:space="preserve">Do you have </w:t>
            </w:r>
            <w:proofErr w:type="gramStart"/>
            <w:r w:rsidRPr="005103B3">
              <w:rPr>
                <w:rFonts w:ascii="Arial" w:hAnsi="Arial" w:cs="Arial"/>
                <w:lang w:val="en-US"/>
              </w:rPr>
              <w:t>sufficient numbers of</w:t>
            </w:r>
            <w:proofErr w:type="gramEnd"/>
            <w:r w:rsidRPr="005103B3">
              <w:rPr>
                <w:rFonts w:ascii="Arial" w:hAnsi="Arial" w:cs="Arial"/>
                <w:lang w:val="en-US"/>
              </w:rPr>
              <w:t xml:space="preserve"> trained first aiders and fire wardens in place/on campus (numbers dependent on activities being undertaken, first aid risk assessment, coverage if blended working in place)</w:t>
            </w:r>
            <w:r>
              <w:rPr>
                <w:rFonts w:ascii="Arial" w:hAnsi="Arial" w:cs="Arial"/>
                <w:lang w:val="en-US"/>
              </w:rPr>
              <w:t>.</w:t>
            </w:r>
          </w:p>
          <w:p w14:paraId="47528EC5" w14:textId="77777777" w:rsidR="00760453" w:rsidRDefault="00760453" w:rsidP="00CB029D">
            <w:pPr>
              <w:pStyle w:val="ListParagraph"/>
              <w:numPr>
                <w:ilvl w:val="0"/>
                <w:numId w:val="7"/>
              </w:numPr>
              <w:spacing w:after="160" w:line="259" w:lineRule="auto"/>
              <w:rPr>
                <w:rFonts w:ascii="Arial" w:hAnsi="Arial" w:cs="Arial"/>
                <w:lang w:val="en-US"/>
              </w:rPr>
            </w:pPr>
            <w:r w:rsidRPr="005103B3">
              <w:rPr>
                <w:rFonts w:ascii="Arial" w:hAnsi="Arial" w:cs="Arial"/>
                <w:lang w:val="en-US"/>
              </w:rPr>
              <w:t>Do you have sufficient leadership available on campus who can manage an emergency incident until emergency services and/or Security arrive? (</w:t>
            </w:r>
            <w:proofErr w:type="gramStart"/>
            <w:r w:rsidRPr="005103B3">
              <w:rPr>
                <w:rFonts w:ascii="Arial" w:hAnsi="Arial" w:cs="Arial"/>
                <w:lang w:val="en-US"/>
              </w:rPr>
              <w:t>Taking into account</w:t>
            </w:r>
            <w:proofErr w:type="gramEnd"/>
            <w:r w:rsidRPr="005103B3">
              <w:rPr>
                <w:rFonts w:ascii="Arial" w:hAnsi="Arial" w:cs="Arial"/>
                <w:lang w:val="en-US"/>
              </w:rPr>
              <w:t xml:space="preserve"> blended working)</w:t>
            </w:r>
            <w:r>
              <w:rPr>
                <w:rFonts w:ascii="Arial" w:hAnsi="Arial" w:cs="Arial"/>
                <w:lang w:val="en-US"/>
              </w:rPr>
              <w:t>.</w:t>
            </w:r>
          </w:p>
          <w:p w14:paraId="453BE778" w14:textId="77777777" w:rsidR="00760453" w:rsidRDefault="00760453" w:rsidP="00CB029D">
            <w:pPr>
              <w:pStyle w:val="ListParagraph"/>
              <w:numPr>
                <w:ilvl w:val="0"/>
                <w:numId w:val="7"/>
              </w:numPr>
              <w:spacing w:after="160" w:line="259" w:lineRule="auto"/>
              <w:rPr>
                <w:rFonts w:ascii="Arial" w:hAnsi="Arial" w:cs="Arial"/>
                <w:lang w:val="en-US"/>
              </w:rPr>
            </w:pPr>
            <w:r w:rsidRPr="005103B3">
              <w:rPr>
                <w:rFonts w:ascii="Arial" w:hAnsi="Arial" w:cs="Arial"/>
                <w:lang w:val="en-US"/>
              </w:rPr>
              <w:t xml:space="preserve">Do you liaise with other building users where premises are shared? Building Users Forums can be an ideal way of doing this.    </w:t>
            </w:r>
          </w:p>
          <w:p w14:paraId="262BC082" w14:textId="77777777" w:rsidR="00760453" w:rsidRDefault="00760453" w:rsidP="00CB029D">
            <w:pPr>
              <w:pStyle w:val="ListParagraph"/>
              <w:numPr>
                <w:ilvl w:val="0"/>
                <w:numId w:val="7"/>
              </w:numPr>
              <w:spacing w:after="160" w:line="259" w:lineRule="auto"/>
              <w:rPr>
                <w:rFonts w:ascii="Arial" w:hAnsi="Arial" w:cs="Arial"/>
                <w:lang w:val="en-US"/>
              </w:rPr>
            </w:pPr>
            <w:r w:rsidRPr="005103B3">
              <w:rPr>
                <w:rFonts w:ascii="Arial" w:hAnsi="Arial" w:cs="Arial"/>
                <w:lang w:val="en-US"/>
              </w:rPr>
              <w:t>These arrangements should be documented and made available to all appropriate staff and, where appropriate, students.</w:t>
            </w:r>
          </w:p>
          <w:p w14:paraId="778513DD" w14:textId="77777777" w:rsidR="00760453" w:rsidRPr="005103B3" w:rsidRDefault="00760453" w:rsidP="00CB029D">
            <w:pPr>
              <w:pStyle w:val="ListParagraph"/>
              <w:numPr>
                <w:ilvl w:val="0"/>
                <w:numId w:val="7"/>
              </w:numPr>
              <w:spacing w:after="160" w:line="259" w:lineRule="auto"/>
              <w:rPr>
                <w:rFonts w:ascii="Arial" w:hAnsi="Arial" w:cs="Arial"/>
                <w:lang w:val="en-US"/>
              </w:rPr>
            </w:pPr>
            <w:r w:rsidRPr="005103B3">
              <w:rPr>
                <w:rFonts w:ascii="Arial" w:hAnsi="Arial" w:cs="Arial"/>
                <w:lang w:val="en-US"/>
              </w:rPr>
              <w:lastRenderedPageBreak/>
              <w:t xml:space="preserve">These arrangements should be tested at least annually (fire drill, desktop exercises). Guidance and advice </w:t>
            </w:r>
            <w:proofErr w:type="gramStart"/>
            <w:r w:rsidRPr="005103B3">
              <w:rPr>
                <w:rFonts w:ascii="Arial" w:hAnsi="Arial" w:cs="Arial"/>
                <w:lang w:val="en-US"/>
              </w:rPr>
              <w:t>is</w:t>
            </w:r>
            <w:proofErr w:type="gramEnd"/>
            <w:r w:rsidRPr="005103B3">
              <w:rPr>
                <w:rFonts w:ascii="Arial" w:hAnsi="Arial" w:cs="Arial"/>
                <w:lang w:val="en-US"/>
              </w:rPr>
              <w:t xml:space="preserve"> available via the ICMF SharePoint site. </w:t>
            </w:r>
          </w:p>
        </w:tc>
      </w:tr>
      <w:tr w:rsidR="00760453" w14:paraId="61CB63A5" w14:textId="77777777" w:rsidTr="00CC46A5">
        <w:tc>
          <w:tcPr>
            <w:tcW w:w="5129" w:type="dxa"/>
          </w:tcPr>
          <w:p w14:paraId="16280620" w14:textId="77777777" w:rsidR="00760453" w:rsidRDefault="00760453" w:rsidP="00CC46A5">
            <w:pPr>
              <w:rPr>
                <w:rFonts w:ascii="Arial" w:hAnsi="Arial" w:cs="Arial"/>
                <w:b/>
                <w:bCs/>
                <w:sz w:val="24"/>
                <w:szCs w:val="24"/>
              </w:rPr>
            </w:pPr>
            <w:r>
              <w:rPr>
                <w:rFonts w:ascii="Arial" w:hAnsi="Arial" w:cs="Arial"/>
                <w:b/>
                <w:bCs/>
                <w:sz w:val="24"/>
                <w:szCs w:val="24"/>
              </w:rPr>
              <w:lastRenderedPageBreak/>
              <w:t>Yes</w:t>
            </w:r>
            <w:sdt>
              <w:sdtPr>
                <w:rPr>
                  <w:rFonts w:ascii="Arial" w:hAnsi="Arial" w:cs="Arial"/>
                  <w:b/>
                  <w:bCs/>
                  <w:sz w:val="24"/>
                  <w:szCs w:val="24"/>
                </w:rPr>
                <w:id w:val="1465857042"/>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29" w:type="dxa"/>
          </w:tcPr>
          <w:p w14:paraId="187FA96F" w14:textId="77777777" w:rsidR="00760453" w:rsidRDefault="00760453" w:rsidP="00CC46A5">
            <w:pPr>
              <w:rPr>
                <w:rFonts w:ascii="Arial" w:hAnsi="Arial" w:cs="Arial"/>
                <w:b/>
                <w:bCs/>
                <w:sz w:val="24"/>
                <w:szCs w:val="24"/>
              </w:rPr>
            </w:pPr>
            <w:r>
              <w:rPr>
                <w:rFonts w:ascii="Arial" w:hAnsi="Arial" w:cs="Arial"/>
                <w:b/>
                <w:bCs/>
                <w:sz w:val="24"/>
                <w:szCs w:val="24"/>
              </w:rPr>
              <w:t>No</w:t>
            </w:r>
            <w:sdt>
              <w:sdtPr>
                <w:rPr>
                  <w:rFonts w:ascii="Arial" w:hAnsi="Arial" w:cs="Arial"/>
                  <w:b/>
                  <w:bCs/>
                  <w:sz w:val="24"/>
                  <w:szCs w:val="24"/>
                </w:rPr>
                <w:id w:val="-437298438"/>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30" w:type="dxa"/>
          </w:tcPr>
          <w:p w14:paraId="7493B674" w14:textId="77777777" w:rsidR="00760453" w:rsidRDefault="00760453" w:rsidP="00CC46A5">
            <w:pPr>
              <w:rPr>
                <w:rFonts w:ascii="Arial" w:hAnsi="Arial" w:cs="Arial"/>
                <w:b/>
                <w:bCs/>
                <w:sz w:val="24"/>
                <w:szCs w:val="24"/>
              </w:rPr>
            </w:pPr>
            <w:r>
              <w:rPr>
                <w:rFonts w:ascii="Arial" w:hAnsi="Arial" w:cs="Arial"/>
                <w:b/>
                <w:bCs/>
                <w:sz w:val="24"/>
                <w:szCs w:val="24"/>
              </w:rPr>
              <w:t>Partially</w:t>
            </w:r>
            <w:sdt>
              <w:sdtPr>
                <w:rPr>
                  <w:rFonts w:ascii="Arial" w:hAnsi="Arial" w:cs="Arial"/>
                  <w:b/>
                  <w:bCs/>
                  <w:sz w:val="24"/>
                  <w:szCs w:val="24"/>
                </w:rPr>
                <w:id w:val="-1847161465"/>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r>
      <w:tr w:rsidR="00760453" w14:paraId="1BD44D4F" w14:textId="77777777" w:rsidTr="00CC46A5">
        <w:tc>
          <w:tcPr>
            <w:tcW w:w="5129" w:type="dxa"/>
          </w:tcPr>
          <w:p w14:paraId="52BA932C" w14:textId="77777777" w:rsidR="00760453" w:rsidRDefault="00760453" w:rsidP="00CC46A5">
            <w:pPr>
              <w:rPr>
                <w:rFonts w:ascii="Arial" w:hAnsi="Arial" w:cs="Arial"/>
                <w:b/>
                <w:bCs/>
                <w:sz w:val="24"/>
                <w:szCs w:val="24"/>
              </w:rPr>
            </w:pPr>
            <w:r>
              <w:rPr>
                <w:rFonts w:ascii="Arial" w:hAnsi="Arial" w:cs="Arial"/>
                <w:b/>
                <w:bCs/>
                <w:sz w:val="24"/>
                <w:szCs w:val="24"/>
              </w:rPr>
              <w:t>Evidence</w:t>
            </w:r>
          </w:p>
        </w:tc>
        <w:tc>
          <w:tcPr>
            <w:tcW w:w="10259" w:type="dxa"/>
            <w:gridSpan w:val="2"/>
          </w:tcPr>
          <w:p w14:paraId="5AACDDD8" w14:textId="77777777" w:rsidR="00760453" w:rsidRDefault="00760453" w:rsidP="00CC46A5">
            <w:pPr>
              <w:rPr>
                <w:rFonts w:ascii="Arial" w:hAnsi="Arial" w:cs="Arial"/>
                <w:b/>
                <w:bCs/>
                <w:sz w:val="24"/>
                <w:szCs w:val="24"/>
              </w:rPr>
            </w:pPr>
          </w:p>
          <w:p w14:paraId="34C77FA9" w14:textId="77777777" w:rsidR="00760453" w:rsidRDefault="00760453" w:rsidP="00CC46A5">
            <w:pPr>
              <w:rPr>
                <w:rFonts w:ascii="Arial" w:hAnsi="Arial" w:cs="Arial"/>
                <w:b/>
                <w:bCs/>
                <w:sz w:val="24"/>
                <w:szCs w:val="24"/>
              </w:rPr>
            </w:pPr>
          </w:p>
          <w:p w14:paraId="64794837" w14:textId="77777777" w:rsidR="00760453" w:rsidRDefault="00760453" w:rsidP="00CC46A5">
            <w:pPr>
              <w:rPr>
                <w:rFonts w:ascii="Arial" w:hAnsi="Arial" w:cs="Arial"/>
                <w:b/>
                <w:bCs/>
                <w:sz w:val="24"/>
                <w:szCs w:val="24"/>
              </w:rPr>
            </w:pPr>
          </w:p>
        </w:tc>
      </w:tr>
      <w:tr w:rsidR="00760453" w14:paraId="621BDF80" w14:textId="77777777" w:rsidTr="00CC46A5">
        <w:tc>
          <w:tcPr>
            <w:tcW w:w="5129" w:type="dxa"/>
          </w:tcPr>
          <w:p w14:paraId="3AA695AF" w14:textId="77777777" w:rsidR="00760453" w:rsidRDefault="00760453" w:rsidP="00CC46A5">
            <w:pPr>
              <w:rPr>
                <w:rFonts w:ascii="Arial" w:hAnsi="Arial" w:cs="Arial"/>
                <w:b/>
                <w:bCs/>
                <w:sz w:val="24"/>
                <w:szCs w:val="24"/>
              </w:rPr>
            </w:pPr>
            <w:r>
              <w:rPr>
                <w:rFonts w:ascii="Arial" w:hAnsi="Arial" w:cs="Arial"/>
                <w:b/>
                <w:bCs/>
                <w:sz w:val="24"/>
                <w:szCs w:val="24"/>
              </w:rPr>
              <w:t>Further action planned or in progress</w:t>
            </w:r>
          </w:p>
        </w:tc>
        <w:tc>
          <w:tcPr>
            <w:tcW w:w="10259" w:type="dxa"/>
            <w:gridSpan w:val="2"/>
          </w:tcPr>
          <w:p w14:paraId="23C92714" w14:textId="77777777" w:rsidR="00760453" w:rsidRDefault="00760453" w:rsidP="00CC46A5">
            <w:pPr>
              <w:rPr>
                <w:rFonts w:ascii="Arial" w:hAnsi="Arial" w:cs="Arial"/>
                <w:b/>
                <w:bCs/>
                <w:sz w:val="24"/>
                <w:szCs w:val="24"/>
              </w:rPr>
            </w:pPr>
          </w:p>
          <w:p w14:paraId="76ECEF32" w14:textId="77777777" w:rsidR="00760453" w:rsidRDefault="00760453" w:rsidP="00CC46A5">
            <w:pPr>
              <w:rPr>
                <w:rFonts w:ascii="Arial" w:hAnsi="Arial" w:cs="Arial"/>
                <w:b/>
                <w:bCs/>
                <w:sz w:val="24"/>
                <w:szCs w:val="24"/>
              </w:rPr>
            </w:pPr>
          </w:p>
          <w:p w14:paraId="7AA1558F" w14:textId="77777777" w:rsidR="00760453" w:rsidRDefault="00760453" w:rsidP="00CC46A5">
            <w:pPr>
              <w:rPr>
                <w:rFonts w:ascii="Arial" w:hAnsi="Arial" w:cs="Arial"/>
                <w:b/>
                <w:bCs/>
                <w:sz w:val="24"/>
                <w:szCs w:val="24"/>
              </w:rPr>
            </w:pPr>
          </w:p>
          <w:p w14:paraId="1A5C4DA8" w14:textId="77777777" w:rsidR="00760453" w:rsidRDefault="00760453" w:rsidP="00CC46A5">
            <w:pPr>
              <w:rPr>
                <w:rFonts w:ascii="Arial" w:hAnsi="Arial" w:cs="Arial"/>
                <w:b/>
                <w:bCs/>
                <w:sz w:val="24"/>
                <w:szCs w:val="24"/>
              </w:rPr>
            </w:pPr>
          </w:p>
        </w:tc>
      </w:tr>
    </w:tbl>
    <w:p w14:paraId="625A178D" w14:textId="77777777" w:rsidR="00760453" w:rsidRDefault="00760453" w:rsidP="00760453">
      <w:pPr>
        <w:rPr>
          <w:rFonts w:ascii="Arial" w:hAnsi="Arial" w:cs="Arial"/>
          <w:sz w:val="24"/>
          <w:szCs w:val="24"/>
        </w:rPr>
      </w:pPr>
    </w:p>
    <w:p w14:paraId="3BBCCC02" w14:textId="77777777" w:rsidR="00BB0F66" w:rsidRDefault="00BB0F66" w:rsidP="00BB0F66">
      <w:pPr>
        <w:rPr>
          <w:rFonts w:ascii="Arial" w:hAnsi="Arial" w:cs="Arial"/>
          <w:b/>
          <w:bCs/>
          <w:sz w:val="24"/>
          <w:szCs w:val="24"/>
        </w:rPr>
      </w:pPr>
      <w:r>
        <w:rPr>
          <w:rFonts w:ascii="Arial" w:hAnsi="Arial" w:cs="Arial"/>
          <w:b/>
          <w:bCs/>
          <w:sz w:val="24"/>
          <w:szCs w:val="24"/>
        </w:rPr>
        <w:t>Part 3: Ensuring Health and Safety related risks are effectively managed within your area of responsibility.</w:t>
      </w:r>
    </w:p>
    <w:tbl>
      <w:tblPr>
        <w:tblStyle w:val="TableGrid"/>
        <w:tblW w:w="0" w:type="auto"/>
        <w:tblLook w:val="04A0" w:firstRow="1" w:lastRow="0" w:firstColumn="1" w:lastColumn="0" w:noHBand="0" w:noVBand="1"/>
      </w:tblPr>
      <w:tblGrid>
        <w:gridCol w:w="5129"/>
        <w:gridCol w:w="5129"/>
        <w:gridCol w:w="5130"/>
      </w:tblGrid>
      <w:tr w:rsidR="00BB0F66" w14:paraId="6769F75E" w14:textId="77777777" w:rsidTr="00CC46A5">
        <w:tc>
          <w:tcPr>
            <w:tcW w:w="15388" w:type="dxa"/>
            <w:gridSpan w:val="3"/>
            <w:shd w:val="clear" w:color="auto" w:fill="00B4B0"/>
          </w:tcPr>
          <w:p w14:paraId="54EB33BB" w14:textId="77777777" w:rsidR="00BB0F66" w:rsidRPr="00CB4CA5" w:rsidRDefault="00BB0F66" w:rsidP="00CC46A5">
            <w:pPr>
              <w:rPr>
                <w:rFonts w:ascii="Arial" w:hAnsi="Arial" w:cs="Arial"/>
                <w:b/>
                <w:bCs/>
                <w:sz w:val="24"/>
                <w:szCs w:val="24"/>
              </w:rPr>
            </w:pPr>
            <w:r w:rsidRPr="00CB4CA5">
              <w:rPr>
                <w:rFonts w:ascii="Arial" w:hAnsi="Arial" w:cs="Arial"/>
                <w:b/>
                <w:bCs/>
                <w:sz w:val="24"/>
                <w:szCs w:val="24"/>
              </w:rPr>
              <w:t>Q1: What are the most significant Occupational H &amp; S risks identified for your School/Service/Centre/Location?</w:t>
            </w:r>
          </w:p>
          <w:p w14:paraId="5E2C5FF4" w14:textId="77777777" w:rsidR="00BB0F66" w:rsidRPr="00D8465A" w:rsidRDefault="00BB0F66" w:rsidP="00CC46A5">
            <w:pPr>
              <w:rPr>
                <w:rFonts w:ascii="Arial" w:hAnsi="Arial" w:cs="Arial"/>
                <w:b/>
                <w:bCs/>
              </w:rPr>
            </w:pPr>
          </w:p>
        </w:tc>
      </w:tr>
      <w:tr w:rsidR="00BB0F66" w14:paraId="5CB26417" w14:textId="77777777" w:rsidTr="00CC46A5">
        <w:tc>
          <w:tcPr>
            <w:tcW w:w="15388" w:type="dxa"/>
            <w:gridSpan w:val="3"/>
            <w:shd w:val="clear" w:color="auto" w:fill="81FFFF"/>
          </w:tcPr>
          <w:p w14:paraId="6743C848" w14:textId="77777777" w:rsidR="00BB0F66" w:rsidRPr="00964FB2" w:rsidRDefault="00BB0F66" w:rsidP="00CC46A5">
            <w:pPr>
              <w:rPr>
                <w:rFonts w:ascii="Arial" w:hAnsi="Arial" w:cs="Arial"/>
                <w:b/>
                <w:bCs/>
                <w:sz w:val="24"/>
                <w:szCs w:val="24"/>
              </w:rPr>
            </w:pPr>
            <w:r w:rsidRPr="00964FB2">
              <w:rPr>
                <w:rFonts w:ascii="Arial" w:hAnsi="Arial" w:cs="Arial"/>
                <w:b/>
                <w:bCs/>
                <w:sz w:val="24"/>
                <w:szCs w:val="24"/>
              </w:rPr>
              <w:t>Guidance</w:t>
            </w:r>
          </w:p>
          <w:p w14:paraId="2E676B04" w14:textId="77777777" w:rsidR="00BB0F66" w:rsidRDefault="00BB0F66" w:rsidP="00CB029D">
            <w:pPr>
              <w:pStyle w:val="ListParagraph"/>
              <w:numPr>
                <w:ilvl w:val="0"/>
                <w:numId w:val="8"/>
              </w:numPr>
              <w:rPr>
                <w:rFonts w:ascii="Arial" w:hAnsi="Arial" w:cs="Arial"/>
              </w:rPr>
            </w:pPr>
            <w:r w:rsidRPr="719B7E40">
              <w:rPr>
                <w:rFonts w:ascii="Arial" w:hAnsi="Arial" w:cs="Arial"/>
              </w:rPr>
              <w:t xml:space="preserve">These </w:t>
            </w:r>
            <w:r>
              <w:rPr>
                <w:rFonts w:ascii="Arial" w:hAnsi="Arial" w:cs="Arial"/>
              </w:rPr>
              <w:t xml:space="preserve">may </w:t>
            </w:r>
            <w:r w:rsidRPr="719B7E40">
              <w:rPr>
                <w:rFonts w:ascii="Arial" w:hAnsi="Arial" w:cs="Arial"/>
              </w:rPr>
              <w:t xml:space="preserve">be different depending on the work activities &amp; location. </w:t>
            </w:r>
          </w:p>
          <w:p w14:paraId="508151C4" w14:textId="77777777" w:rsidR="00BB0F66" w:rsidRDefault="00BB0F66" w:rsidP="00CB029D">
            <w:pPr>
              <w:pStyle w:val="ListParagraph"/>
              <w:numPr>
                <w:ilvl w:val="0"/>
                <w:numId w:val="8"/>
              </w:numPr>
              <w:rPr>
                <w:rFonts w:ascii="Arial" w:hAnsi="Arial" w:cs="Arial"/>
              </w:rPr>
            </w:pPr>
            <w:r w:rsidRPr="719B7E40">
              <w:rPr>
                <w:rFonts w:ascii="Arial" w:hAnsi="Arial" w:cs="Arial"/>
              </w:rPr>
              <w:t xml:space="preserve">All areas will need to cover risks </w:t>
            </w:r>
            <w:r>
              <w:rPr>
                <w:rFonts w:ascii="Arial" w:hAnsi="Arial" w:cs="Arial"/>
              </w:rPr>
              <w:t xml:space="preserve">that generally apply </w:t>
            </w:r>
            <w:r w:rsidRPr="719B7E40">
              <w:rPr>
                <w:rFonts w:ascii="Arial" w:hAnsi="Arial" w:cs="Arial"/>
              </w:rPr>
              <w:t>from DSE use, fire safety and work-related stress.</w:t>
            </w:r>
            <w:r>
              <w:rPr>
                <w:rFonts w:ascii="Arial" w:hAnsi="Arial" w:cs="Arial"/>
              </w:rPr>
              <w:t xml:space="preserve"> Some lower-risk areas (such as primarily office/administrative) may only need to consider these key risks. Higher risk areas will also need to consider other significant risks.</w:t>
            </w:r>
          </w:p>
          <w:p w14:paraId="0C2AB9D4" w14:textId="77777777" w:rsidR="00BB0F66" w:rsidRDefault="00BB0F66" w:rsidP="00CB029D">
            <w:pPr>
              <w:pStyle w:val="ListParagraph"/>
              <w:numPr>
                <w:ilvl w:val="0"/>
                <w:numId w:val="8"/>
              </w:numPr>
              <w:rPr>
                <w:rFonts w:ascii="Arial" w:hAnsi="Arial" w:cs="Arial"/>
              </w:rPr>
            </w:pPr>
            <w:r w:rsidRPr="719B7E40">
              <w:rPr>
                <w:rFonts w:ascii="Arial" w:hAnsi="Arial" w:cs="Arial"/>
              </w:rPr>
              <w:t>Some lower risk areas (such as primarily office/administrative) may only need to consider the key risks above. Higher risk areas will also need to consider other significant risks.</w:t>
            </w:r>
          </w:p>
          <w:p w14:paraId="5E27A386" w14:textId="77777777" w:rsidR="00BB0F66" w:rsidRPr="00EA70F6" w:rsidRDefault="00BB0F66" w:rsidP="00CB029D">
            <w:pPr>
              <w:pStyle w:val="ListParagraph"/>
              <w:numPr>
                <w:ilvl w:val="0"/>
                <w:numId w:val="8"/>
              </w:numPr>
              <w:rPr>
                <w:rFonts w:ascii="Arial" w:hAnsi="Arial" w:cs="Arial"/>
              </w:rPr>
            </w:pPr>
            <w:r w:rsidRPr="2A8184D6">
              <w:rPr>
                <w:rFonts w:ascii="Arial" w:hAnsi="Arial" w:cs="Arial"/>
              </w:rPr>
              <w:t xml:space="preserve">Other more complex areas may </w:t>
            </w:r>
            <w:r>
              <w:rPr>
                <w:rFonts w:ascii="Arial" w:hAnsi="Arial" w:cs="Arial"/>
              </w:rPr>
              <w:t>like to/benefit from</w:t>
            </w:r>
            <w:r w:rsidRPr="2A8184D6">
              <w:rPr>
                <w:rFonts w:ascii="Arial" w:hAnsi="Arial" w:cs="Arial"/>
              </w:rPr>
              <w:t xml:space="preserve"> group</w:t>
            </w:r>
            <w:r>
              <w:rPr>
                <w:rFonts w:ascii="Arial" w:hAnsi="Arial" w:cs="Arial"/>
              </w:rPr>
              <w:t>ing</w:t>
            </w:r>
            <w:r w:rsidRPr="2A8184D6">
              <w:rPr>
                <w:rFonts w:ascii="Arial" w:hAnsi="Arial" w:cs="Arial"/>
              </w:rPr>
              <w:t xml:space="preserve"> risks together </w:t>
            </w:r>
            <w:proofErr w:type="gramStart"/>
            <w:r w:rsidRPr="2A8184D6">
              <w:rPr>
                <w:rFonts w:ascii="Arial" w:hAnsi="Arial" w:cs="Arial"/>
              </w:rPr>
              <w:t>e.g.</w:t>
            </w:r>
            <w:proofErr w:type="gramEnd"/>
            <w:r w:rsidRPr="2A8184D6">
              <w:rPr>
                <w:rFonts w:ascii="Arial" w:hAnsi="Arial" w:cs="Arial"/>
              </w:rPr>
              <w:t xml:space="preserve"> chemical risks, biological, biosecurity, radiation, noise, moving and handling</w:t>
            </w:r>
            <w:r>
              <w:rPr>
                <w:rFonts w:ascii="Arial" w:hAnsi="Arial" w:cs="Arial"/>
              </w:rPr>
              <w:t xml:space="preserve"> elevated </w:t>
            </w:r>
            <w:r w:rsidRPr="00EA70F6">
              <w:rPr>
                <w:rFonts w:ascii="Arial" w:hAnsi="Arial" w:cs="Arial"/>
              </w:rPr>
              <w:t>biocontainment (e.g., CL3 labs).</w:t>
            </w:r>
          </w:p>
          <w:p w14:paraId="31B93DA6" w14:textId="77777777" w:rsidR="00BB0F66" w:rsidRDefault="00BB0F66" w:rsidP="00CB029D">
            <w:pPr>
              <w:pStyle w:val="ListParagraph"/>
              <w:numPr>
                <w:ilvl w:val="0"/>
                <w:numId w:val="8"/>
              </w:numPr>
              <w:rPr>
                <w:rFonts w:ascii="Arial" w:hAnsi="Arial" w:cs="Arial"/>
              </w:rPr>
            </w:pPr>
            <w:r w:rsidRPr="2A8184D6">
              <w:rPr>
                <w:rFonts w:ascii="Arial" w:hAnsi="Arial" w:cs="Arial"/>
              </w:rPr>
              <w:t>Schools and Services need to be aware of the risks. Some schools &amp; services have risk registers that outline risks so they can review &amp; monitor how risks are managed.</w:t>
            </w:r>
          </w:p>
          <w:p w14:paraId="2A7EC759" w14:textId="77777777" w:rsidR="00BB0F66" w:rsidRPr="002A1F1F" w:rsidRDefault="00BB0F66" w:rsidP="00CB029D">
            <w:pPr>
              <w:pStyle w:val="ListParagraph"/>
              <w:numPr>
                <w:ilvl w:val="0"/>
                <w:numId w:val="8"/>
              </w:numPr>
              <w:rPr>
                <w:rFonts w:ascii="Arial" w:hAnsi="Arial" w:cs="Arial"/>
              </w:rPr>
            </w:pPr>
            <w:r w:rsidRPr="2A8184D6">
              <w:rPr>
                <w:rFonts w:ascii="Arial" w:hAnsi="Arial" w:cs="Arial"/>
              </w:rPr>
              <w:t xml:space="preserve">It is important to only focus on risks where it is foreseeable that injury or ill health could occur. If required, you can request copies of previous audits undertaken by Safety and Health Services or </w:t>
            </w:r>
            <w:hyperlink r:id="rId13">
              <w:r w:rsidRPr="2A8184D6">
                <w:rPr>
                  <w:rStyle w:val="Hyperlink"/>
                  <w:rFonts w:ascii="Arial" w:hAnsi="Arial" w:cs="Arial"/>
                </w:rPr>
                <w:t>contact a H&amp;S advisor</w:t>
              </w:r>
            </w:hyperlink>
            <w:r w:rsidRPr="2A8184D6">
              <w:rPr>
                <w:rFonts w:ascii="Arial" w:hAnsi="Arial" w:cs="Arial"/>
              </w:rPr>
              <w:t xml:space="preserve"> to discuss further.</w:t>
            </w:r>
          </w:p>
        </w:tc>
      </w:tr>
      <w:tr w:rsidR="00BB0F66" w14:paraId="3F9673F8" w14:textId="77777777" w:rsidTr="00CC46A5">
        <w:tc>
          <w:tcPr>
            <w:tcW w:w="5129" w:type="dxa"/>
          </w:tcPr>
          <w:p w14:paraId="42B6C07D" w14:textId="77777777" w:rsidR="00BB0F66" w:rsidRPr="00D8465A" w:rsidRDefault="00BB0F66" w:rsidP="00CC46A5">
            <w:pPr>
              <w:rPr>
                <w:rFonts w:ascii="Arial" w:hAnsi="Arial" w:cs="Arial"/>
                <w:b/>
                <w:bCs/>
              </w:rPr>
            </w:pPr>
            <w:r w:rsidRPr="00D8465A">
              <w:rPr>
                <w:rFonts w:ascii="Arial" w:hAnsi="Arial" w:cs="Arial"/>
                <w:b/>
                <w:bCs/>
              </w:rPr>
              <w:t>Yes</w:t>
            </w:r>
            <w:sdt>
              <w:sdtPr>
                <w:rPr>
                  <w:rFonts w:ascii="Arial" w:hAnsi="Arial" w:cs="Arial"/>
                  <w:b/>
                  <w:bCs/>
                  <w:color w:val="2B579A"/>
                  <w:shd w:val="clear" w:color="auto" w:fill="E6E6E6"/>
                </w:rPr>
                <w:id w:val="-349184776"/>
                <w14:checkbox>
                  <w14:checked w14:val="0"/>
                  <w14:checkedState w14:val="2612" w14:font="MS Gothic"/>
                  <w14:uncheckedState w14:val="2610" w14:font="MS Gothic"/>
                </w14:checkbox>
              </w:sdtPr>
              <w:sdtContent>
                <w:r w:rsidRPr="00D8465A">
                  <w:rPr>
                    <w:rFonts w:ascii="Segoe UI Symbol" w:eastAsia="MS Gothic" w:hAnsi="Segoe UI Symbol" w:cs="Segoe UI Symbol"/>
                    <w:b/>
                    <w:bCs/>
                  </w:rPr>
                  <w:t>☐</w:t>
                </w:r>
              </w:sdtContent>
            </w:sdt>
          </w:p>
        </w:tc>
        <w:tc>
          <w:tcPr>
            <w:tcW w:w="5129" w:type="dxa"/>
          </w:tcPr>
          <w:p w14:paraId="78035818" w14:textId="77777777" w:rsidR="00BB0F66" w:rsidRPr="00D8465A" w:rsidRDefault="00BB0F66" w:rsidP="00CC46A5">
            <w:pPr>
              <w:rPr>
                <w:rFonts w:ascii="Arial" w:hAnsi="Arial" w:cs="Arial"/>
                <w:b/>
                <w:bCs/>
              </w:rPr>
            </w:pPr>
            <w:r w:rsidRPr="00D8465A">
              <w:rPr>
                <w:rFonts w:ascii="Arial" w:hAnsi="Arial" w:cs="Arial"/>
                <w:b/>
                <w:bCs/>
              </w:rPr>
              <w:t>No</w:t>
            </w:r>
            <w:sdt>
              <w:sdtPr>
                <w:rPr>
                  <w:rFonts w:ascii="Arial" w:hAnsi="Arial" w:cs="Arial"/>
                  <w:b/>
                  <w:bCs/>
                  <w:color w:val="2B579A"/>
                  <w:shd w:val="clear" w:color="auto" w:fill="E6E6E6"/>
                </w:rPr>
                <w:id w:val="1834865845"/>
                <w14:checkbox>
                  <w14:checked w14:val="0"/>
                  <w14:checkedState w14:val="2612" w14:font="MS Gothic"/>
                  <w14:uncheckedState w14:val="2610" w14:font="MS Gothic"/>
                </w14:checkbox>
              </w:sdtPr>
              <w:sdtContent>
                <w:r w:rsidRPr="00D8465A">
                  <w:rPr>
                    <w:rFonts w:ascii="Segoe UI Symbol" w:eastAsia="MS Gothic" w:hAnsi="Segoe UI Symbol" w:cs="Segoe UI Symbol"/>
                    <w:b/>
                    <w:bCs/>
                  </w:rPr>
                  <w:t>☐</w:t>
                </w:r>
              </w:sdtContent>
            </w:sdt>
          </w:p>
        </w:tc>
        <w:tc>
          <w:tcPr>
            <w:tcW w:w="5130" w:type="dxa"/>
          </w:tcPr>
          <w:p w14:paraId="33578502" w14:textId="77777777" w:rsidR="00BB0F66" w:rsidRPr="00D8465A" w:rsidRDefault="00BB0F66" w:rsidP="00CC46A5">
            <w:pPr>
              <w:rPr>
                <w:rFonts w:ascii="Arial" w:hAnsi="Arial" w:cs="Arial"/>
                <w:b/>
                <w:bCs/>
              </w:rPr>
            </w:pPr>
            <w:r w:rsidRPr="00D8465A">
              <w:rPr>
                <w:rFonts w:ascii="Arial" w:hAnsi="Arial" w:cs="Arial"/>
                <w:b/>
                <w:bCs/>
              </w:rPr>
              <w:t>Partially</w:t>
            </w:r>
            <w:sdt>
              <w:sdtPr>
                <w:rPr>
                  <w:rFonts w:ascii="Arial" w:hAnsi="Arial" w:cs="Arial"/>
                  <w:b/>
                  <w:bCs/>
                  <w:color w:val="2B579A"/>
                  <w:shd w:val="clear" w:color="auto" w:fill="E6E6E6"/>
                </w:rPr>
                <w:id w:val="-1939052222"/>
                <w14:checkbox>
                  <w14:checked w14:val="0"/>
                  <w14:checkedState w14:val="2612" w14:font="MS Gothic"/>
                  <w14:uncheckedState w14:val="2610" w14:font="MS Gothic"/>
                </w14:checkbox>
              </w:sdtPr>
              <w:sdtContent>
                <w:r w:rsidRPr="00D8465A">
                  <w:rPr>
                    <w:rFonts w:ascii="Segoe UI Symbol" w:eastAsia="MS Gothic" w:hAnsi="Segoe UI Symbol" w:cs="Segoe UI Symbol"/>
                    <w:b/>
                    <w:bCs/>
                  </w:rPr>
                  <w:t>☐</w:t>
                </w:r>
              </w:sdtContent>
            </w:sdt>
          </w:p>
        </w:tc>
      </w:tr>
      <w:tr w:rsidR="00BB0F66" w14:paraId="3DD896BC" w14:textId="77777777" w:rsidTr="00CC46A5">
        <w:tc>
          <w:tcPr>
            <w:tcW w:w="5129" w:type="dxa"/>
          </w:tcPr>
          <w:p w14:paraId="09EBCD8F" w14:textId="77777777" w:rsidR="00BB0F66" w:rsidRPr="00D8465A" w:rsidRDefault="00BB0F66" w:rsidP="00CC46A5">
            <w:pPr>
              <w:rPr>
                <w:rFonts w:ascii="Arial" w:hAnsi="Arial" w:cs="Arial"/>
                <w:b/>
                <w:bCs/>
              </w:rPr>
            </w:pPr>
            <w:r w:rsidRPr="00D8465A">
              <w:rPr>
                <w:rFonts w:ascii="Arial" w:hAnsi="Arial" w:cs="Arial"/>
                <w:b/>
                <w:bCs/>
              </w:rPr>
              <w:t>Evidence</w:t>
            </w:r>
          </w:p>
        </w:tc>
        <w:tc>
          <w:tcPr>
            <w:tcW w:w="10259" w:type="dxa"/>
            <w:gridSpan w:val="2"/>
          </w:tcPr>
          <w:p w14:paraId="36399FF8" w14:textId="77777777" w:rsidR="00BB0F66" w:rsidRPr="00D8465A" w:rsidRDefault="00BB0F66" w:rsidP="00CC46A5">
            <w:pPr>
              <w:rPr>
                <w:rFonts w:ascii="Arial" w:hAnsi="Arial" w:cs="Arial"/>
                <w:b/>
                <w:bCs/>
              </w:rPr>
            </w:pPr>
          </w:p>
          <w:p w14:paraId="5BBACFB3" w14:textId="77777777" w:rsidR="00BB0F66" w:rsidRPr="00D8465A" w:rsidRDefault="00BB0F66" w:rsidP="00CC46A5">
            <w:pPr>
              <w:rPr>
                <w:rFonts w:ascii="Arial" w:hAnsi="Arial" w:cs="Arial"/>
                <w:b/>
                <w:bCs/>
              </w:rPr>
            </w:pPr>
          </w:p>
          <w:p w14:paraId="28BEE15E" w14:textId="77777777" w:rsidR="00BB0F66" w:rsidRPr="00D8465A" w:rsidRDefault="00BB0F66" w:rsidP="00CC46A5">
            <w:pPr>
              <w:rPr>
                <w:rFonts w:ascii="Arial" w:hAnsi="Arial" w:cs="Arial"/>
                <w:b/>
                <w:bCs/>
              </w:rPr>
            </w:pPr>
          </w:p>
        </w:tc>
      </w:tr>
      <w:tr w:rsidR="00BB0F66" w14:paraId="6130D8EA" w14:textId="77777777" w:rsidTr="00CC46A5">
        <w:tc>
          <w:tcPr>
            <w:tcW w:w="5129" w:type="dxa"/>
          </w:tcPr>
          <w:p w14:paraId="391B7DFE" w14:textId="77777777" w:rsidR="00BB0F66" w:rsidRPr="00D8465A" w:rsidRDefault="00BB0F66" w:rsidP="00CC46A5">
            <w:pPr>
              <w:rPr>
                <w:rFonts w:ascii="Arial" w:hAnsi="Arial" w:cs="Arial"/>
                <w:b/>
                <w:bCs/>
              </w:rPr>
            </w:pPr>
            <w:r w:rsidRPr="00D8465A">
              <w:rPr>
                <w:rFonts w:ascii="Arial" w:hAnsi="Arial" w:cs="Arial"/>
                <w:b/>
                <w:bCs/>
              </w:rPr>
              <w:t>Further action planned or in progress</w:t>
            </w:r>
          </w:p>
        </w:tc>
        <w:tc>
          <w:tcPr>
            <w:tcW w:w="10259" w:type="dxa"/>
            <w:gridSpan w:val="2"/>
          </w:tcPr>
          <w:p w14:paraId="6EBD4EFD" w14:textId="77777777" w:rsidR="00BB0F66" w:rsidRPr="00D8465A" w:rsidRDefault="00BB0F66" w:rsidP="00CC46A5">
            <w:pPr>
              <w:rPr>
                <w:rFonts w:ascii="Arial" w:hAnsi="Arial" w:cs="Arial"/>
                <w:b/>
                <w:bCs/>
              </w:rPr>
            </w:pPr>
          </w:p>
          <w:p w14:paraId="6F8C3851" w14:textId="77777777" w:rsidR="00BB0F66" w:rsidRPr="00D8465A" w:rsidRDefault="00BB0F66" w:rsidP="00CC46A5">
            <w:pPr>
              <w:rPr>
                <w:rFonts w:ascii="Arial" w:hAnsi="Arial" w:cs="Arial"/>
                <w:b/>
                <w:bCs/>
              </w:rPr>
            </w:pPr>
          </w:p>
          <w:p w14:paraId="715977BB" w14:textId="77777777" w:rsidR="00BB0F66" w:rsidRPr="00D8465A" w:rsidRDefault="00BB0F66" w:rsidP="00CC46A5">
            <w:pPr>
              <w:rPr>
                <w:rFonts w:ascii="Arial" w:hAnsi="Arial" w:cs="Arial"/>
                <w:b/>
                <w:bCs/>
              </w:rPr>
            </w:pPr>
          </w:p>
          <w:p w14:paraId="105327F7" w14:textId="77777777" w:rsidR="00BB0F66" w:rsidRPr="00D8465A" w:rsidRDefault="00BB0F66" w:rsidP="00CC46A5">
            <w:pPr>
              <w:rPr>
                <w:rFonts w:ascii="Arial" w:hAnsi="Arial" w:cs="Arial"/>
                <w:b/>
                <w:bCs/>
              </w:rPr>
            </w:pPr>
          </w:p>
        </w:tc>
      </w:tr>
      <w:tr w:rsidR="00BB0F66" w14:paraId="4193357E" w14:textId="77777777" w:rsidTr="00CC46A5">
        <w:tc>
          <w:tcPr>
            <w:tcW w:w="15388" w:type="dxa"/>
            <w:gridSpan w:val="3"/>
            <w:shd w:val="clear" w:color="auto" w:fill="00B4B0"/>
          </w:tcPr>
          <w:p w14:paraId="29FE6CF7" w14:textId="77777777" w:rsidR="00BB0F66" w:rsidRPr="00E22C99" w:rsidRDefault="00BB0F66" w:rsidP="00CC46A5">
            <w:pPr>
              <w:rPr>
                <w:rFonts w:ascii="Arial" w:hAnsi="Arial" w:cs="Arial"/>
                <w:b/>
                <w:bCs/>
                <w:sz w:val="24"/>
                <w:szCs w:val="24"/>
              </w:rPr>
            </w:pPr>
            <w:r w:rsidRPr="00E22C99">
              <w:rPr>
                <w:rFonts w:ascii="Arial" w:hAnsi="Arial" w:cs="Arial"/>
                <w:b/>
                <w:bCs/>
                <w:sz w:val="24"/>
                <w:szCs w:val="24"/>
              </w:rPr>
              <w:lastRenderedPageBreak/>
              <w:t>Q2: Have risk assessments been completed for each of the risks identified including both generic and activity related?</w:t>
            </w:r>
          </w:p>
          <w:p w14:paraId="20A6FF0C" w14:textId="77777777" w:rsidR="00BB0F66" w:rsidRPr="00D8465A" w:rsidRDefault="00BB0F66" w:rsidP="00CC46A5">
            <w:pPr>
              <w:rPr>
                <w:rFonts w:ascii="Arial" w:hAnsi="Arial" w:cs="Arial"/>
                <w:b/>
                <w:bCs/>
              </w:rPr>
            </w:pPr>
          </w:p>
        </w:tc>
      </w:tr>
      <w:tr w:rsidR="00BB0F66" w:rsidRPr="006D43B2" w14:paraId="24A9544A" w14:textId="77777777" w:rsidTr="00CC46A5">
        <w:tc>
          <w:tcPr>
            <w:tcW w:w="15388" w:type="dxa"/>
            <w:gridSpan w:val="3"/>
            <w:shd w:val="clear" w:color="auto" w:fill="81FFFF"/>
          </w:tcPr>
          <w:p w14:paraId="4777FD36" w14:textId="77777777" w:rsidR="00BB0F66" w:rsidRPr="00964FB2" w:rsidRDefault="00BB0F66" w:rsidP="00CC46A5">
            <w:pPr>
              <w:rPr>
                <w:rFonts w:ascii="Arial" w:hAnsi="Arial" w:cs="Arial"/>
                <w:b/>
                <w:bCs/>
                <w:sz w:val="24"/>
                <w:szCs w:val="24"/>
              </w:rPr>
            </w:pPr>
            <w:r w:rsidRPr="00964FB2">
              <w:rPr>
                <w:rFonts w:ascii="Arial" w:hAnsi="Arial" w:cs="Arial"/>
                <w:b/>
                <w:bCs/>
                <w:sz w:val="24"/>
                <w:szCs w:val="24"/>
              </w:rPr>
              <w:t>Guidance</w:t>
            </w:r>
          </w:p>
          <w:p w14:paraId="6139E3AC" w14:textId="77777777" w:rsidR="00BB0F66" w:rsidRPr="00ED6F90" w:rsidRDefault="00BB0F66" w:rsidP="00CB029D">
            <w:pPr>
              <w:pStyle w:val="ListParagraph"/>
              <w:numPr>
                <w:ilvl w:val="0"/>
                <w:numId w:val="2"/>
              </w:numPr>
              <w:rPr>
                <w:rFonts w:ascii="Arial" w:hAnsi="Arial" w:cs="Arial"/>
              </w:rPr>
            </w:pPr>
            <w:r w:rsidRPr="360510B8">
              <w:rPr>
                <w:rFonts w:ascii="Arial" w:hAnsi="Arial" w:cs="Arial"/>
              </w:rPr>
              <w:t>Risk assessments should exist for areas of risk identified above. If they don’t already exist, add them to your overall H &amp; S plan for your school or service.</w:t>
            </w:r>
          </w:p>
          <w:p w14:paraId="04E01C46" w14:textId="77777777" w:rsidR="00BB0F66" w:rsidRPr="0099755B" w:rsidRDefault="00BB0F66" w:rsidP="00CB029D">
            <w:pPr>
              <w:pStyle w:val="ListParagraph"/>
              <w:numPr>
                <w:ilvl w:val="0"/>
                <w:numId w:val="2"/>
              </w:numPr>
              <w:rPr>
                <w:rFonts w:ascii="Arial" w:hAnsi="Arial" w:cs="Arial"/>
                <w:b/>
                <w:bCs/>
              </w:rPr>
            </w:pPr>
            <w:r w:rsidRPr="719B7E40">
              <w:rPr>
                <w:rFonts w:ascii="Arial" w:hAnsi="Arial" w:cs="Arial"/>
              </w:rPr>
              <w:t xml:space="preserve">The starting point would be generic risk assessments and from these more specific activity related assessments.    </w:t>
            </w:r>
          </w:p>
        </w:tc>
      </w:tr>
      <w:tr w:rsidR="00BB0F66" w14:paraId="09B9C0C0" w14:textId="77777777" w:rsidTr="00CC46A5">
        <w:tc>
          <w:tcPr>
            <w:tcW w:w="5129" w:type="dxa"/>
          </w:tcPr>
          <w:p w14:paraId="0F1370D4" w14:textId="77777777" w:rsidR="00BB0F66" w:rsidRDefault="00BB0F66" w:rsidP="00CC46A5">
            <w:pPr>
              <w:rPr>
                <w:rFonts w:ascii="Arial" w:hAnsi="Arial" w:cs="Arial"/>
                <w:b/>
                <w:bCs/>
                <w:sz w:val="24"/>
                <w:szCs w:val="24"/>
              </w:rPr>
            </w:pPr>
            <w:r>
              <w:rPr>
                <w:rFonts w:ascii="Arial" w:hAnsi="Arial" w:cs="Arial"/>
                <w:b/>
                <w:bCs/>
                <w:sz w:val="24"/>
                <w:szCs w:val="24"/>
              </w:rPr>
              <w:t>Yes</w:t>
            </w:r>
            <w:sdt>
              <w:sdtPr>
                <w:rPr>
                  <w:rFonts w:ascii="Arial" w:hAnsi="Arial" w:cs="Arial"/>
                  <w:b/>
                  <w:bCs/>
                  <w:color w:val="2B579A"/>
                  <w:sz w:val="24"/>
                  <w:szCs w:val="24"/>
                  <w:shd w:val="clear" w:color="auto" w:fill="E6E6E6"/>
                </w:rPr>
                <w:id w:val="1811361105"/>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29" w:type="dxa"/>
          </w:tcPr>
          <w:p w14:paraId="77DC359A" w14:textId="77777777" w:rsidR="00BB0F66" w:rsidRDefault="00BB0F66" w:rsidP="00CC46A5">
            <w:pPr>
              <w:rPr>
                <w:rFonts w:ascii="Arial" w:hAnsi="Arial" w:cs="Arial"/>
                <w:b/>
                <w:bCs/>
                <w:sz w:val="24"/>
                <w:szCs w:val="24"/>
              </w:rPr>
            </w:pPr>
            <w:r>
              <w:rPr>
                <w:rFonts w:ascii="Arial" w:hAnsi="Arial" w:cs="Arial"/>
                <w:b/>
                <w:bCs/>
                <w:sz w:val="24"/>
                <w:szCs w:val="24"/>
              </w:rPr>
              <w:t>No</w:t>
            </w:r>
            <w:sdt>
              <w:sdtPr>
                <w:rPr>
                  <w:rFonts w:ascii="Arial" w:hAnsi="Arial" w:cs="Arial"/>
                  <w:b/>
                  <w:bCs/>
                  <w:color w:val="2B579A"/>
                  <w:sz w:val="24"/>
                  <w:szCs w:val="24"/>
                  <w:shd w:val="clear" w:color="auto" w:fill="E6E6E6"/>
                </w:rPr>
                <w:id w:val="-564950273"/>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30" w:type="dxa"/>
          </w:tcPr>
          <w:p w14:paraId="560144D0" w14:textId="77777777" w:rsidR="00BB0F66" w:rsidRDefault="00BB0F66" w:rsidP="00CC46A5">
            <w:pPr>
              <w:rPr>
                <w:rFonts w:ascii="Arial" w:hAnsi="Arial" w:cs="Arial"/>
                <w:b/>
                <w:bCs/>
                <w:sz w:val="24"/>
                <w:szCs w:val="24"/>
              </w:rPr>
            </w:pPr>
            <w:r>
              <w:rPr>
                <w:rFonts w:ascii="Arial" w:hAnsi="Arial" w:cs="Arial"/>
                <w:b/>
                <w:bCs/>
                <w:sz w:val="24"/>
                <w:szCs w:val="24"/>
              </w:rPr>
              <w:t>Partially</w:t>
            </w:r>
            <w:sdt>
              <w:sdtPr>
                <w:rPr>
                  <w:rFonts w:ascii="Arial" w:hAnsi="Arial" w:cs="Arial"/>
                  <w:b/>
                  <w:bCs/>
                  <w:color w:val="2B579A"/>
                  <w:sz w:val="24"/>
                  <w:szCs w:val="24"/>
                  <w:shd w:val="clear" w:color="auto" w:fill="E6E6E6"/>
                </w:rPr>
                <w:id w:val="-1067879169"/>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r>
      <w:tr w:rsidR="00BB0F66" w14:paraId="249BDA31" w14:textId="77777777" w:rsidTr="00CC46A5">
        <w:tc>
          <w:tcPr>
            <w:tcW w:w="5129" w:type="dxa"/>
          </w:tcPr>
          <w:p w14:paraId="3624296B" w14:textId="77777777" w:rsidR="00BB0F66" w:rsidRDefault="00BB0F66" w:rsidP="00CC46A5">
            <w:pPr>
              <w:rPr>
                <w:rFonts w:ascii="Arial" w:hAnsi="Arial" w:cs="Arial"/>
                <w:b/>
                <w:bCs/>
                <w:sz w:val="24"/>
                <w:szCs w:val="24"/>
              </w:rPr>
            </w:pPr>
            <w:r>
              <w:rPr>
                <w:rFonts w:ascii="Arial" w:hAnsi="Arial" w:cs="Arial"/>
                <w:b/>
                <w:bCs/>
                <w:sz w:val="24"/>
                <w:szCs w:val="24"/>
              </w:rPr>
              <w:t>Evidence</w:t>
            </w:r>
          </w:p>
        </w:tc>
        <w:tc>
          <w:tcPr>
            <w:tcW w:w="10259" w:type="dxa"/>
            <w:gridSpan w:val="2"/>
          </w:tcPr>
          <w:p w14:paraId="2455B308" w14:textId="77777777" w:rsidR="00BB0F66" w:rsidRDefault="00BB0F66" w:rsidP="00CC46A5">
            <w:pPr>
              <w:rPr>
                <w:rFonts w:ascii="Arial" w:hAnsi="Arial" w:cs="Arial"/>
                <w:b/>
                <w:bCs/>
                <w:sz w:val="24"/>
                <w:szCs w:val="24"/>
              </w:rPr>
            </w:pPr>
          </w:p>
          <w:p w14:paraId="06C2067D" w14:textId="77777777" w:rsidR="00BB0F66" w:rsidRDefault="00BB0F66" w:rsidP="00CC46A5">
            <w:pPr>
              <w:rPr>
                <w:rFonts w:ascii="Arial" w:hAnsi="Arial" w:cs="Arial"/>
                <w:b/>
                <w:bCs/>
                <w:sz w:val="24"/>
                <w:szCs w:val="24"/>
              </w:rPr>
            </w:pPr>
          </w:p>
          <w:p w14:paraId="5C7F8EF3" w14:textId="77777777" w:rsidR="00BB0F66" w:rsidRDefault="00BB0F66" w:rsidP="00CC46A5">
            <w:pPr>
              <w:rPr>
                <w:rFonts w:ascii="Arial" w:hAnsi="Arial" w:cs="Arial"/>
                <w:b/>
                <w:bCs/>
                <w:sz w:val="24"/>
                <w:szCs w:val="24"/>
              </w:rPr>
            </w:pPr>
          </w:p>
        </w:tc>
      </w:tr>
      <w:tr w:rsidR="00BB0F66" w14:paraId="14EE80CC" w14:textId="77777777" w:rsidTr="00CC46A5">
        <w:tc>
          <w:tcPr>
            <w:tcW w:w="5129" w:type="dxa"/>
          </w:tcPr>
          <w:p w14:paraId="0A0E6272" w14:textId="77777777" w:rsidR="00BB0F66" w:rsidRDefault="00BB0F66" w:rsidP="00CC46A5">
            <w:pPr>
              <w:rPr>
                <w:rFonts w:ascii="Arial" w:hAnsi="Arial" w:cs="Arial"/>
                <w:b/>
                <w:bCs/>
                <w:sz w:val="24"/>
                <w:szCs w:val="24"/>
              </w:rPr>
            </w:pPr>
            <w:r>
              <w:rPr>
                <w:rFonts w:ascii="Arial" w:hAnsi="Arial" w:cs="Arial"/>
                <w:b/>
                <w:bCs/>
                <w:sz w:val="24"/>
                <w:szCs w:val="24"/>
              </w:rPr>
              <w:t>Further action planned or in progress</w:t>
            </w:r>
          </w:p>
        </w:tc>
        <w:tc>
          <w:tcPr>
            <w:tcW w:w="10259" w:type="dxa"/>
            <w:gridSpan w:val="2"/>
          </w:tcPr>
          <w:p w14:paraId="64E35E51" w14:textId="77777777" w:rsidR="00BB0F66" w:rsidRDefault="00BB0F66" w:rsidP="00CC46A5">
            <w:pPr>
              <w:rPr>
                <w:rFonts w:ascii="Arial" w:hAnsi="Arial" w:cs="Arial"/>
                <w:b/>
                <w:bCs/>
                <w:sz w:val="24"/>
                <w:szCs w:val="24"/>
              </w:rPr>
            </w:pPr>
          </w:p>
          <w:p w14:paraId="01A63E65" w14:textId="77777777" w:rsidR="00BB0F66" w:rsidRDefault="00BB0F66" w:rsidP="00CC46A5">
            <w:pPr>
              <w:rPr>
                <w:rFonts w:ascii="Arial" w:hAnsi="Arial" w:cs="Arial"/>
                <w:b/>
                <w:bCs/>
                <w:sz w:val="24"/>
                <w:szCs w:val="24"/>
              </w:rPr>
            </w:pPr>
          </w:p>
          <w:p w14:paraId="61B44A8F" w14:textId="77777777" w:rsidR="00BB0F66" w:rsidRDefault="00BB0F66" w:rsidP="00CC46A5">
            <w:pPr>
              <w:rPr>
                <w:rFonts w:ascii="Arial" w:hAnsi="Arial" w:cs="Arial"/>
                <w:b/>
                <w:bCs/>
                <w:sz w:val="24"/>
                <w:szCs w:val="24"/>
              </w:rPr>
            </w:pPr>
          </w:p>
          <w:p w14:paraId="5C9D2DAF" w14:textId="77777777" w:rsidR="00BB0F66" w:rsidRDefault="00BB0F66" w:rsidP="00CC46A5">
            <w:pPr>
              <w:rPr>
                <w:rFonts w:ascii="Arial" w:hAnsi="Arial" w:cs="Arial"/>
                <w:b/>
                <w:bCs/>
                <w:sz w:val="24"/>
                <w:szCs w:val="24"/>
              </w:rPr>
            </w:pPr>
          </w:p>
        </w:tc>
      </w:tr>
      <w:tr w:rsidR="00BB0F66" w14:paraId="57FB60D2" w14:textId="77777777" w:rsidTr="00CC46A5">
        <w:tc>
          <w:tcPr>
            <w:tcW w:w="15388" w:type="dxa"/>
            <w:gridSpan w:val="3"/>
            <w:shd w:val="clear" w:color="auto" w:fill="00B4B0"/>
          </w:tcPr>
          <w:p w14:paraId="1CCFCD01" w14:textId="77777777" w:rsidR="00BB0F66" w:rsidRPr="005373C0" w:rsidRDefault="00BB0F66" w:rsidP="00CC46A5">
            <w:pPr>
              <w:rPr>
                <w:rFonts w:ascii="Arial" w:hAnsi="Arial" w:cs="Arial"/>
                <w:b/>
                <w:bCs/>
                <w:sz w:val="24"/>
                <w:szCs w:val="24"/>
              </w:rPr>
            </w:pPr>
            <w:r w:rsidRPr="005373C0">
              <w:rPr>
                <w:rFonts w:ascii="Arial" w:hAnsi="Arial" w:cs="Arial"/>
                <w:b/>
                <w:bCs/>
                <w:sz w:val="24"/>
                <w:szCs w:val="24"/>
              </w:rPr>
              <w:t>Q3: Are risk assessments monitored and reviewed regularly?</w:t>
            </w:r>
          </w:p>
          <w:p w14:paraId="6AF8705C" w14:textId="77777777" w:rsidR="00BB0F66" w:rsidRDefault="00BB0F66" w:rsidP="00CC46A5">
            <w:pPr>
              <w:rPr>
                <w:rFonts w:ascii="Arial" w:hAnsi="Arial" w:cs="Arial"/>
                <w:b/>
                <w:bCs/>
                <w:sz w:val="24"/>
                <w:szCs w:val="24"/>
              </w:rPr>
            </w:pPr>
          </w:p>
        </w:tc>
      </w:tr>
      <w:tr w:rsidR="00BB0F66" w:rsidRPr="00AA3B10" w14:paraId="2D048C1A" w14:textId="77777777" w:rsidTr="00CC46A5">
        <w:tc>
          <w:tcPr>
            <w:tcW w:w="15388" w:type="dxa"/>
            <w:gridSpan w:val="3"/>
            <w:shd w:val="clear" w:color="auto" w:fill="81FFFF"/>
          </w:tcPr>
          <w:p w14:paraId="61BE4B9A" w14:textId="77777777" w:rsidR="00BB0F66" w:rsidRDefault="00BB0F66" w:rsidP="00CC46A5">
            <w:pPr>
              <w:rPr>
                <w:rFonts w:ascii="Arial" w:hAnsi="Arial" w:cs="Arial"/>
                <w:b/>
                <w:bCs/>
                <w:sz w:val="24"/>
                <w:szCs w:val="24"/>
              </w:rPr>
            </w:pPr>
            <w:r>
              <w:rPr>
                <w:rFonts w:ascii="Arial" w:hAnsi="Arial" w:cs="Arial"/>
                <w:b/>
                <w:bCs/>
                <w:sz w:val="24"/>
                <w:szCs w:val="24"/>
              </w:rPr>
              <w:t>Guidance</w:t>
            </w:r>
          </w:p>
          <w:p w14:paraId="5C6741B0" w14:textId="77777777" w:rsidR="00BB0F66" w:rsidRDefault="00BB0F66" w:rsidP="00CB029D">
            <w:pPr>
              <w:pStyle w:val="ListParagraph"/>
              <w:numPr>
                <w:ilvl w:val="0"/>
                <w:numId w:val="2"/>
              </w:numPr>
              <w:rPr>
                <w:rFonts w:ascii="Arial" w:hAnsi="Arial" w:cs="Arial"/>
              </w:rPr>
            </w:pPr>
            <w:r w:rsidRPr="360510B8">
              <w:rPr>
                <w:rFonts w:ascii="Arial" w:hAnsi="Arial" w:cs="Arial"/>
              </w:rPr>
              <w:t xml:space="preserve">Once completed, risk assessments should be regularly reviewed and monitored to ensure they remain valid and effective. </w:t>
            </w:r>
          </w:p>
          <w:p w14:paraId="004FE89D" w14:textId="77777777" w:rsidR="00BB0F66" w:rsidRPr="002E4006" w:rsidRDefault="00BB0F66" w:rsidP="00CB029D">
            <w:pPr>
              <w:pStyle w:val="ListParagraph"/>
              <w:numPr>
                <w:ilvl w:val="0"/>
                <w:numId w:val="2"/>
              </w:numPr>
              <w:rPr>
                <w:rFonts w:ascii="Arial" w:hAnsi="Arial" w:cs="Arial"/>
              </w:rPr>
            </w:pPr>
            <w:r w:rsidRPr="360510B8">
              <w:rPr>
                <w:rFonts w:ascii="Arial" w:hAnsi="Arial" w:cs="Arial"/>
              </w:rPr>
              <w:t xml:space="preserve">Evidence could include confirmation provided at a local H &amp; S committee, during workplace inspections. Information from DBSOs regarding review of </w:t>
            </w:r>
            <w:proofErr w:type="spellStart"/>
            <w:r w:rsidRPr="360510B8">
              <w:rPr>
                <w:rFonts w:ascii="Arial" w:hAnsi="Arial" w:cs="Arial"/>
              </w:rPr>
              <w:t>biorisk</w:t>
            </w:r>
            <w:proofErr w:type="spellEnd"/>
            <w:r w:rsidRPr="360510B8">
              <w:rPr>
                <w:rFonts w:ascii="Arial" w:hAnsi="Arial" w:cs="Arial"/>
              </w:rPr>
              <w:t xml:space="preserve"> assessments.</w:t>
            </w:r>
          </w:p>
          <w:p w14:paraId="149B8330" w14:textId="77777777" w:rsidR="00BB0F66" w:rsidRPr="001F26D7" w:rsidRDefault="00BB0F66" w:rsidP="00CB029D">
            <w:pPr>
              <w:pStyle w:val="ListParagraph"/>
              <w:numPr>
                <w:ilvl w:val="0"/>
                <w:numId w:val="2"/>
              </w:numPr>
              <w:rPr>
                <w:rFonts w:ascii="Arial" w:hAnsi="Arial" w:cs="Arial"/>
              </w:rPr>
            </w:pPr>
            <w:r w:rsidRPr="003D7FC9">
              <w:rPr>
                <w:rFonts w:ascii="Arial" w:hAnsi="Arial" w:cs="Arial"/>
              </w:rPr>
              <w:t xml:space="preserve">Analysis and monitoring of outstanding/overdue </w:t>
            </w:r>
            <w:proofErr w:type="spellStart"/>
            <w:r w:rsidRPr="003D7FC9">
              <w:rPr>
                <w:rFonts w:ascii="Arial" w:hAnsi="Arial" w:cs="Arial"/>
              </w:rPr>
              <w:t>biorisk</w:t>
            </w:r>
            <w:proofErr w:type="spellEnd"/>
            <w:r w:rsidRPr="003D7FC9">
              <w:rPr>
                <w:rFonts w:ascii="Arial" w:hAnsi="Arial" w:cs="Arial"/>
              </w:rPr>
              <w:t xml:space="preserve"> assessment scheduled reviews from the </w:t>
            </w:r>
            <w:proofErr w:type="spellStart"/>
            <w:r w:rsidRPr="003D7FC9">
              <w:rPr>
                <w:rFonts w:ascii="Arial" w:hAnsi="Arial" w:cs="Arial"/>
              </w:rPr>
              <w:t>biorisk</w:t>
            </w:r>
            <w:proofErr w:type="spellEnd"/>
            <w:r w:rsidRPr="003D7FC9">
              <w:rPr>
                <w:rFonts w:ascii="Arial" w:hAnsi="Arial" w:cs="Arial"/>
              </w:rPr>
              <w:t xml:space="preserve"> database (reports can be requested from the DBSO or University B</w:t>
            </w:r>
            <w:r>
              <w:rPr>
                <w:rFonts w:ascii="Arial" w:hAnsi="Arial" w:cs="Arial"/>
              </w:rPr>
              <w:t>iological Safety Officer</w:t>
            </w:r>
            <w:r w:rsidRPr="003D7FC9">
              <w:rPr>
                <w:rFonts w:ascii="Arial" w:hAnsi="Arial" w:cs="Arial"/>
              </w:rPr>
              <w:t>)</w:t>
            </w:r>
          </w:p>
        </w:tc>
      </w:tr>
      <w:tr w:rsidR="00BB0F66" w14:paraId="1CC903CC" w14:textId="77777777" w:rsidTr="00CC46A5">
        <w:tc>
          <w:tcPr>
            <w:tcW w:w="5129" w:type="dxa"/>
          </w:tcPr>
          <w:p w14:paraId="227F841D" w14:textId="77777777" w:rsidR="00BB0F66" w:rsidRDefault="00BB0F66" w:rsidP="00CC46A5">
            <w:pPr>
              <w:rPr>
                <w:rFonts w:ascii="Arial" w:hAnsi="Arial" w:cs="Arial"/>
                <w:b/>
                <w:bCs/>
                <w:sz w:val="24"/>
                <w:szCs w:val="24"/>
              </w:rPr>
            </w:pPr>
            <w:r>
              <w:rPr>
                <w:rFonts w:ascii="Arial" w:hAnsi="Arial" w:cs="Arial"/>
                <w:b/>
                <w:bCs/>
                <w:sz w:val="24"/>
                <w:szCs w:val="24"/>
              </w:rPr>
              <w:t>Yes</w:t>
            </w:r>
            <w:sdt>
              <w:sdtPr>
                <w:rPr>
                  <w:rFonts w:ascii="Arial" w:hAnsi="Arial" w:cs="Arial"/>
                  <w:b/>
                  <w:bCs/>
                  <w:color w:val="2B579A"/>
                  <w:sz w:val="24"/>
                  <w:szCs w:val="24"/>
                  <w:shd w:val="clear" w:color="auto" w:fill="E6E6E6"/>
                </w:rPr>
                <w:id w:val="-1055692785"/>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29" w:type="dxa"/>
          </w:tcPr>
          <w:p w14:paraId="10FC2135" w14:textId="77777777" w:rsidR="00BB0F66" w:rsidRDefault="00BB0F66" w:rsidP="00CC46A5">
            <w:pPr>
              <w:rPr>
                <w:rFonts w:ascii="Arial" w:hAnsi="Arial" w:cs="Arial"/>
                <w:b/>
                <w:bCs/>
                <w:sz w:val="24"/>
                <w:szCs w:val="24"/>
              </w:rPr>
            </w:pPr>
            <w:r>
              <w:rPr>
                <w:rFonts w:ascii="Arial" w:hAnsi="Arial" w:cs="Arial"/>
                <w:b/>
                <w:bCs/>
                <w:sz w:val="24"/>
                <w:szCs w:val="24"/>
              </w:rPr>
              <w:t>No</w:t>
            </w:r>
            <w:sdt>
              <w:sdtPr>
                <w:rPr>
                  <w:rFonts w:ascii="Arial" w:hAnsi="Arial" w:cs="Arial"/>
                  <w:b/>
                  <w:bCs/>
                  <w:color w:val="2B579A"/>
                  <w:sz w:val="24"/>
                  <w:szCs w:val="24"/>
                  <w:shd w:val="clear" w:color="auto" w:fill="E6E6E6"/>
                </w:rPr>
                <w:id w:val="1391614346"/>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30" w:type="dxa"/>
          </w:tcPr>
          <w:p w14:paraId="3392AB79" w14:textId="77777777" w:rsidR="00BB0F66" w:rsidRDefault="00BB0F66" w:rsidP="00CC46A5">
            <w:pPr>
              <w:rPr>
                <w:rFonts w:ascii="Arial" w:hAnsi="Arial" w:cs="Arial"/>
                <w:b/>
                <w:bCs/>
                <w:sz w:val="24"/>
                <w:szCs w:val="24"/>
              </w:rPr>
            </w:pPr>
            <w:r>
              <w:rPr>
                <w:rFonts w:ascii="Arial" w:hAnsi="Arial" w:cs="Arial"/>
                <w:b/>
                <w:bCs/>
                <w:sz w:val="24"/>
                <w:szCs w:val="24"/>
              </w:rPr>
              <w:t>Partially</w:t>
            </w:r>
            <w:sdt>
              <w:sdtPr>
                <w:rPr>
                  <w:rFonts w:ascii="Arial" w:hAnsi="Arial" w:cs="Arial"/>
                  <w:b/>
                  <w:bCs/>
                  <w:color w:val="2B579A"/>
                  <w:sz w:val="24"/>
                  <w:szCs w:val="24"/>
                  <w:shd w:val="clear" w:color="auto" w:fill="E6E6E6"/>
                </w:rPr>
                <w:id w:val="1591578477"/>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r>
      <w:tr w:rsidR="00BB0F66" w14:paraId="633D5796" w14:textId="77777777" w:rsidTr="00CC46A5">
        <w:tc>
          <w:tcPr>
            <w:tcW w:w="5129" w:type="dxa"/>
          </w:tcPr>
          <w:p w14:paraId="66A35D7B" w14:textId="77777777" w:rsidR="00BB0F66" w:rsidRDefault="00BB0F66" w:rsidP="00CC46A5">
            <w:pPr>
              <w:rPr>
                <w:rFonts w:ascii="Arial" w:hAnsi="Arial" w:cs="Arial"/>
                <w:b/>
                <w:bCs/>
                <w:sz w:val="24"/>
                <w:szCs w:val="24"/>
              </w:rPr>
            </w:pPr>
            <w:r>
              <w:rPr>
                <w:rFonts w:ascii="Arial" w:hAnsi="Arial" w:cs="Arial"/>
                <w:b/>
                <w:bCs/>
                <w:sz w:val="24"/>
                <w:szCs w:val="24"/>
              </w:rPr>
              <w:t>Evidence</w:t>
            </w:r>
          </w:p>
        </w:tc>
        <w:tc>
          <w:tcPr>
            <w:tcW w:w="10259" w:type="dxa"/>
            <w:gridSpan w:val="2"/>
          </w:tcPr>
          <w:p w14:paraId="2446369D" w14:textId="77777777" w:rsidR="00BB0F66" w:rsidRDefault="00BB0F66" w:rsidP="00CC46A5">
            <w:pPr>
              <w:rPr>
                <w:rFonts w:ascii="Arial" w:hAnsi="Arial" w:cs="Arial"/>
                <w:b/>
                <w:bCs/>
                <w:sz w:val="24"/>
                <w:szCs w:val="24"/>
              </w:rPr>
            </w:pPr>
          </w:p>
          <w:p w14:paraId="34A9F356" w14:textId="77777777" w:rsidR="00BB0F66" w:rsidRDefault="00BB0F66" w:rsidP="00CC46A5">
            <w:pPr>
              <w:rPr>
                <w:rFonts w:ascii="Arial" w:hAnsi="Arial" w:cs="Arial"/>
                <w:b/>
                <w:bCs/>
                <w:sz w:val="24"/>
                <w:szCs w:val="24"/>
              </w:rPr>
            </w:pPr>
          </w:p>
          <w:p w14:paraId="76E8FCF6" w14:textId="77777777" w:rsidR="00BB0F66" w:rsidRDefault="00BB0F66" w:rsidP="00CC46A5">
            <w:pPr>
              <w:rPr>
                <w:rFonts w:ascii="Arial" w:hAnsi="Arial" w:cs="Arial"/>
                <w:b/>
                <w:bCs/>
                <w:sz w:val="24"/>
                <w:szCs w:val="24"/>
              </w:rPr>
            </w:pPr>
          </w:p>
        </w:tc>
      </w:tr>
      <w:tr w:rsidR="00BB0F66" w14:paraId="58651557" w14:textId="77777777" w:rsidTr="00CC46A5">
        <w:tc>
          <w:tcPr>
            <w:tcW w:w="5129" w:type="dxa"/>
          </w:tcPr>
          <w:p w14:paraId="4355F6D3" w14:textId="77777777" w:rsidR="00BB0F66" w:rsidRDefault="00BB0F66" w:rsidP="00CC46A5">
            <w:pPr>
              <w:rPr>
                <w:rFonts w:ascii="Arial" w:hAnsi="Arial" w:cs="Arial"/>
                <w:b/>
                <w:bCs/>
                <w:sz w:val="24"/>
                <w:szCs w:val="24"/>
              </w:rPr>
            </w:pPr>
            <w:r>
              <w:rPr>
                <w:rFonts w:ascii="Arial" w:hAnsi="Arial" w:cs="Arial"/>
                <w:b/>
                <w:bCs/>
                <w:sz w:val="24"/>
                <w:szCs w:val="24"/>
              </w:rPr>
              <w:t>Further action planned or in progress</w:t>
            </w:r>
          </w:p>
        </w:tc>
        <w:tc>
          <w:tcPr>
            <w:tcW w:w="10259" w:type="dxa"/>
            <w:gridSpan w:val="2"/>
          </w:tcPr>
          <w:p w14:paraId="53EAD49E" w14:textId="77777777" w:rsidR="00BB0F66" w:rsidRDefault="00BB0F66" w:rsidP="00CC46A5">
            <w:pPr>
              <w:rPr>
                <w:rFonts w:ascii="Arial" w:hAnsi="Arial" w:cs="Arial"/>
                <w:b/>
                <w:bCs/>
                <w:sz w:val="24"/>
                <w:szCs w:val="24"/>
              </w:rPr>
            </w:pPr>
          </w:p>
          <w:p w14:paraId="72EB94AD" w14:textId="77777777" w:rsidR="00BB0F66" w:rsidRDefault="00BB0F66" w:rsidP="00CC46A5">
            <w:pPr>
              <w:rPr>
                <w:rFonts w:ascii="Arial" w:hAnsi="Arial" w:cs="Arial"/>
                <w:b/>
                <w:bCs/>
                <w:sz w:val="24"/>
                <w:szCs w:val="24"/>
              </w:rPr>
            </w:pPr>
          </w:p>
          <w:p w14:paraId="52B3A489" w14:textId="77777777" w:rsidR="00BB0F66" w:rsidRDefault="00BB0F66" w:rsidP="00CC46A5">
            <w:pPr>
              <w:rPr>
                <w:rFonts w:ascii="Arial" w:hAnsi="Arial" w:cs="Arial"/>
                <w:b/>
                <w:bCs/>
                <w:sz w:val="24"/>
                <w:szCs w:val="24"/>
              </w:rPr>
            </w:pPr>
          </w:p>
          <w:p w14:paraId="50BC06FE" w14:textId="77777777" w:rsidR="00BB0F66" w:rsidRDefault="00BB0F66" w:rsidP="00CC46A5">
            <w:pPr>
              <w:rPr>
                <w:rFonts w:ascii="Arial" w:hAnsi="Arial" w:cs="Arial"/>
                <w:b/>
                <w:bCs/>
                <w:sz w:val="24"/>
                <w:szCs w:val="24"/>
              </w:rPr>
            </w:pPr>
          </w:p>
        </w:tc>
      </w:tr>
      <w:tr w:rsidR="00BB0F66" w14:paraId="4CDCC4AA" w14:textId="77777777" w:rsidTr="00CC46A5">
        <w:tc>
          <w:tcPr>
            <w:tcW w:w="15388" w:type="dxa"/>
            <w:gridSpan w:val="3"/>
            <w:shd w:val="clear" w:color="auto" w:fill="00AFAC"/>
          </w:tcPr>
          <w:p w14:paraId="38F086FE" w14:textId="77777777" w:rsidR="00BB0F66" w:rsidRPr="008072EA" w:rsidRDefault="00BB0F66" w:rsidP="00CC46A5">
            <w:pPr>
              <w:rPr>
                <w:rFonts w:ascii="Arial" w:hAnsi="Arial" w:cs="Arial"/>
                <w:b/>
                <w:bCs/>
                <w:sz w:val="24"/>
                <w:szCs w:val="24"/>
              </w:rPr>
            </w:pPr>
            <w:r w:rsidRPr="008072EA">
              <w:rPr>
                <w:rFonts w:ascii="Arial" w:hAnsi="Arial" w:cs="Arial"/>
                <w:b/>
                <w:bCs/>
                <w:sz w:val="24"/>
                <w:szCs w:val="24"/>
              </w:rPr>
              <w:t>Q4: Are risk assessments and associated controls communicated to staff and are they easily accessed?</w:t>
            </w:r>
          </w:p>
          <w:p w14:paraId="7E7796AF" w14:textId="77777777" w:rsidR="00BB0F66" w:rsidRDefault="00BB0F66" w:rsidP="00CC46A5">
            <w:pPr>
              <w:rPr>
                <w:rFonts w:ascii="Arial" w:hAnsi="Arial" w:cs="Arial"/>
                <w:b/>
                <w:bCs/>
                <w:sz w:val="24"/>
                <w:szCs w:val="24"/>
              </w:rPr>
            </w:pPr>
          </w:p>
        </w:tc>
      </w:tr>
      <w:tr w:rsidR="00BB0F66" w:rsidRPr="00AA3B10" w14:paraId="0B6D0828" w14:textId="77777777" w:rsidTr="00CC46A5">
        <w:tc>
          <w:tcPr>
            <w:tcW w:w="15388" w:type="dxa"/>
            <w:gridSpan w:val="3"/>
            <w:shd w:val="clear" w:color="auto" w:fill="81FFFF"/>
          </w:tcPr>
          <w:p w14:paraId="4C7188CC" w14:textId="77777777" w:rsidR="00BB0F66" w:rsidRDefault="00BB0F66" w:rsidP="00CC46A5">
            <w:pPr>
              <w:rPr>
                <w:rFonts w:ascii="Arial" w:hAnsi="Arial" w:cs="Arial"/>
                <w:b/>
                <w:bCs/>
                <w:sz w:val="24"/>
                <w:szCs w:val="24"/>
              </w:rPr>
            </w:pPr>
            <w:r>
              <w:rPr>
                <w:rFonts w:ascii="Arial" w:hAnsi="Arial" w:cs="Arial"/>
                <w:b/>
                <w:bCs/>
                <w:sz w:val="24"/>
                <w:szCs w:val="24"/>
              </w:rPr>
              <w:t>Guidance</w:t>
            </w:r>
          </w:p>
          <w:p w14:paraId="3A99C82F" w14:textId="77777777" w:rsidR="00BB0F66" w:rsidRPr="005A5D92" w:rsidRDefault="00BB0F66" w:rsidP="00CB029D">
            <w:pPr>
              <w:pStyle w:val="ListParagraph"/>
              <w:numPr>
                <w:ilvl w:val="0"/>
                <w:numId w:val="2"/>
              </w:numPr>
              <w:rPr>
                <w:rFonts w:ascii="Arial" w:hAnsi="Arial" w:cs="Arial"/>
              </w:rPr>
            </w:pPr>
            <w:r w:rsidRPr="005A5D92">
              <w:rPr>
                <w:rFonts w:ascii="Arial" w:hAnsi="Arial" w:cs="Arial"/>
              </w:rPr>
              <w:t xml:space="preserve">Relevant staff need to be aware of findings and what controls are in place. </w:t>
            </w:r>
          </w:p>
          <w:p w14:paraId="38A19741" w14:textId="77777777" w:rsidR="00BB0F66" w:rsidRPr="005A5D92" w:rsidRDefault="00BB0F66" w:rsidP="00CB029D">
            <w:pPr>
              <w:pStyle w:val="ListParagraph"/>
              <w:numPr>
                <w:ilvl w:val="0"/>
                <w:numId w:val="2"/>
              </w:numPr>
              <w:rPr>
                <w:rFonts w:ascii="Arial" w:hAnsi="Arial" w:cs="Arial"/>
              </w:rPr>
            </w:pPr>
            <w:r w:rsidRPr="005A5D92">
              <w:rPr>
                <w:rFonts w:ascii="Arial" w:hAnsi="Arial" w:cs="Arial"/>
              </w:rPr>
              <w:t>How are staff made aware of completed risk assessments and the resulting information for procedures or safe systems of work?</w:t>
            </w:r>
          </w:p>
          <w:p w14:paraId="2A346CD6" w14:textId="77777777" w:rsidR="00BB0F66" w:rsidRPr="005A5D92" w:rsidRDefault="00BB0F66" w:rsidP="00CB029D">
            <w:pPr>
              <w:pStyle w:val="ListParagraph"/>
              <w:numPr>
                <w:ilvl w:val="0"/>
                <w:numId w:val="2"/>
              </w:numPr>
              <w:rPr>
                <w:rFonts w:ascii="Arial" w:eastAsia="Segoe UI" w:hAnsi="Arial" w:cs="Arial"/>
              </w:rPr>
            </w:pPr>
            <w:r>
              <w:rPr>
                <w:rFonts w:ascii="Arial" w:eastAsia="Segoe UI" w:hAnsi="Arial" w:cs="Arial"/>
              </w:rPr>
              <w:lastRenderedPageBreak/>
              <w:t>For low-risk locations this might be in the local rules or an alternative document that sets out H&amp;S arrangements.</w:t>
            </w:r>
          </w:p>
          <w:p w14:paraId="38400783" w14:textId="77777777" w:rsidR="00BB0F66" w:rsidRPr="00C9097D" w:rsidRDefault="00BB0F66" w:rsidP="00CB029D">
            <w:pPr>
              <w:pStyle w:val="ListParagraph"/>
              <w:numPr>
                <w:ilvl w:val="0"/>
                <w:numId w:val="2"/>
              </w:numPr>
              <w:rPr>
                <w:rFonts w:ascii="Arial" w:hAnsi="Arial" w:cs="Arial"/>
              </w:rPr>
            </w:pPr>
            <w:r w:rsidRPr="005A5D92">
              <w:rPr>
                <w:rFonts w:ascii="Arial" w:hAnsi="Arial" w:cs="Arial"/>
              </w:rPr>
              <w:t xml:space="preserve">For staff who don’t work on a computer or laptop, are hardcopies available in labs, workshops, cafes, etc? </w:t>
            </w:r>
          </w:p>
        </w:tc>
      </w:tr>
      <w:tr w:rsidR="00BB0F66" w14:paraId="3F2029FD" w14:textId="77777777" w:rsidTr="00CC46A5">
        <w:tc>
          <w:tcPr>
            <w:tcW w:w="5129" w:type="dxa"/>
          </w:tcPr>
          <w:p w14:paraId="70DE98A8" w14:textId="77777777" w:rsidR="00BB0F66" w:rsidRDefault="00BB0F66" w:rsidP="00CC46A5">
            <w:pPr>
              <w:rPr>
                <w:rFonts w:ascii="Arial" w:hAnsi="Arial" w:cs="Arial"/>
                <w:b/>
                <w:bCs/>
                <w:sz w:val="24"/>
                <w:szCs w:val="24"/>
              </w:rPr>
            </w:pPr>
            <w:r>
              <w:rPr>
                <w:rFonts w:ascii="Arial" w:hAnsi="Arial" w:cs="Arial"/>
                <w:b/>
                <w:bCs/>
                <w:sz w:val="24"/>
                <w:szCs w:val="24"/>
              </w:rPr>
              <w:lastRenderedPageBreak/>
              <w:t>Yes</w:t>
            </w:r>
            <w:sdt>
              <w:sdtPr>
                <w:rPr>
                  <w:rFonts w:ascii="Arial" w:hAnsi="Arial" w:cs="Arial"/>
                  <w:b/>
                  <w:bCs/>
                  <w:color w:val="2B579A"/>
                  <w:sz w:val="24"/>
                  <w:szCs w:val="24"/>
                  <w:shd w:val="clear" w:color="auto" w:fill="E6E6E6"/>
                </w:rPr>
                <w:id w:val="-1354484121"/>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29" w:type="dxa"/>
          </w:tcPr>
          <w:p w14:paraId="269352BA" w14:textId="77777777" w:rsidR="00BB0F66" w:rsidRDefault="00BB0F66" w:rsidP="00CC46A5">
            <w:pPr>
              <w:rPr>
                <w:rFonts w:ascii="Arial" w:hAnsi="Arial" w:cs="Arial"/>
                <w:b/>
                <w:bCs/>
                <w:sz w:val="24"/>
                <w:szCs w:val="24"/>
              </w:rPr>
            </w:pPr>
            <w:r>
              <w:rPr>
                <w:rFonts w:ascii="Arial" w:hAnsi="Arial" w:cs="Arial"/>
                <w:b/>
                <w:bCs/>
                <w:sz w:val="24"/>
                <w:szCs w:val="24"/>
              </w:rPr>
              <w:t>No</w:t>
            </w:r>
            <w:sdt>
              <w:sdtPr>
                <w:rPr>
                  <w:rFonts w:ascii="Arial" w:hAnsi="Arial" w:cs="Arial"/>
                  <w:b/>
                  <w:bCs/>
                  <w:color w:val="2B579A"/>
                  <w:sz w:val="24"/>
                  <w:szCs w:val="24"/>
                  <w:shd w:val="clear" w:color="auto" w:fill="E6E6E6"/>
                </w:rPr>
                <w:id w:val="1904790632"/>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30" w:type="dxa"/>
          </w:tcPr>
          <w:p w14:paraId="7CD98069" w14:textId="77777777" w:rsidR="00BB0F66" w:rsidRDefault="00BB0F66" w:rsidP="00CC46A5">
            <w:pPr>
              <w:rPr>
                <w:rFonts w:ascii="Arial" w:hAnsi="Arial" w:cs="Arial"/>
                <w:b/>
                <w:bCs/>
                <w:sz w:val="24"/>
                <w:szCs w:val="24"/>
              </w:rPr>
            </w:pPr>
            <w:r>
              <w:rPr>
                <w:rFonts w:ascii="Arial" w:hAnsi="Arial" w:cs="Arial"/>
                <w:b/>
                <w:bCs/>
                <w:sz w:val="24"/>
                <w:szCs w:val="24"/>
              </w:rPr>
              <w:t>Partially</w:t>
            </w:r>
            <w:sdt>
              <w:sdtPr>
                <w:rPr>
                  <w:rFonts w:ascii="Arial" w:hAnsi="Arial" w:cs="Arial"/>
                  <w:b/>
                  <w:bCs/>
                  <w:color w:val="2B579A"/>
                  <w:sz w:val="24"/>
                  <w:szCs w:val="24"/>
                  <w:shd w:val="clear" w:color="auto" w:fill="E6E6E6"/>
                </w:rPr>
                <w:id w:val="516817452"/>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r>
      <w:tr w:rsidR="00BB0F66" w14:paraId="5B69B5EE" w14:textId="77777777" w:rsidTr="00CC46A5">
        <w:tc>
          <w:tcPr>
            <w:tcW w:w="5129" w:type="dxa"/>
          </w:tcPr>
          <w:p w14:paraId="4FF7B3D7" w14:textId="77777777" w:rsidR="00BB0F66" w:rsidRDefault="00BB0F66" w:rsidP="00CC46A5">
            <w:pPr>
              <w:rPr>
                <w:rFonts w:ascii="Arial" w:hAnsi="Arial" w:cs="Arial"/>
                <w:b/>
                <w:bCs/>
                <w:sz w:val="24"/>
                <w:szCs w:val="24"/>
              </w:rPr>
            </w:pPr>
            <w:r>
              <w:rPr>
                <w:rFonts w:ascii="Arial" w:hAnsi="Arial" w:cs="Arial"/>
                <w:b/>
                <w:bCs/>
                <w:sz w:val="24"/>
                <w:szCs w:val="24"/>
              </w:rPr>
              <w:t>Evidence</w:t>
            </w:r>
          </w:p>
        </w:tc>
        <w:tc>
          <w:tcPr>
            <w:tcW w:w="10259" w:type="dxa"/>
            <w:gridSpan w:val="2"/>
          </w:tcPr>
          <w:p w14:paraId="6CBB0C47" w14:textId="77777777" w:rsidR="00BB0F66" w:rsidRDefault="00BB0F66" w:rsidP="00CC46A5">
            <w:pPr>
              <w:rPr>
                <w:rFonts w:ascii="Arial" w:hAnsi="Arial" w:cs="Arial"/>
                <w:b/>
                <w:bCs/>
                <w:sz w:val="24"/>
                <w:szCs w:val="24"/>
              </w:rPr>
            </w:pPr>
          </w:p>
          <w:p w14:paraId="5ED30371" w14:textId="77777777" w:rsidR="00BB0F66" w:rsidRDefault="00BB0F66" w:rsidP="00CC46A5">
            <w:pPr>
              <w:rPr>
                <w:rFonts w:ascii="Arial" w:hAnsi="Arial" w:cs="Arial"/>
                <w:b/>
                <w:bCs/>
                <w:sz w:val="24"/>
                <w:szCs w:val="24"/>
              </w:rPr>
            </w:pPr>
          </w:p>
          <w:p w14:paraId="6037E56F" w14:textId="77777777" w:rsidR="00BB0F66" w:rsidRDefault="00BB0F66" w:rsidP="00CC46A5">
            <w:pPr>
              <w:rPr>
                <w:rFonts w:ascii="Arial" w:hAnsi="Arial" w:cs="Arial"/>
                <w:b/>
                <w:bCs/>
                <w:sz w:val="24"/>
                <w:szCs w:val="24"/>
              </w:rPr>
            </w:pPr>
          </w:p>
        </w:tc>
      </w:tr>
      <w:tr w:rsidR="00BB0F66" w14:paraId="445BF1DA" w14:textId="77777777" w:rsidTr="00CC46A5">
        <w:tc>
          <w:tcPr>
            <w:tcW w:w="5129" w:type="dxa"/>
          </w:tcPr>
          <w:p w14:paraId="017546CD" w14:textId="77777777" w:rsidR="00BB0F66" w:rsidRDefault="00BB0F66" w:rsidP="00CC46A5">
            <w:pPr>
              <w:rPr>
                <w:rFonts w:ascii="Arial" w:hAnsi="Arial" w:cs="Arial"/>
                <w:b/>
                <w:bCs/>
                <w:sz w:val="24"/>
                <w:szCs w:val="24"/>
              </w:rPr>
            </w:pPr>
            <w:r>
              <w:rPr>
                <w:rFonts w:ascii="Arial" w:hAnsi="Arial" w:cs="Arial"/>
                <w:b/>
                <w:bCs/>
                <w:sz w:val="24"/>
                <w:szCs w:val="24"/>
              </w:rPr>
              <w:t>Further action planned or in progress</w:t>
            </w:r>
          </w:p>
        </w:tc>
        <w:tc>
          <w:tcPr>
            <w:tcW w:w="10259" w:type="dxa"/>
            <w:gridSpan w:val="2"/>
          </w:tcPr>
          <w:p w14:paraId="0B29EA10" w14:textId="77777777" w:rsidR="00BB0F66" w:rsidRDefault="00BB0F66" w:rsidP="00CC46A5">
            <w:pPr>
              <w:rPr>
                <w:rFonts w:ascii="Arial" w:hAnsi="Arial" w:cs="Arial"/>
                <w:b/>
                <w:bCs/>
                <w:sz w:val="24"/>
                <w:szCs w:val="24"/>
              </w:rPr>
            </w:pPr>
          </w:p>
          <w:p w14:paraId="62051525" w14:textId="77777777" w:rsidR="00BB0F66" w:rsidRDefault="00BB0F66" w:rsidP="00CC46A5">
            <w:pPr>
              <w:rPr>
                <w:rFonts w:ascii="Arial" w:hAnsi="Arial" w:cs="Arial"/>
                <w:b/>
                <w:bCs/>
                <w:sz w:val="24"/>
                <w:szCs w:val="24"/>
              </w:rPr>
            </w:pPr>
          </w:p>
          <w:p w14:paraId="78090DA8" w14:textId="77777777" w:rsidR="00BB0F66" w:rsidRDefault="00BB0F66" w:rsidP="00CC46A5">
            <w:pPr>
              <w:rPr>
                <w:rFonts w:ascii="Arial" w:hAnsi="Arial" w:cs="Arial"/>
                <w:b/>
                <w:bCs/>
                <w:sz w:val="24"/>
                <w:szCs w:val="24"/>
              </w:rPr>
            </w:pPr>
          </w:p>
          <w:p w14:paraId="0E5DED0E" w14:textId="77777777" w:rsidR="00BB0F66" w:rsidRDefault="00BB0F66" w:rsidP="00CC46A5">
            <w:pPr>
              <w:rPr>
                <w:rFonts w:ascii="Arial" w:hAnsi="Arial" w:cs="Arial"/>
                <w:b/>
                <w:bCs/>
                <w:sz w:val="24"/>
                <w:szCs w:val="24"/>
              </w:rPr>
            </w:pPr>
          </w:p>
        </w:tc>
      </w:tr>
      <w:tr w:rsidR="00BB0F66" w14:paraId="09E498AC" w14:textId="77777777" w:rsidTr="00CC46A5">
        <w:tc>
          <w:tcPr>
            <w:tcW w:w="15388" w:type="dxa"/>
            <w:gridSpan w:val="3"/>
            <w:shd w:val="clear" w:color="auto" w:fill="00AFAC"/>
          </w:tcPr>
          <w:p w14:paraId="165A01C7" w14:textId="77777777" w:rsidR="00BB0F66" w:rsidRPr="00D425F6" w:rsidRDefault="00BB0F66" w:rsidP="00CC46A5">
            <w:pPr>
              <w:rPr>
                <w:rFonts w:ascii="Arial" w:hAnsi="Arial" w:cs="Arial"/>
                <w:b/>
                <w:bCs/>
                <w:sz w:val="24"/>
                <w:szCs w:val="24"/>
              </w:rPr>
            </w:pPr>
            <w:r w:rsidRPr="00D425F6">
              <w:rPr>
                <w:rFonts w:ascii="Arial" w:hAnsi="Arial" w:cs="Arial"/>
                <w:b/>
                <w:bCs/>
                <w:sz w:val="24"/>
                <w:szCs w:val="24"/>
              </w:rPr>
              <w:t>Q5: Are risk assessments and associated controls easily accessed by those involved with the activities?</w:t>
            </w:r>
          </w:p>
          <w:p w14:paraId="1602F102" w14:textId="77777777" w:rsidR="00BB0F66" w:rsidRDefault="00BB0F66" w:rsidP="00CC46A5">
            <w:pPr>
              <w:rPr>
                <w:rFonts w:ascii="Arial" w:hAnsi="Arial" w:cs="Arial"/>
                <w:b/>
                <w:bCs/>
                <w:sz w:val="24"/>
                <w:szCs w:val="24"/>
              </w:rPr>
            </w:pPr>
          </w:p>
        </w:tc>
      </w:tr>
      <w:tr w:rsidR="00BB0F66" w:rsidRPr="00AA3B10" w14:paraId="3149E9F5" w14:textId="77777777" w:rsidTr="00CC46A5">
        <w:tc>
          <w:tcPr>
            <w:tcW w:w="15388" w:type="dxa"/>
            <w:gridSpan w:val="3"/>
            <w:shd w:val="clear" w:color="auto" w:fill="81FFFF"/>
          </w:tcPr>
          <w:p w14:paraId="21C1A1C7" w14:textId="77777777" w:rsidR="00BB0F66" w:rsidRDefault="00BB0F66" w:rsidP="00CC46A5">
            <w:pPr>
              <w:rPr>
                <w:rFonts w:ascii="Arial" w:hAnsi="Arial" w:cs="Arial"/>
                <w:b/>
                <w:bCs/>
                <w:sz w:val="24"/>
                <w:szCs w:val="24"/>
              </w:rPr>
            </w:pPr>
            <w:r>
              <w:rPr>
                <w:rFonts w:ascii="Arial" w:hAnsi="Arial" w:cs="Arial"/>
                <w:b/>
                <w:bCs/>
                <w:sz w:val="24"/>
                <w:szCs w:val="24"/>
              </w:rPr>
              <w:t>Guidance</w:t>
            </w:r>
          </w:p>
          <w:p w14:paraId="1C6817FA" w14:textId="77777777" w:rsidR="00BB0F66" w:rsidRPr="00994903" w:rsidRDefault="00BB0F66" w:rsidP="00CB029D">
            <w:pPr>
              <w:pStyle w:val="paragraph"/>
              <w:numPr>
                <w:ilvl w:val="0"/>
                <w:numId w:val="2"/>
              </w:numPr>
              <w:spacing w:before="0" w:beforeAutospacing="0" w:after="0" w:afterAutospacing="0"/>
              <w:textAlignment w:val="baseline"/>
              <w:rPr>
                <w:rStyle w:val="normaltextrun"/>
                <w:rFonts w:ascii="Arial" w:hAnsi="Arial" w:cs="Arial"/>
                <w:sz w:val="22"/>
                <w:szCs w:val="22"/>
              </w:rPr>
            </w:pPr>
            <w:r w:rsidRPr="719B7E40">
              <w:rPr>
                <w:rStyle w:val="normaltextrun"/>
                <w:rFonts w:ascii="Arial" w:hAnsi="Arial" w:cs="Arial"/>
                <w:sz w:val="22"/>
                <w:szCs w:val="22"/>
              </w:rPr>
              <w:t xml:space="preserve">Can risk assessments be easily accessed by relevant staff? </w:t>
            </w:r>
          </w:p>
          <w:p w14:paraId="606C8CA3" w14:textId="77777777" w:rsidR="00BB0F66" w:rsidRPr="00994903" w:rsidRDefault="00BB0F66" w:rsidP="00CB029D">
            <w:pPr>
              <w:pStyle w:val="paragraph"/>
              <w:numPr>
                <w:ilvl w:val="0"/>
                <w:numId w:val="2"/>
              </w:numPr>
              <w:spacing w:before="0" w:beforeAutospacing="0" w:after="0" w:afterAutospacing="0"/>
              <w:textAlignment w:val="baseline"/>
              <w:rPr>
                <w:rFonts w:ascii="Arial" w:hAnsi="Arial" w:cs="Arial"/>
                <w:sz w:val="22"/>
                <w:szCs w:val="22"/>
              </w:rPr>
            </w:pPr>
            <w:r w:rsidRPr="719B7E40">
              <w:rPr>
                <w:rFonts w:ascii="Arial" w:hAnsi="Arial" w:cs="Arial"/>
                <w:sz w:val="22"/>
                <w:szCs w:val="22"/>
              </w:rPr>
              <w:t>Are they stored on a local drive?</w:t>
            </w:r>
          </w:p>
          <w:p w14:paraId="3F5C399C" w14:textId="77777777" w:rsidR="00BB0F66" w:rsidRPr="00994903" w:rsidRDefault="00BB0F66" w:rsidP="00CB029D">
            <w:pPr>
              <w:pStyle w:val="paragraph"/>
              <w:numPr>
                <w:ilvl w:val="0"/>
                <w:numId w:val="2"/>
              </w:numPr>
              <w:spacing w:before="0" w:beforeAutospacing="0" w:after="0" w:afterAutospacing="0"/>
              <w:textAlignment w:val="baseline"/>
              <w:rPr>
                <w:rFonts w:ascii="Arial" w:hAnsi="Arial" w:cs="Arial"/>
                <w:sz w:val="22"/>
                <w:szCs w:val="22"/>
              </w:rPr>
            </w:pPr>
            <w:r w:rsidRPr="719B7E40">
              <w:rPr>
                <w:rFonts w:ascii="Arial" w:hAnsi="Arial" w:cs="Arial"/>
                <w:sz w:val="22"/>
                <w:szCs w:val="22"/>
              </w:rPr>
              <w:t>Can they be accessed by mobile workers?</w:t>
            </w:r>
          </w:p>
          <w:p w14:paraId="501ADAD4" w14:textId="77777777" w:rsidR="00BB0F66" w:rsidRPr="00B9051A" w:rsidRDefault="00BB0F66" w:rsidP="00CB029D">
            <w:pPr>
              <w:pStyle w:val="paragraph"/>
              <w:numPr>
                <w:ilvl w:val="0"/>
                <w:numId w:val="2"/>
              </w:numPr>
              <w:spacing w:before="0" w:beforeAutospacing="0" w:after="0" w:afterAutospacing="0"/>
              <w:textAlignment w:val="baseline"/>
              <w:rPr>
                <w:rFonts w:ascii="Arial" w:hAnsi="Arial" w:cs="Arial"/>
                <w:sz w:val="22"/>
                <w:szCs w:val="22"/>
              </w:rPr>
            </w:pPr>
            <w:r w:rsidRPr="719B7E40">
              <w:rPr>
                <w:rFonts w:ascii="Arial" w:hAnsi="Arial" w:cs="Arial"/>
                <w:sz w:val="22"/>
                <w:szCs w:val="22"/>
              </w:rPr>
              <w:t>Are they filed or stored near work locations such as workshops or labs?</w:t>
            </w:r>
          </w:p>
        </w:tc>
      </w:tr>
      <w:tr w:rsidR="00BB0F66" w14:paraId="4DF9C32E" w14:textId="77777777" w:rsidTr="00CC46A5">
        <w:tc>
          <w:tcPr>
            <w:tcW w:w="5129" w:type="dxa"/>
          </w:tcPr>
          <w:p w14:paraId="7BA127E7" w14:textId="77777777" w:rsidR="00BB0F66" w:rsidRDefault="00BB0F66" w:rsidP="00CC46A5">
            <w:pPr>
              <w:rPr>
                <w:rFonts w:ascii="Arial" w:hAnsi="Arial" w:cs="Arial"/>
                <w:b/>
                <w:bCs/>
                <w:sz w:val="24"/>
                <w:szCs w:val="24"/>
              </w:rPr>
            </w:pPr>
            <w:r>
              <w:rPr>
                <w:rFonts w:ascii="Arial" w:hAnsi="Arial" w:cs="Arial"/>
                <w:b/>
                <w:bCs/>
                <w:sz w:val="24"/>
                <w:szCs w:val="24"/>
              </w:rPr>
              <w:t>Yes</w:t>
            </w:r>
            <w:sdt>
              <w:sdtPr>
                <w:rPr>
                  <w:rFonts w:ascii="Arial" w:hAnsi="Arial" w:cs="Arial"/>
                  <w:b/>
                  <w:bCs/>
                  <w:color w:val="2B579A"/>
                  <w:sz w:val="24"/>
                  <w:szCs w:val="24"/>
                  <w:shd w:val="clear" w:color="auto" w:fill="E6E6E6"/>
                </w:rPr>
                <w:id w:val="-1750494275"/>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29" w:type="dxa"/>
          </w:tcPr>
          <w:p w14:paraId="7084C931" w14:textId="77777777" w:rsidR="00BB0F66" w:rsidRDefault="00BB0F66" w:rsidP="00CC46A5">
            <w:pPr>
              <w:rPr>
                <w:rFonts w:ascii="Arial" w:hAnsi="Arial" w:cs="Arial"/>
                <w:b/>
                <w:bCs/>
                <w:sz w:val="24"/>
                <w:szCs w:val="24"/>
              </w:rPr>
            </w:pPr>
            <w:r>
              <w:rPr>
                <w:rFonts w:ascii="Arial" w:hAnsi="Arial" w:cs="Arial"/>
                <w:b/>
                <w:bCs/>
                <w:sz w:val="24"/>
                <w:szCs w:val="24"/>
              </w:rPr>
              <w:t>No</w:t>
            </w:r>
            <w:sdt>
              <w:sdtPr>
                <w:rPr>
                  <w:rFonts w:ascii="Arial" w:hAnsi="Arial" w:cs="Arial"/>
                  <w:b/>
                  <w:bCs/>
                  <w:color w:val="2B579A"/>
                  <w:sz w:val="24"/>
                  <w:szCs w:val="24"/>
                  <w:shd w:val="clear" w:color="auto" w:fill="E6E6E6"/>
                </w:rPr>
                <w:id w:val="407740545"/>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30" w:type="dxa"/>
          </w:tcPr>
          <w:p w14:paraId="31275BCE" w14:textId="77777777" w:rsidR="00BB0F66" w:rsidRDefault="00BB0F66" w:rsidP="00CC46A5">
            <w:pPr>
              <w:rPr>
                <w:rFonts w:ascii="Arial" w:hAnsi="Arial" w:cs="Arial"/>
                <w:b/>
                <w:bCs/>
                <w:sz w:val="24"/>
                <w:szCs w:val="24"/>
              </w:rPr>
            </w:pPr>
            <w:r>
              <w:rPr>
                <w:rFonts w:ascii="Arial" w:hAnsi="Arial" w:cs="Arial"/>
                <w:b/>
                <w:bCs/>
                <w:sz w:val="24"/>
                <w:szCs w:val="24"/>
              </w:rPr>
              <w:t>Partially</w:t>
            </w:r>
            <w:sdt>
              <w:sdtPr>
                <w:rPr>
                  <w:rFonts w:ascii="Arial" w:hAnsi="Arial" w:cs="Arial"/>
                  <w:b/>
                  <w:bCs/>
                  <w:color w:val="2B579A"/>
                  <w:sz w:val="24"/>
                  <w:szCs w:val="24"/>
                  <w:shd w:val="clear" w:color="auto" w:fill="E6E6E6"/>
                </w:rPr>
                <w:id w:val="-926353742"/>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r>
      <w:tr w:rsidR="00BB0F66" w14:paraId="2C5085F3" w14:textId="77777777" w:rsidTr="00CC46A5">
        <w:tc>
          <w:tcPr>
            <w:tcW w:w="5129" w:type="dxa"/>
          </w:tcPr>
          <w:p w14:paraId="01C19148" w14:textId="77777777" w:rsidR="00BB0F66" w:rsidRDefault="00BB0F66" w:rsidP="00CC46A5">
            <w:pPr>
              <w:rPr>
                <w:rFonts w:ascii="Arial" w:hAnsi="Arial" w:cs="Arial"/>
                <w:b/>
                <w:bCs/>
                <w:sz w:val="24"/>
                <w:szCs w:val="24"/>
              </w:rPr>
            </w:pPr>
            <w:r>
              <w:rPr>
                <w:rFonts w:ascii="Arial" w:hAnsi="Arial" w:cs="Arial"/>
                <w:b/>
                <w:bCs/>
                <w:sz w:val="24"/>
                <w:szCs w:val="24"/>
              </w:rPr>
              <w:t>Evidence</w:t>
            </w:r>
          </w:p>
        </w:tc>
        <w:tc>
          <w:tcPr>
            <w:tcW w:w="10259" w:type="dxa"/>
            <w:gridSpan w:val="2"/>
          </w:tcPr>
          <w:p w14:paraId="79EF3B43" w14:textId="77777777" w:rsidR="00BB0F66" w:rsidRDefault="00BB0F66" w:rsidP="00CC46A5">
            <w:pPr>
              <w:rPr>
                <w:rFonts w:ascii="Arial" w:hAnsi="Arial" w:cs="Arial"/>
                <w:b/>
                <w:bCs/>
                <w:sz w:val="24"/>
                <w:szCs w:val="24"/>
              </w:rPr>
            </w:pPr>
          </w:p>
          <w:p w14:paraId="69C17DD0" w14:textId="77777777" w:rsidR="00BB0F66" w:rsidRDefault="00BB0F66" w:rsidP="00CC46A5">
            <w:pPr>
              <w:rPr>
                <w:rFonts w:ascii="Arial" w:hAnsi="Arial" w:cs="Arial"/>
                <w:b/>
                <w:bCs/>
                <w:sz w:val="24"/>
                <w:szCs w:val="24"/>
              </w:rPr>
            </w:pPr>
          </w:p>
          <w:p w14:paraId="3F048AE0" w14:textId="77777777" w:rsidR="00BB0F66" w:rsidRDefault="00BB0F66" w:rsidP="00CC46A5">
            <w:pPr>
              <w:rPr>
                <w:rFonts w:ascii="Arial" w:hAnsi="Arial" w:cs="Arial"/>
                <w:b/>
                <w:bCs/>
                <w:sz w:val="24"/>
                <w:szCs w:val="24"/>
              </w:rPr>
            </w:pPr>
          </w:p>
        </w:tc>
      </w:tr>
      <w:tr w:rsidR="00BB0F66" w14:paraId="0123B3A3" w14:textId="77777777" w:rsidTr="00CC46A5">
        <w:tc>
          <w:tcPr>
            <w:tcW w:w="5129" w:type="dxa"/>
          </w:tcPr>
          <w:p w14:paraId="282F7533" w14:textId="77777777" w:rsidR="00BB0F66" w:rsidRDefault="00BB0F66" w:rsidP="00CC46A5">
            <w:pPr>
              <w:rPr>
                <w:rFonts w:ascii="Arial" w:hAnsi="Arial" w:cs="Arial"/>
                <w:b/>
                <w:bCs/>
                <w:sz w:val="24"/>
                <w:szCs w:val="24"/>
              </w:rPr>
            </w:pPr>
            <w:r>
              <w:rPr>
                <w:rFonts w:ascii="Arial" w:hAnsi="Arial" w:cs="Arial"/>
                <w:b/>
                <w:bCs/>
                <w:sz w:val="24"/>
                <w:szCs w:val="24"/>
              </w:rPr>
              <w:t>Further action planned or in progress</w:t>
            </w:r>
          </w:p>
        </w:tc>
        <w:tc>
          <w:tcPr>
            <w:tcW w:w="10259" w:type="dxa"/>
            <w:gridSpan w:val="2"/>
          </w:tcPr>
          <w:p w14:paraId="3FAFE8AA" w14:textId="77777777" w:rsidR="00BB0F66" w:rsidRDefault="00BB0F66" w:rsidP="00CC46A5">
            <w:pPr>
              <w:rPr>
                <w:rFonts w:ascii="Arial" w:hAnsi="Arial" w:cs="Arial"/>
                <w:b/>
                <w:bCs/>
                <w:sz w:val="24"/>
                <w:szCs w:val="24"/>
              </w:rPr>
            </w:pPr>
          </w:p>
          <w:p w14:paraId="5A7D9201" w14:textId="77777777" w:rsidR="00BB0F66" w:rsidRDefault="00BB0F66" w:rsidP="00CC46A5">
            <w:pPr>
              <w:rPr>
                <w:rFonts w:ascii="Arial" w:hAnsi="Arial" w:cs="Arial"/>
                <w:b/>
                <w:bCs/>
                <w:sz w:val="24"/>
                <w:szCs w:val="24"/>
              </w:rPr>
            </w:pPr>
          </w:p>
          <w:p w14:paraId="1E571ECF" w14:textId="77777777" w:rsidR="00BB0F66" w:rsidRDefault="00BB0F66" w:rsidP="00CC46A5">
            <w:pPr>
              <w:rPr>
                <w:rFonts w:ascii="Arial" w:hAnsi="Arial" w:cs="Arial"/>
                <w:b/>
                <w:bCs/>
                <w:sz w:val="24"/>
                <w:szCs w:val="24"/>
              </w:rPr>
            </w:pPr>
          </w:p>
          <w:p w14:paraId="0F45BB00" w14:textId="77777777" w:rsidR="00BB0F66" w:rsidRDefault="00BB0F66" w:rsidP="00CC46A5">
            <w:pPr>
              <w:rPr>
                <w:rFonts w:ascii="Arial" w:hAnsi="Arial" w:cs="Arial"/>
                <w:b/>
                <w:bCs/>
                <w:sz w:val="24"/>
                <w:szCs w:val="24"/>
              </w:rPr>
            </w:pPr>
          </w:p>
        </w:tc>
      </w:tr>
      <w:tr w:rsidR="00BB0F66" w14:paraId="48A081E1" w14:textId="77777777" w:rsidTr="00CC46A5">
        <w:tc>
          <w:tcPr>
            <w:tcW w:w="15388" w:type="dxa"/>
            <w:gridSpan w:val="3"/>
            <w:shd w:val="clear" w:color="auto" w:fill="00AFAC"/>
          </w:tcPr>
          <w:p w14:paraId="51AF3660" w14:textId="77777777" w:rsidR="00BB0F66" w:rsidRPr="00936B68" w:rsidRDefault="00BB0F66" w:rsidP="00CC46A5">
            <w:pPr>
              <w:rPr>
                <w:rFonts w:ascii="Arial" w:hAnsi="Arial" w:cs="Arial"/>
                <w:b/>
                <w:bCs/>
                <w:sz w:val="24"/>
                <w:szCs w:val="24"/>
              </w:rPr>
            </w:pPr>
            <w:r w:rsidRPr="00936B68">
              <w:rPr>
                <w:rFonts w:ascii="Arial" w:hAnsi="Arial" w:cs="Arial"/>
                <w:b/>
                <w:bCs/>
                <w:sz w:val="24"/>
                <w:szCs w:val="24"/>
              </w:rPr>
              <w:t>Q6: Are checks carried out to ensure controls are being fully and effectively implemented?</w:t>
            </w:r>
          </w:p>
          <w:p w14:paraId="49C5E9A0" w14:textId="77777777" w:rsidR="00BB0F66" w:rsidRDefault="00BB0F66" w:rsidP="00CC46A5">
            <w:pPr>
              <w:rPr>
                <w:rFonts w:ascii="Arial" w:hAnsi="Arial" w:cs="Arial"/>
                <w:b/>
                <w:bCs/>
                <w:sz w:val="24"/>
                <w:szCs w:val="24"/>
              </w:rPr>
            </w:pPr>
          </w:p>
        </w:tc>
      </w:tr>
      <w:tr w:rsidR="00BB0F66" w:rsidRPr="00AA3B10" w14:paraId="1FC4884D" w14:textId="77777777" w:rsidTr="00CC46A5">
        <w:tc>
          <w:tcPr>
            <w:tcW w:w="15388" w:type="dxa"/>
            <w:gridSpan w:val="3"/>
            <w:shd w:val="clear" w:color="auto" w:fill="81FFFF"/>
          </w:tcPr>
          <w:p w14:paraId="50A37E03" w14:textId="77777777" w:rsidR="00BB0F66" w:rsidRDefault="00BB0F66" w:rsidP="00CC46A5">
            <w:pPr>
              <w:rPr>
                <w:rFonts w:ascii="Arial" w:hAnsi="Arial" w:cs="Arial"/>
                <w:b/>
                <w:bCs/>
                <w:sz w:val="24"/>
                <w:szCs w:val="24"/>
              </w:rPr>
            </w:pPr>
            <w:r>
              <w:rPr>
                <w:rFonts w:ascii="Arial" w:hAnsi="Arial" w:cs="Arial"/>
                <w:b/>
                <w:bCs/>
                <w:sz w:val="24"/>
                <w:szCs w:val="24"/>
              </w:rPr>
              <w:t>Guidance</w:t>
            </w:r>
          </w:p>
          <w:p w14:paraId="2B261ACC" w14:textId="77777777" w:rsidR="00BB0F66" w:rsidRDefault="00BB0F66" w:rsidP="00CB029D">
            <w:pPr>
              <w:pStyle w:val="ListParagraph"/>
              <w:numPr>
                <w:ilvl w:val="0"/>
                <w:numId w:val="2"/>
              </w:numPr>
              <w:rPr>
                <w:rFonts w:ascii="Arial" w:hAnsi="Arial" w:cs="Arial"/>
              </w:rPr>
            </w:pPr>
            <w:r w:rsidRPr="360510B8">
              <w:rPr>
                <w:rFonts w:ascii="Arial" w:hAnsi="Arial" w:cs="Arial"/>
              </w:rPr>
              <w:t xml:space="preserve">If controls are included within safe systems of work, is performance being monitored and reviewed by supervisory staff to ensure they are being implemented? </w:t>
            </w:r>
          </w:p>
          <w:p w14:paraId="6FDED88D" w14:textId="77777777" w:rsidR="00BB0F66" w:rsidRPr="006729F5" w:rsidRDefault="00BB0F66" w:rsidP="00CB029D">
            <w:pPr>
              <w:pStyle w:val="ListParagraph"/>
              <w:numPr>
                <w:ilvl w:val="0"/>
                <w:numId w:val="2"/>
              </w:numPr>
              <w:rPr>
                <w:rFonts w:ascii="Arial" w:hAnsi="Arial" w:cs="Arial"/>
              </w:rPr>
            </w:pPr>
            <w:r w:rsidRPr="006729F5">
              <w:rPr>
                <w:rFonts w:ascii="Arial" w:hAnsi="Arial" w:cs="Arial"/>
              </w:rPr>
              <w:t>Evidence can include visual checking/inspection, staff appraisals and reviews, local audits.</w:t>
            </w:r>
          </w:p>
          <w:p w14:paraId="53268E43" w14:textId="77777777" w:rsidR="00BB0F66" w:rsidRPr="006729F5" w:rsidRDefault="00BB0F66" w:rsidP="00CB029D">
            <w:pPr>
              <w:pStyle w:val="ListParagraph"/>
              <w:numPr>
                <w:ilvl w:val="0"/>
                <w:numId w:val="2"/>
              </w:numPr>
              <w:rPr>
                <w:rFonts w:ascii="Arial" w:hAnsi="Arial" w:cs="Arial"/>
              </w:rPr>
            </w:pPr>
            <w:r w:rsidRPr="006729F5">
              <w:rPr>
                <w:rFonts w:ascii="Arial" w:hAnsi="Arial" w:cs="Arial"/>
              </w:rPr>
              <w:t>Are room/lab/building access controls managed and checks made to ensure immediate access removal from staff and students when required and commensurate with safety and security risks</w:t>
            </w:r>
            <w:r>
              <w:rPr>
                <w:rFonts w:ascii="Arial" w:hAnsi="Arial" w:cs="Arial"/>
              </w:rPr>
              <w:t>?</w:t>
            </w:r>
            <w:r w:rsidRPr="006729F5">
              <w:rPr>
                <w:rFonts w:ascii="Arial" w:hAnsi="Arial" w:cs="Arial"/>
              </w:rPr>
              <w:t xml:space="preserve"> Is there a written procedure</w:t>
            </w:r>
            <w:r>
              <w:rPr>
                <w:rFonts w:ascii="Arial" w:hAnsi="Arial" w:cs="Arial"/>
              </w:rPr>
              <w:t>?</w:t>
            </w:r>
          </w:p>
          <w:p w14:paraId="092C6FB1" w14:textId="77777777" w:rsidR="00BB0F66" w:rsidRPr="006729F5" w:rsidRDefault="00BB0F66" w:rsidP="00CB029D">
            <w:pPr>
              <w:pStyle w:val="ListParagraph"/>
              <w:numPr>
                <w:ilvl w:val="0"/>
                <w:numId w:val="2"/>
              </w:numPr>
              <w:rPr>
                <w:rFonts w:ascii="Arial" w:hAnsi="Arial" w:cs="Arial"/>
              </w:rPr>
            </w:pPr>
            <w:r w:rsidRPr="006729F5">
              <w:rPr>
                <w:rFonts w:ascii="Arial" w:hAnsi="Arial" w:cs="Arial"/>
              </w:rPr>
              <w:t>Also consider personnel checks if required for safety and security.</w:t>
            </w:r>
          </w:p>
          <w:p w14:paraId="08C59A7E" w14:textId="77777777" w:rsidR="00BB0F66" w:rsidRPr="00CC02D3" w:rsidRDefault="00BB0F66" w:rsidP="00CB029D">
            <w:pPr>
              <w:pStyle w:val="ListParagraph"/>
              <w:numPr>
                <w:ilvl w:val="0"/>
                <w:numId w:val="2"/>
              </w:numPr>
              <w:rPr>
                <w:rFonts w:ascii="Arial" w:hAnsi="Arial" w:cs="Arial"/>
              </w:rPr>
            </w:pPr>
            <w:r w:rsidRPr="360510B8">
              <w:rPr>
                <w:rFonts w:ascii="Arial" w:hAnsi="Arial" w:cs="Arial"/>
              </w:rPr>
              <w:lastRenderedPageBreak/>
              <w:t>Accident/near miss investigations may highlight where controls have or have not been implemented.</w:t>
            </w:r>
          </w:p>
        </w:tc>
      </w:tr>
      <w:tr w:rsidR="00BB0F66" w14:paraId="06FD411E" w14:textId="77777777" w:rsidTr="00CC46A5">
        <w:tc>
          <w:tcPr>
            <w:tcW w:w="5129" w:type="dxa"/>
          </w:tcPr>
          <w:p w14:paraId="51ADB21C" w14:textId="77777777" w:rsidR="00BB0F66" w:rsidRDefault="00BB0F66" w:rsidP="00CC46A5">
            <w:pPr>
              <w:rPr>
                <w:rFonts w:ascii="Arial" w:hAnsi="Arial" w:cs="Arial"/>
                <w:b/>
                <w:bCs/>
                <w:sz w:val="24"/>
                <w:szCs w:val="24"/>
              </w:rPr>
            </w:pPr>
            <w:r>
              <w:rPr>
                <w:rFonts w:ascii="Arial" w:hAnsi="Arial" w:cs="Arial"/>
                <w:b/>
                <w:bCs/>
                <w:sz w:val="24"/>
                <w:szCs w:val="24"/>
              </w:rPr>
              <w:lastRenderedPageBreak/>
              <w:t>Yes</w:t>
            </w:r>
            <w:sdt>
              <w:sdtPr>
                <w:rPr>
                  <w:rFonts w:ascii="Arial" w:hAnsi="Arial" w:cs="Arial"/>
                  <w:b/>
                  <w:bCs/>
                  <w:color w:val="2B579A"/>
                  <w:sz w:val="24"/>
                  <w:szCs w:val="24"/>
                  <w:shd w:val="clear" w:color="auto" w:fill="E6E6E6"/>
                </w:rPr>
                <w:id w:val="2062519683"/>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29" w:type="dxa"/>
          </w:tcPr>
          <w:p w14:paraId="0F96C899" w14:textId="77777777" w:rsidR="00BB0F66" w:rsidRDefault="00BB0F66" w:rsidP="00CC46A5">
            <w:pPr>
              <w:rPr>
                <w:rFonts w:ascii="Arial" w:hAnsi="Arial" w:cs="Arial"/>
                <w:b/>
                <w:bCs/>
                <w:sz w:val="24"/>
                <w:szCs w:val="24"/>
              </w:rPr>
            </w:pPr>
            <w:r>
              <w:rPr>
                <w:rFonts w:ascii="Arial" w:hAnsi="Arial" w:cs="Arial"/>
                <w:b/>
                <w:bCs/>
                <w:sz w:val="24"/>
                <w:szCs w:val="24"/>
              </w:rPr>
              <w:t>No</w:t>
            </w:r>
            <w:sdt>
              <w:sdtPr>
                <w:rPr>
                  <w:rFonts w:ascii="Arial" w:hAnsi="Arial" w:cs="Arial"/>
                  <w:b/>
                  <w:bCs/>
                  <w:color w:val="2B579A"/>
                  <w:sz w:val="24"/>
                  <w:szCs w:val="24"/>
                  <w:shd w:val="clear" w:color="auto" w:fill="E6E6E6"/>
                </w:rPr>
                <w:id w:val="803656393"/>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30" w:type="dxa"/>
          </w:tcPr>
          <w:p w14:paraId="269A42B1" w14:textId="77777777" w:rsidR="00BB0F66" w:rsidRDefault="00BB0F66" w:rsidP="00CC46A5">
            <w:pPr>
              <w:rPr>
                <w:rFonts w:ascii="Arial" w:hAnsi="Arial" w:cs="Arial"/>
                <w:b/>
                <w:bCs/>
                <w:sz w:val="24"/>
                <w:szCs w:val="24"/>
              </w:rPr>
            </w:pPr>
            <w:r>
              <w:rPr>
                <w:rFonts w:ascii="Arial" w:hAnsi="Arial" w:cs="Arial"/>
                <w:b/>
                <w:bCs/>
                <w:sz w:val="24"/>
                <w:szCs w:val="24"/>
              </w:rPr>
              <w:t>Partially</w:t>
            </w:r>
            <w:sdt>
              <w:sdtPr>
                <w:rPr>
                  <w:rFonts w:ascii="Arial" w:hAnsi="Arial" w:cs="Arial"/>
                  <w:b/>
                  <w:bCs/>
                  <w:color w:val="2B579A"/>
                  <w:sz w:val="24"/>
                  <w:szCs w:val="24"/>
                  <w:shd w:val="clear" w:color="auto" w:fill="E6E6E6"/>
                </w:rPr>
                <w:id w:val="-541984761"/>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r>
      <w:tr w:rsidR="00BB0F66" w14:paraId="572D4D52" w14:textId="77777777" w:rsidTr="00CC46A5">
        <w:tc>
          <w:tcPr>
            <w:tcW w:w="5129" w:type="dxa"/>
          </w:tcPr>
          <w:p w14:paraId="3CB7D3F2" w14:textId="77777777" w:rsidR="00BB0F66" w:rsidRDefault="00BB0F66" w:rsidP="00CC46A5">
            <w:pPr>
              <w:rPr>
                <w:rFonts w:ascii="Arial" w:hAnsi="Arial" w:cs="Arial"/>
                <w:b/>
                <w:bCs/>
                <w:sz w:val="24"/>
                <w:szCs w:val="24"/>
              </w:rPr>
            </w:pPr>
            <w:r>
              <w:rPr>
                <w:rFonts w:ascii="Arial" w:hAnsi="Arial" w:cs="Arial"/>
                <w:b/>
                <w:bCs/>
                <w:sz w:val="24"/>
                <w:szCs w:val="24"/>
              </w:rPr>
              <w:t>Evidence</w:t>
            </w:r>
          </w:p>
        </w:tc>
        <w:tc>
          <w:tcPr>
            <w:tcW w:w="10259" w:type="dxa"/>
            <w:gridSpan w:val="2"/>
          </w:tcPr>
          <w:p w14:paraId="734ABFA8" w14:textId="77777777" w:rsidR="00BB0F66" w:rsidRDefault="00BB0F66" w:rsidP="00CC46A5">
            <w:pPr>
              <w:rPr>
                <w:rFonts w:ascii="Arial" w:hAnsi="Arial" w:cs="Arial"/>
                <w:b/>
                <w:bCs/>
                <w:sz w:val="24"/>
                <w:szCs w:val="24"/>
              </w:rPr>
            </w:pPr>
          </w:p>
          <w:p w14:paraId="15A77A95" w14:textId="77777777" w:rsidR="00BB0F66" w:rsidRDefault="00BB0F66" w:rsidP="00CC46A5">
            <w:pPr>
              <w:rPr>
                <w:rFonts w:ascii="Arial" w:hAnsi="Arial" w:cs="Arial"/>
                <w:b/>
                <w:bCs/>
                <w:sz w:val="24"/>
                <w:szCs w:val="24"/>
              </w:rPr>
            </w:pPr>
          </w:p>
          <w:p w14:paraId="551664FE" w14:textId="77777777" w:rsidR="00BB0F66" w:rsidRDefault="00BB0F66" w:rsidP="00CC46A5">
            <w:pPr>
              <w:rPr>
                <w:rFonts w:ascii="Arial" w:hAnsi="Arial" w:cs="Arial"/>
                <w:b/>
                <w:bCs/>
                <w:sz w:val="24"/>
                <w:szCs w:val="24"/>
              </w:rPr>
            </w:pPr>
          </w:p>
        </w:tc>
      </w:tr>
      <w:tr w:rsidR="00BB0F66" w14:paraId="6C3B086E" w14:textId="77777777" w:rsidTr="00CC46A5">
        <w:tc>
          <w:tcPr>
            <w:tcW w:w="5129" w:type="dxa"/>
          </w:tcPr>
          <w:p w14:paraId="7FFC35F3" w14:textId="77777777" w:rsidR="00BB0F66" w:rsidRDefault="00BB0F66" w:rsidP="00CC46A5">
            <w:pPr>
              <w:rPr>
                <w:rFonts w:ascii="Arial" w:hAnsi="Arial" w:cs="Arial"/>
                <w:b/>
                <w:bCs/>
                <w:sz w:val="24"/>
                <w:szCs w:val="24"/>
              </w:rPr>
            </w:pPr>
            <w:r>
              <w:rPr>
                <w:rFonts w:ascii="Arial" w:hAnsi="Arial" w:cs="Arial"/>
                <w:b/>
                <w:bCs/>
                <w:sz w:val="24"/>
                <w:szCs w:val="24"/>
              </w:rPr>
              <w:t>Further action planned or in progress</w:t>
            </w:r>
          </w:p>
        </w:tc>
        <w:tc>
          <w:tcPr>
            <w:tcW w:w="10259" w:type="dxa"/>
            <w:gridSpan w:val="2"/>
          </w:tcPr>
          <w:p w14:paraId="09AEB274" w14:textId="77777777" w:rsidR="00BB0F66" w:rsidRDefault="00BB0F66" w:rsidP="00CC46A5">
            <w:pPr>
              <w:rPr>
                <w:rFonts w:ascii="Arial" w:hAnsi="Arial" w:cs="Arial"/>
                <w:b/>
                <w:bCs/>
                <w:sz w:val="24"/>
                <w:szCs w:val="24"/>
              </w:rPr>
            </w:pPr>
          </w:p>
          <w:p w14:paraId="0E00B355" w14:textId="77777777" w:rsidR="00BB0F66" w:rsidRDefault="00BB0F66" w:rsidP="00CC46A5">
            <w:pPr>
              <w:rPr>
                <w:rFonts w:ascii="Arial" w:hAnsi="Arial" w:cs="Arial"/>
                <w:b/>
                <w:bCs/>
                <w:sz w:val="24"/>
                <w:szCs w:val="24"/>
              </w:rPr>
            </w:pPr>
          </w:p>
          <w:p w14:paraId="4BEC7748" w14:textId="77777777" w:rsidR="00BB0F66" w:rsidRDefault="00BB0F66" w:rsidP="00CC46A5">
            <w:pPr>
              <w:rPr>
                <w:rFonts w:ascii="Arial" w:hAnsi="Arial" w:cs="Arial"/>
                <w:b/>
                <w:bCs/>
                <w:sz w:val="24"/>
                <w:szCs w:val="24"/>
              </w:rPr>
            </w:pPr>
          </w:p>
          <w:p w14:paraId="49A8CFDC" w14:textId="77777777" w:rsidR="00BB0F66" w:rsidRDefault="00BB0F66" w:rsidP="00CC46A5">
            <w:pPr>
              <w:rPr>
                <w:rFonts w:ascii="Arial" w:hAnsi="Arial" w:cs="Arial"/>
                <w:b/>
                <w:bCs/>
                <w:sz w:val="24"/>
                <w:szCs w:val="24"/>
              </w:rPr>
            </w:pPr>
          </w:p>
        </w:tc>
      </w:tr>
      <w:tr w:rsidR="00BB0F66" w14:paraId="4163E537" w14:textId="77777777" w:rsidTr="00CC46A5">
        <w:tc>
          <w:tcPr>
            <w:tcW w:w="15388" w:type="dxa"/>
            <w:gridSpan w:val="3"/>
            <w:shd w:val="clear" w:color="auto" w:fill="00AFAC"/>
          </w:tcPr>
          <w:p w14:paraId="2FBF582D" w14:textId="77777777" w:rsidR="00BB0F66" w:rsidRPr="007E61E0" w:rsidRDefault="00BB0F66" w:rsidP="00CC46A5">
            <w:pPr>
              <w:rPr>
                <w:rFonts w:ascii="Arial" w:hAnsi="Arial" w:cs="Arial"/>
                <w:b/>
                <w:bCs/>
                <w:sz w:val="24"/>
                <w:szCs w:val="24"/>
              </w:rPr>
            </w:pPr>
            <w:r w:rsidRPr="007E61E0">
              <w:rPr>
                <w:rFonts w:ascii="Arial" w:hAnsi="Arial" w:cs="Arial"/>
                <w:b/>
                <w:bCs/>
                <w:sz w:val="24"/>
                <w:szCs w:val="24"/>
              </w:rPr>
              <w:t>Q7: Do you have a procedure to ensure that Occupational H &amp; S risks are considered and planned for at the start of each new project, activity</w:t>
            </w:r>
            <w:r>
              <w:rPr>
                <w:rFonts w:ascii="Arial" w:hAnsi="Arial" w:cs="Arial"/>
                <w:b/>
                <w:bCs/>
                <w:sz w:val="24"/>
                <w:szCs w:val="24"/>
              </w:rPr>
              <w:t>,</w:t>
            </w:r>
            <w:r w:rsidRPr="007E61E0">
              <w:rPr>
                <w:rFonts w:ascii="Arial" w:hAnsi="Arial" w:cs="Arial"/>
                <w:b/>
                <w:bCs/>
                <w:sz w:val="24"/>
                <w:szCs w:val="24"/>
              </w:rPr>
              <w:t xml:space="preserve"> or process?</w:t>
            </w:r>
          </w:p>
          <w:p w14:paraId="5AA685B2" w14:textId="77777777" w:rsidR="00BB0F66" w:rsidRDefault="00BB0F66" w:rsidP="00CC46A5">
            <w:pPr>
              <w:rPr>
                <w:rFonts w:ascii="Arial" w:hAnsi="Arial" w:cs="Arial"/>
                <w:b/>
                <w:bCs/>
                <w:sz w:val="24"/>
                <w:szCs w:val="24"/>
              </w:rPr>
            </w:pPr>
          </w:p>
        </w:tc>
      </w:tr>
      <w:tr w:rsidR="00BB0F66" w:rsidRPr="00AA3B10" w14:paraId="185646EB" w14:textId="77777777" w:rsidTr="00CC46A5">
        <w:tc>
          <w:tcPr>
            <w:tcW w:w="15388" w:type="dxa"/>
            <w:gridSpan w:val="3"/>
            <w:shd w:val="clear" w:color="auto" w:fill="81FFFF"/>
          </w:tcPr>
          <w:p w14:paraId="305D49DF" w14:textId="77777777" w:rsidR="00BB0F66" w:rsidRDefault="00BB0F66" w:rsidP="00CC46A5">
            <w:pPr>
              <w:rPr>
                <w:rFonts w:ascii="Arial" w:hAnsi="Arial" w:cs="Arial"/>
                <w:b/>
                <w:bCs/>
                <w:sz w:val="24"/>
                <w:szCs w:val="24"/>
              </w:rPr>
            </w:pPr>
            <w:r>
              <w:rPr>
                <w:rFonts w:ascii="Arial" w:hAnsi="Arial" w:cs="Arial"/>
                <w:b/>
                <w:bCs/>
                <w:sz w:val="24"/>
                <w:szCs w:val="24"/>
              </w:rPr>
              <w:t>Guidance</w:t>
            </w:r>
          </w:p>
          <w:p w14:paraId="05E7B027" w14:textId="77777777" w:rsidR="00BB0F66" w:rsidRDefault="00BB0F66" w:rsidP="00CB029D">
            <w:pPr>
              <w:pStyle w:val="ListParagraph"/>
              <w:numPr>
                <w:ilvl w:val="0"/>
                <w:numId w:val="2"/>
              </w:numPr>
              <w:rPr>
                <w:rFonts w:ascii="Arial" w:hAnsi="Arial" w:cs="Arial"/>
              </w:rPr>
            </w:pPr>
            <w:r w:rsidRPr="360510B8">
              <w:rPr>
                <w:rFonts w:ascii="Arial" w:hAnsi="Arial" w:cs="Arial"/>
              </w:rPr>
              <w:t>At the award of a new grant</w:t>
            </w:r>
          </w:p>
          <w:p w14:paraId="245D8E3A" w14:textId="77777777" w:rsidR="00BB0F66" w:rsidRDefault="00BB0F66" w:rsidP="00CB029D">
            <w:pPr>
              <w:pStyle w:val="ListParagraph"/>
              <w:numPr>
                <w:ilvl w:val="0"/>
                <w:numId w:val="2"/>
              </w:numPr>
              <w:rPr>
                <w:rFonts w:ascii="Arial" w:hAnsi="Arial" w:cs="Arial"/>
              </w:rPr>
            </w:pPr>
            <w:r w:rsidRPr="360510B8">
              <w:rPr>
                <w:rFonts w:ascii="Arial" w:hAnsi="Arial" w:cs="Arial"/>
              </w:rPr>
              <w:t>Introducing new work activities</w:t>
            </w:r>
          </w:p>
          <w:p w14:paraId="34261A8B" w14:textId="77777777" w:rsidR="00BB0F66" w:rsidRPr="00A57060" w:rsidRDefault="00BB0F66" w:rsidP="00CB029D">
            <w:pPr>
              <w:pStyle w:val="ListParagraph"/>
              <w:numPr>
                <w:ilvl w:val="0"/>
                <w:numId w:val="2"/>
              </w:numPr>
              <w:rPr>
                <w:rFonts w:ascii="Arial" w:hAnsi="Arial" w:cs="Arial"/>
              </w:rPr>
            </w:pPr>
            <w:r w:rsidRPr="360510B8">
              <w:rPr>
                <w:rFonts w:ascii="Arial" w:hAnsi="Arial" w:cs="Arial"/>
              </w:rPr>
              <w:t>Purchasing of new equipment</w:t>
            </w:r>
          </w:p>
          <w:p w14:paraId="34D5074F" w14:textId="77777777" w:rsidR="00BB0F66" w:rsidRDefault="00BB0F66" w:rsidP="00CB029D">
            <w:pPr>
              <w:pStyle w:val="ListParagraph"/>
              <w:numPr>
                <w:ilvl w:val="0"/>
                <w:numId w:val="2"/>
              </w:numPr>
              <w:rPr>
                <w:rFonts w:ascii="Arial" w:hAnsi="Arial" w:cs="Arial"/>
              </w:rPr>
            </w:pPr>
            <w:r w:rsidRPr="360510B8">
              <w:rPr>
                <w:rFonts w:ascii="Arial" w:hAnsi="Arial" w:cs="Arial"/>
              </w:rPr>
              <w:t>Relocating to new accommodation or facilities</w:t>
            </w:r>
          </w:p>
          <w:p w14:paraId="6B86401B" w14:textId="77777777" w:rsidR="00BB0F66" w:rsidRPr="00FE3B6B" w:rsidRDefault="00BB0F66" w:rsidP="00CB029D">
            <w:pPr>
              <w:pStyle w:val="ListParagraph"/>
              <w:numPr>
                <w:ilvl w:val="0"/>
                <w:numId w:val="2"/>
              </w:numPr>
              <w:rPr>
                <w:rFonts w:ascii="Arial" w:hAnsi="Arial" w:cs="Arial"/>
              </w:rPr>
            </w:pPr>
            <w:r w:rsidRPr="360510B8">
              <w:rPr>
                <w:rFonts w:ascii="Arial" w:hAnsi="Arial" w:cs="Arial"/>
              </w:rPr>
              <w:t>Immunisation arrangements, fitness to practice</w:t>
            </w:r>
          </w:p>
        </w:tc>
      </w:tr>
      <w:tr w:rsidR="00BB0F66" w14:paraId="41D0AD42" w14:textId="77777777" w:rsidTr="00CC46A5">
        <w:tc>
          <w:tcPr>
            <w:tcW w:w="5129" w:type="dxa"/>
          </w:tcPr>
          <w:p w14:paraId="40EB69A2" w14:textId="77777777" w:rsidR="00BB0F66" w:rsidRDefault="00BB0F66" w:rsidP="00CC46A5">
            <w:pPr>
              <w:rPr>
                <w:rFonts w:ascii="Arial" w:hAnsi="Arial" w:cs="Arial"/>
                <w:b/>
                <w:bCs/>
                <w:sz w:val="24"/>
                <w:szCs w:val="24"/>
              </w:rPr>
            </w:pPr>
            <w:r>
              <w:rPr>
                <w:rFonts w:ascii="Arial" w:hAnsi="Arial" w:cs="Arial"/>
                <w:b/>
                <w:bCs/>
                <w:sz w:val="24"/>
                <w:szCs w:val="24"/>
              </w:rPr>
              <w:t>Yes</w:t>
            </w:r>
            <w:sdt>
              <w:sdtPr>
                <w:rPr>
                  <w:rFonts w:ascii="Arial" w:hAnsi="Arial" w:cs="Arial"/>
                  <w:b/>
                  <w:bCs/>
                  <w:color w:val="2B579A"/>
                  <w:sz w:val="24"/>
                  <w:szCs w:val="24"/>
                  <w:shd w:val="clear" w:color="auto" w:fill="E6E6E6"/>
                </w:rPr>
                <w:id w:val="-1663773202"/>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29" w:type="dxa"/>
          </w:tcPr>
          <w:p w14:paraId="22403189" w14:textId="77777777" w:rsidR="00BB0F66" w:rsidRDefault="00BB0F66" w:rsidP="00CC46A5">
            <w:pPr>
              <w:rPr>
                <w:rFonts w:ascii="Arial" w:hAnsi="Arial" w:cs="Arial"/>
                <w:b/>
                <w:bCs/>
                <w:sz w:val="24"/>
                <w:szCs w:val="24"/>
              </w:rPr>
            </w:pPr>
            <w:r>
              <w:rPr>
                <w:rFonts w:ascii="Arial" w:hAnsi="Arial" w:cs="Arial"/>
                <w:b/>
                <w:bCs/>
                <w:sz w:val="24"/>
                <w:szCs w:val="24"/>
              </w:rPr>
              <w:t>No</w:t>
            </w:r>
            <w:sdt>
              <w:sdtPr>
                <w:rPr>
                  <w:rFonts w:ascii="Arial" w:hAnsi="Arial" w:cs="Arial"/>
                  <w:b/>
                  <w:bCs/>
                  <w:color w:val="2B579A"/>
                  <w:sz w:val="24"/>
                  <w:szCs w:val="24"/>
                  <w:shd w:val="clear" w:color="auto" w:fill="E6E6E6"/>
                </w:rPr>
                <w:id w:val="2117710754"/>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30" w:type="dxa"/>
          </w:tcPr>
          <w:p w14:paraId="13B92BC4" w14:textId="77777777" w:rsidR="00BB0F66" w:rsidRDefault="00BB0F66" w:rsidP="00CC46A5">
            <w:pPr>
              <w:rPr>
                <w:rFonts w:ascii="Arial" w:hAnsi="Arial" w:cs="Arial"/>
                <w:b/>
                <w:bCs/>
                <w:sz w:val="24"/>
                <w:szCs w:val="24"/>
              </w:rPr>
            </w:pPr>
            <w:r>
              <w:rPr>
                <w:rFonts w:ascii="Arial" w:hAnsi="Arial" w:cs="Arial"/>
                <w:b/>
                <w:bCs/>
                <w:sz w:val="24"/>
                <w:szCs w:val="24"/>
              </w:rPr>
              <w:t>Partially</w:t>
            </w:r>
            <w:sdt>
              <w:sdtPr>
                <w:rPr>
                  <w:rFonts w:ascii="Arial" w:hAnsi="Arial" w:cs="Arial"/>
                  <w:b/>
                  <w:bCs/>
                  <w:color w:val="2B579A"/>
                  <w:sz w:val="24"/>
                  <w:szCs w:val="24"/>
                  <w:shd w:val="clear" w:color="auto" w:fill="E6E6E6"/>
                </w:rPr>
                <w:id w:val="-1129400586"/>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r>
      <w:tr w:rsidR="00BB0F66" w14:paraId="2D4BA365" w14:textId="77777777" w:rsidTr="00CC46A5">
        <w:tc>
          <w:tcPr>
            <w:tcW w:w="5129" w:type="dxa"/>
          </w:tcPr>
          <w:p w14:paraId="7D939982" w14:textId="77777777" w:rsidR="00BB0F66" w:rsidRDefault="00BB0F66" w:rsidP="00CC46A5">
            <w:pPr>
              <w:rPr>
                <w:rFonts w:ascii="Arial" w:hAnsi="Arial" w:cs="Arial"/>
                <w:b/>
                <w:bCs/>
                <w:sz w:val="24"/>
                <w:szCs w:val="24"/>
              </w:rPr>
            </w:pPr>
            <w:r>
              <w:rPr>
                <w:rFonts w:ascii="Arial" w:hAnsi="Arial" w:cs="Arial"/>
                <w:b/>
                <w:bCs/>
                <w:sz w:val="24"/>
                <w:szCs w:val="24"/>
              </w:rPr>
              <w:t>Evidence</w:t>
            </w:r>
          </w:p>
        </w:tc>
        <w:tc>
          <w:tcPr>
            <w:tcW w:w="10259" w:type="dxa"/>
            <w:gridSpan w:val="2"/>
          </w:tcPr>
          <w:p w14:paraId="22751CF2" w14:textId="77777777" w:rsidR="00BB0F66" w:rsidRDefault="00BB0F66" w:rsidP="00CC46A5">
            <w:pPr>
              <w:rPr>
                <w:rFonts w:ascii="Arial" w:hAnsi="Arial" w:cs="Arial"/>
                <w:b/>
                <w:bCs/>
                <w:sz w:val="24"/>
                <w:szCs w:val="24"/>
              </w:rPr>
            </w:pPr>
          </w:p>
          <w:p w14:paraId="01E42830" w14:textId="77777777" w:rsidR="00BB0F66" w:rsidRDefault="00BB0F66" w:rsidP="00CC46A5">
            <w:pPr>
              <w:rPr>
                <w:rFonts w:ascii="Arial" w:hAnsi="Arial" w:cs="Arial"/>
                <w:b/>
                <w:bCs/>
                <w:sz w:val="24"/>
                <w:szCs w:val="24"/>
              </w:rPr>
            </w:pPr>
          </w:p>
          <w:p w14:paraId="28E67CBA" w14:textId="77777777" w:rsidR="00BB0F66" w:rsidRDefault="00BB0F66" w:rsidP="00CC46A5">
            <w:pPr>
              <w:rPr>
                <w:rFonts w:ascii="Arial" w:hAnsi="Arial" w:cs="Arial"/>
                <w:b/>
                <w:bCs/>
                <w:sz w:val="24"/>
                <w:szCs w:val="24"/>
              </w:rPr>
            </w:pPr>
          </w:p>
        </w:tc>
      </w:tr>
      <w:tr w:rsidR="00BB0F66" w14:paraId="700115A7" w14:textId="77777777" w:rsidTr="00CC46A5">
        <w:tc>
          <w:tcPr>
            <w:tcW w:w="5129" w:type="dxa"/>
          </w:tcPr>
          <w:p w14:paraId="49C83088" w14:textId="77777777" w:rsidR="00BB0F66" w:rsidRDefault="00BB0F66" w:rsidP="00CC46A5">
            <w:pPr>
              <w:rPr>
                <w:rFonts w:ascii="Arial" w:hAnsi="Arial" w:cs="Arial"/>
                <w:b/>
                <w:bCs/>
                <w:sz w:val="24"/>
                <w:szCs w:val="24"/>
              </w:rPr>
            </w:pPr>
            <w:r>
              <w:rPr>
                <w:rFonts w:ascii="Arial" w:hAnsi="Arial" w:cs="Arial"/>
                <w:b/>
                <w:bCs/>
                <w:sz w:val="24"/>
                <w:szCs w:val="24"/>
              </w:rPr>
              <w:t>Further action planned or in progress</w:t>
            </w:r>
          </w:p>
        </w:tc>
        <w:tc>
          <w:tcPr>
            <w:tcW w:w="10259" w:type="dxa"/>
            <w:gridSpan w:val="2"/>
          </w:tcPr>
          <w:p w14:paraId="1FFABF41" w14:textId="77777777" w:rsidR="00BB0F66" w:rsidRDefault="00BB0F66" w:rsidP="00CC46A5">
            <w:pPr>
              <w:rPr>
                <w:rFonts w:ascii="Arial" w:hAnsi="Arial" w:cs="Arial"/>
                <w:b/>
                <w:bCs/>
                <w:sz w:val="24"/>
                <w:szCs w:val="24"/>
              </w:rPr>
            </w:pPr>
          </w:p>
          <w:p w14:paraId="7187DF07" w14:textId="77777777" w:rsidR="00BB0F66" w:rsidRDefault="00BB0F66" w:rsidP="00CC46A5">
            <w:pPr>
              <w:rPr>
                <w:rFonts w:ascii="Arial" w:hAnsi="Arial" w:cs="Arial"/>
                <w:b/>
                <w:bCs/>
                <w:sz w:val="24"/>
                <w:szCs w:val="24"/>
              </w:rPr>
            </w:pPr>
          </w:p>
          <w:p w14:paraId="0483F526" w14:textId="77777777" w:rsidR="00BB0F66" w:rsidRDefault="00BB0F66" w:rsidP="00CC46A5">
            <w:pPr>
              <w:rPr>
                <w:rFonts w:ascii="Arial" w:hAnsi="Arial" w:cs="Arial"/>
                <w:b/>
                <w:bCs/>
                <w:sz w:val="24"/>
                <w:szCs w:val="24"/>
              </w:rPr>
            </w:pPr>
          </w:p>
          <w:p w14:paraId="556071F8" w14:textId="77777777" w:rsidR="00BB0F66" w:rsidRDefault="00BB0F66" w:rsidP="00CC46A5">
            <w:pPr>
              <w:rPr>
                <w:rFonts w:ascii="Arial" w:hAnsi="Arial" w:cs="Arial"/>
                <w:b/>
                <w:bCs/>
                <w:sz w:val="24"/>
                <w:szCs w:val="24"/>
              </w:rPr>
            </w:pPr>
          </w:p>
        </w:tc>
      </w:tr>
      <w:tr w:rsidR="00BB0F66" w14:paraId="5434E4FD" w14:textId="77777777" w:rsidTr="00CC46A5">
        <w:tc>
          <w:tcPr>
            <w:tcW w:w="15388" w:type="dxa"/>
            <w:gridSpan w:val="3"/>
            <w:shd w:val="clear" w:color="auto" w:fill="00AFAC"/>
          </w:tcPr>
          <w:p w14:paraId="74A88A58" w14:textId="77777777" w:rsidR="00BB0F66" w:rsidRDefault="00BB0F66" w:rsidP="00CC46A5">
            <w:pPr>
              <w:rPr>
                <w:rFonts w:ascii="Arial" w:hAnsi="Arial" w:cs="Arial"/>
                <w:b/>
                <w:bCs/>
                <w:sz w:val="24"/>
                <w:szCs w:val="24"/>
              </w:rPr>
            </w:pPr>
            <w:r w:rsidRPr="00AB41E3">
              <w:rPr>
                <w:rFonts w:ascii="Arial" w:hAnsi="Arial" w:cs="Arial"/>
                <w:b/>
                <w:bCs/>
                <w:sz w:val="24"/>
                <w:szCs w:val="24"/>
              </w:rPr>
              <w:t>Q</w:t>
            </w:r>
            <w:r>
              <w:rPr>
                <w:rFonts w:ascii="Arial" w:hAnsi="Arial" w:cs="Arial"/>
                <w:b/>
                <w:bCs/>
                <w:sz w:val="24"/>
                <w:szCs w:val="24"/>
              </w:rPr>
              <w:t>8</w:t>
            </w:r>
            <w:r w:rsidRPr="00AB41E3">
              <w:rPr>
                <w:rFonts w:ascii="Arial" w:hAnsi="Arial" w:cs="Arial"/>
                <w:b/>
                <w:bCs/>
                <w:sz w:val="24"/>
                <w:szCs w:val="24"/>
              </w:rPr>
              <w:t xml:space="preserve">: </w:t>
            </w:r>
            <w:r>
              <w:rPr>
                <w:rFonts w:ascii="Arial" w:hAnsi="Arial" w:cs="Arial"/>
                <w:b/>
                <w:bCs/>
                <w:sz w:val="24"/>
                <w:szCs w:val="24"/>
              </w:rPr>
              <w:t>Are staff who undertake risk assessments competent to do so?</w:t>
            </w:r>
          </w:p>
          <w:p w14:paraId="00D05AB8" w14:textId="77777777" w:rsidR="00BB0F66" w:rsidRDefault="00BB0F66" w:rsidP="00CC46A5">
            <w:pPr>
              <w:rPr>
                <w:rFonts w:ascii="Arial" w:hAnsi="Arial" w:cs="Arial"/>
                <w:b/>
                <w:bCs/>
                <w:sz w:val="24"/>
                <w:szCs w:val="24"/>
              </w:rPr>
            </w:pPr>
          </w:p>
        </w:tc>
      </w:tr>
      <w:tr w:rsidR="00BB0F66" w:rsidRPr="00AA3B10" w14:paraId="053B90A9" w14:textId="77777777" w:rsidTr="00CC46A5">
        <w:tc>
          <w:tcPr>
            <w:tcW w:w="15388" w:type="dxa"/>
            <w:gridSpan w:val="3"/>
            <w:shd w:val="clear" w:color="auto" w:fill="81FFFF"/>
          </w:tcPr>
          <w:p w14:paraId="0C4194D5" w14:textId="77777777" w:rsidR="00BB0F66" w:rsidRDefault="00BB0F66" w:rsidP="00CC46A5">
            <w:pPr>
              <w:rPr>
                <w:rFonts w:ascii="Arial" w:hAnsi="Arial" w:cs="Arial"/>
                <w:b/>
                <w:bCs/>
                <w:sz w:val="24"/>
                <w:szCs w:val="24"/>
              </w:rPr>
            </w:pPr>
            <w:r>
              <w:rPr>
                <w:rFonts w:ascii="Arial" w:hAnsi="Arial" w:cs="Arial"/>
                <w:b/>
                <w:bCs/>
                <w:sz w:val="24"/>
                <w:szCs w:val="24"/>
              </w:rPr>
              <w:t>Guidance</w:t>
            </w:r>
          </w:p>
          <w:p w14:paraId="4AF762EE" w14:textId="77777777" w:rsidR="00BB0F66" w:rsidRDefault="00BB0F66" w:rsidP="00CB029D">
            <w:pPr>
              <w:pStyle w:val="ListParagraph"/>
              <w:numPr>
                <w:ilvl w:val="0"/>
                <w:numId w:val="2"/>
              </w:numPr>
              <w:rPr>
                <w:rFonts w:ascii="Arial" w:hAnsi="Arial" w:cs="Arial"/>
              </w:rPr>
            </w:pPr>
            <w:r w:rsidRPr="360510B8">
              <w:rPr>
                <w:rFonts w:ascii="Arial" w:hAnsi="Arial" w:cs="Arial"/>
              </w:rPr>
              <w:t xml:space="preserve">Competence is not simply going on a training course. </w:t>
            </w:r>
          </w:p>
          <w:p w14:paraId="0F9B1D1B" w14:textId="77777777" w:rsidR="00BB0F66" w:rsidRDefault="00BB0F66" w:rsidP="00CB029D">
            <w:pPr>
              <w:pStyle w:val="ListParagraph"/>
              <w:numPr>
                <w:ilvl w:val="0"/>
                <w:numId w:val="2"/>
              </w:numPr>
              <w:rPr>
                <w:rFonts w:ascii="Arial" w:hAnsi="Arial" w:cs="Arial"/>
              </w:rPr>
            </w:pPr>
            <w:r w:rsidRPr="360510B8">
              <w:rPr>
                <w:rFonts w:ascii="Arial" w:hAnsi="Arial" w:cs="Arial"/>
              </w:rPr>
              <w:t xml:space="preserve">Competency can be gained through work experience, accessing, and following guidance and advice, job shadowing etc. </w:t>
            </w:r>
          </w:p>
          <w:p w14:paraId="4CB843B7" w14:textId="77777777" w:rsidR="00BB0F66" w:rsidRPr="00BA168A" w:rsidRDefault="00BB0F66" w:rsidP="00CB029D">
            <w:pPr>
              <w:pStyle w:val="ListParagraph"/>
              <w:numPr>
                <w:ilvl w:val="0"/>
                <w:numId w:val="2"/>
              </w:numPr>
              <w:rPr>
                <w:rFonts w:ascii="Arial" w:hAnsi="Arial" w:cs="Arial"/>
              </w:rPr>
            </w:pPr>
            <w:r w:rsidRPr="360510B8">
              <w:rPr>
                <w:rFonts w:ascii="Arial" w:hAnsi="Arial" w:cs="Arial"/>
              </w:rPr>
              <w:t xml:space="preserve">Evidence includes training records, membership of professional bodies, CPD records, previous risk assessments.  </w:t>
            </w:r>
          </w:p>
          <w:p w14:paraId="540A9214" w14:textId="77777777" w:rsidR="00BB0F66" w:rsidRDefault="00BB0F66" w:rsidP="00CB029D">
            <w:pPr>
              <w:pStyle w:val="paragraph"/>
              <w:numPr>
                <w:ilvl w:val="0"/>
                <w:numId w:val="2"/>
              </w:numPr>
              <w:spacing w:before="0" w:beforeAutospacing="0" w:after="0" w:afterAutospacing="0"/>
              <w:textAlignment w:val="baseline"/>
              <w:rPr>
                <w:rFonts w:ascii="Arial" w:hAnsi="Arial" w:cs="Arial"/>
                <w:sz w:val="22"/>
                <w:szCs w:val="22"/>
                <w:lang w:val="en-US"/>
              </w:rPr>
            </w:pPr>
            <w:r>
              <w:rPr>
                <w:rFonts w:ascii="Arial" w:hAnsi="Arial" w:cs="Arial"/>
                <w:sz w:val="22"/>
                <w:szCs w:val="22"/>
                <w:lang w:val="en-US"/>
              </w:rPr>
              <w:t xml:space="preserve">Is there a quality assurance process or peer review in place to ensure risk assessments are suitable and sufficient? </w:t>
            </w:r>
          </w:p>
          <w:p w14:paraId="3492F7DC" w14:textId="77777777" w:rsidR="00BB0F66" w:rsidRPr="00FD7A9A" w:rsidRDefault="00BB0F66" w:rsidP="00CB029D">
            <w:pPr>
              <w:pStyle w:val="paragraph"/>
              <w:numPr>
                <w:ilvl w:val="0"/>
                <w:numId w:val="2"/>
              </w:numPr>
              <w:spacing w:before="0" w:beforeAutospacing="0" w:after="0" w:afterAutospacing="0"/>
              <w:textAlignment w:val="baseline"/>
              <w:rPr>
                <w:rFonts w:ascii="Arial" w:hAnsi="Arial" w:cs="Arial"/>
                <w:sz w:val="22"/>
                <w:szCs w:val="22"/>
                <w:lang w:val="en-US"/>
              </w:rPr>
            </w:pPr>
            <w:r>
              <w:rPr>
                <w:rFonts w:ascii="Arial" w:hAnsi="Arial" w:cs="Arial"/>
                <w:sz w:val="22"/>
                <w:szCs w:val="22"/>
                <w:lang w:val="en-US"/>
              </w:rPr>
              <w:t>Reviews by institutional biosafety committee, local biological safety officers, University radiation protection supervisor.</w:t>
            </w:r>
          </w:p>
        </w:tc>
      </w:tr>
      <w:tr w:rsidR="00BB0F66" w14:paraId="76206E15" w14:textId="77777777" w:rsidTr="00CC46A5">
        <w:tc>
          <w:tcPr>
            <w:tcW w:w="5129" w:type="dxa"/>
          </w:tcPr>
          <w:p w14:paraId="59295FC9" w14:textId="77777777" w:rsidR="00BB0F66" w:rsidRDefault="00BB0F66" w:rsidP="00CC46A5">
            <w:pPr>
              <w:rPr>
                <w:rFonts w:ascii="Arial" w:hAnsi="Arial" w:cs="Arial"/>
                <w:b/>
                <w:bCs/>
                <w:sz w:val="24"/>
                <w:szCs w:val="24"/>
              </w:rPr>
            </w:pPr>
            <w:r>
              <w:rPr>
                <w:rFonts w:ascii="Arial" w:hAnsi="Arial" w:cs="Arial"/>
                <w:b/>
                <w:bCs/>
                <w:sz w:val="24"/>
                <w:szCs w:val="24"/>
              </w:rPr>
              <w:lastRenderedPageBreak/>
              <w:t>Yes</w:t>
            </w:r>
            <w:sdt>
              <w:sdtPr>
                <w:rPr>
                  <w:rFonts w:ascii="Arial" w:hAnsi="Arial" w:cs="Arial"/>
                  <w:b/>
                  <w:bCs/>
                  <w:color w:val="2B579A"/>
                  <w:sz w:val="24"/>
                  <w:szCs w:val="24"/>
                  <w:shd w:val="clear" w:color="auto" w:fill="E6E6E6"/>
                </w:rPr>
                <w:id w:val="1510718266"/>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29" w:type="dxa"/>
          </w:tcPr>
          <w:p w14:paraId="234C8B4C" w14:textId="77777777" w:rsidR="00BB0F66" w:rsidRDefault="00BB0F66" w:rsidP="00CC46A5">
            <w:pPr>
              <w:rPr>
                <w:rFonts w:ascii="Arial" w:hAnsi="Arial" w:cs="Arial"/>
                <w:b/>
                <w:bCs/>
                <w:sz w:val="24"/>
                <w:szCs w:val="24"/>
              </w:rPr>
            </w:pPr>
            <w:r>
              <w:rPr>
                <w:rFonts w:ascii="Arial" w:hAnsi="Arial" w:cs="Arial"/>
                <w:b/>
                <w:bCs/>
                <w:sz w:val="24"/>
                <w:szCs w:val="24"/>
              </w:rPr>
              <w:t>No</w:t>
            </w:r>
            <w:sdt>
              <w:sdtPr>
                <w:rPr>
                  <w:rFonts w:ascii="Arial" w:hAnsi="Arial" w:cs="Arial"/>
                  <w:b/>
                  <w:bCs/>
                  <w:color w:val="2B579A"/>
                  <w:sz w:val="24"/>
                  <w:szCs w:val="24"/>
                  <w:shd w:val="clear" w:color="auto" w:fill="E6E6E6"/>
                </w:rPr>
                <w:id w:val="-37670303"/>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30" w:type="dxa"/>
          </w:tcPr>
          <w:p w14:paraId="4A889DF4" w14:textId="77777777" w:rsidR="00BB0F66" w:rsidRDefault="00BB0F66" w:rsidP="00CC46A5">
            <w:pPr>
              <w:rPr>
                <w:rFonts w:ascii="Arial" w:hAnsi="Arial" w:cs="Arial"/>
                <w:b/>
                <w:bCs/>
                <w:sz w:val="24"/>
                <w:szCs w:val="24"/>
              </w:rPr>
            </w:pPr>
            <w:r>
              <w:rPr>
                <w:rFonts w:ascii="Arial" w:hAnsi="Arial" w:cs="Arial"/>
                <w:b/>
                <w:bCs/>
                <w:sz w:val="24"/>
                <w:szCs w:val="24"/>
              </w:rPr>
              <w:t>Partially</w:t>
            </w:r>
            <w:sdt>
              <w:sdtPr>
                <w:rPr>
                  <w:rFonts w:ascii="Arial" w:hAnsi="Arial" w:cs="Arial"/>
                  <w:b/>
                  <w:bCs/>
                  <w:color w:val="2B579A"/>
                  <w:sz w:val="24"/>
                  <w:szCs w:val="24"/>
                  <w:shd w:val="clear" w:color="auto" w:fill="E6E6E6"/>
                </w:rPr>
                <w:id w:val="-249434005"/>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r>
      <w:tr w:rsidR="00BB0F66" w14:paraId="70A50104" w14:textId="77777777" w:rsidTr="00CC46A5">
        <w:tc>
          <w:tcPr>
            <w:tcW w:w="5129" w:type="dxa"/>
          </w:tcPr>
          <w:p w14:paraId="552C10AA" w14:textId="77777777" w:rsidR="00BB0F66" w:rsidRDefault="00BB0F66" w:rsidP="00CC46A5">
            <w:pPr>
              <w:rPr>
                <w:rFonts w:ascii="Arial" w:hAnsi="Arial" w:cs="Arial"/>
                <w:b/>
                <w:bCs/>
                <w:sz w:val="24"/>
                <w:szCs w:val="24"/>
              </w:rPr>
            </w:pPr>
            <w:r>
              <w:rPr>
                <w:rFonts w:ascii="Arial" w:hAnsi="Arial" w:cs="Arial"/>
                <w:b/>
                <w:bCs/>
                <w:sz w:val="24"/>
                <w:szCs w:val="24"/>
              </w:rPr>
              <w:t>Evidence</w:t>
            </w:r>
          </w:p>
        </w:tc>
        <w:tc>
          <w:tcPr>
            <w:tcW w:w="10259" w:type="dxa"/>
            <w:gridSpan w:val="2"/>
          </w:tcPr>
          <w:p w14:paraId="16883F79" w14:textId="77777777" w:rsidR="00BB0F66" w:rsidRDefault="00BB0F66" w:rsidP="00CC46A5">
            <w:pPr>
              <w:rPr>
                <w:rFonts w:ascii="Arial" w:hAnsi="Arial" w:cs="Arial"/>
                <w:b/>
                <w:bCs/>
                <w:sz w:val="24"/>
                <w:szCs w:val="24"/>
              </w:rPr>
            </w:pPr>
          </w:p>
          <w:p w14:paraId="03F7C626" w14:textId="77777777" w:rsidR="00BB0F66" w:rsidRDefault="00BB0F66" w:rsidP="00CC46A5">
            <w:pPr>
              <w:rPr>
                <w:rFonts w:ascii="Arial" w:hAnsi="Arial" w:cs="Arial"/>
                <w:b/>
                <w:bCs/>
                <w:sz w:val="24"/>
                <w:szCs w:val="24"/>
              </w:rPr>
            </w:pPr>
          </w:p>
          <w:p w14:paraId="53795454" w14:textId="77777777" w:rsidR="00BB0F66" w:rsidRDefault="00BB0F66" w:rsidP="00CC46A5">
            <w:pPr>
              <w:rPr>
                <w:rFonts w:ascii="Arial" w:hAnsi="Arial" w:cs="Arial"/>
                <w:b/>
                <w:bCs/>
                <w:sz w:val="24"/>
                <w:szCs w:val="24"/>
              </w:rPr>
            </w:pPr>
          </w:p>
        </w:tc>
      </w:tr>
      <w:tr w:rsidR="00BB0F66" w14:paraId="4DA05A63" w14:textId="77777777" w:rsidTr="00CC46A5">
        <w:tc>
          <w:tcPr>
            <w:tcW w:w="5129" w:type="dxa"/>
          </w:tcPr>
          <w:p w14:paraId="0524E2E1" w14:textId="77777777" w:rsidR="00BB0F66" w:rsidRDefault="00BB0F66" w:rsidP="00CC46A5">
            <w:pPr>
              <w:rPr>
                <w:rFonts w:ascii="Arial" w:hAnsi="Arial" w:cs="Arial"/>
                <w:b/>
                <w:bCs/>
                <w:sz w:val="24"/>
                <w:szCs w:val="24"/>
              </w:rPr>
            </w:pPr>
            <w:r>
              <w:rPr>
                <w:rFonts w:ascii="Arial" w:hAnsi="Arial" w:cs="Arial"/>
                <w:b/>
                <w:bCs/>
                <w:sz w:val="24"/>
                <w:szCs w:val="24"/>
              </w:rPr>
              <w:t>Further action planned or in progress</w:t>
            </w:r>
          </w:p>
        </w:tc>
        <w:tc>
          <w:tcPr>
            <w:tcW w:w="10259" w:type="dxa"/>
            <w:gridSpan w:val="2"/>
          </w:tcPr>
          <w:p w14:paraId="73207EEB" w14:textId="77777777" w:rsidR="00BB0F66" w:rsidRDefault="00BB0F66" w:rsidP="00CC46A5">
            <w:pPr>
              <w:rPr>
                <w:rFonts w:ascii="Arial" w:hAnsi="Arial" w:cs="Arial"/>
                <w:b/>
                <w:bCs/>
                <w:sz w:val="24"/>
                <w:szCs w:val="24"/>
              </w:rPr>
            </w:pPr>
          </w:p>
          <w:p w14:paraId="40B1EB84" w14:textId="77777777" w:rsidR="00BB0F66" w:rsidRDefault="00BB0F66" w:rsidP="00CC46A5">
            <w:pPr>
              <w:rPr>
                <w:rFonts w:ascii="Arial" w:hAnsi="Arial" w:cs="Arial"/>
                <w:b/>
                <w:bCs/>
                <w:sz w:val="24"/>
                <w:szCs w:val="24"/>
              </w:rPr>
            </w:pPr>
          </w:p>
          <w:p w14:paraId="04A50165" w14:textId="77777777" w:rsidR="00BB0F66" w:rsidRDefault="00BB0F66" w:rsidP="00CC46A5">
            <w:pPr>
              <w:rPr>
                <w:rFonts w:ascii="Arial" w:hAnsi="Arial" w:cs="Arial"/>
                <w:b/>
                <w:bCs/>
                <w:sz w:val="24"/>
                <w:szCs w:val="24"/>
              </w:rPr>
            </w:pPr>
          </w:p>
          <w:p w14:paraId="49333C62" w14:textId="77777777" w:rsidR="00BB0F66" w:rsidRDefault="00BB0F66" w:rsidP="00CC46A5">
            <w:pPr>
              <w:rPr>
                <w:rFonts w:ascii="Arial" w:hAnsi="Arial" w:cs="Arial"/>
                <w:b/>
                <w:bCs/>
                <w:sz w:val="24"/>
                <w:szCs w:val="24"/>
              </w:rPr>
            </w:pPr>
          </w:p>
        </w:tc>
      </w:tr>
      <w:tr w:rsidR="00BB0F66" w14:paraId="2EDEDC31" w14:textId="77777777" w:rsidTr="00CC46A5">
        <w:tc>
          <w:tcPr>
            <w:tcW w:w="15388" w:type="dxa"/>
            <w:gridSpan w:val="3"/>
            <w:shd w:val="clear" w:color="auto" w:fill="00AFAC"/>
          </w:tcPr>
          <w:p w14:paraId="1BB85931" w14:textId="77777777" w:rsidR="00BB0F66" w:rsidRPr="008B455C" w:rsidRDefault="00BB0F66" w:rsidP="00CC46A5">
            <w:pPr>
              <w:rPr>
                <w:rFonts w:ascii="Arial" w:hAnsi="Arial" w:cs="Arial"/>
                <w:b/>
                <w:bCs/>
                <w:sz w:val="24"/>
                <w:szCs w:val="24"/>
              </w:rPr>
            </w:pPr>
            <w:r w:rsidRPr="008B455C">
              <w:rPr>
                <w:rFonts w:ascii="Arial" w:hAnsi="Arial" w:cs="Arial"/>
                <w:b/>
                <w:bCs/>
                <w:sz w:val="24"/>
                <w:szCs w:val="24"/>
              </w:rPr>
              <w:t>Q9: Do you have a procedure that enables staff and students to identify and report risks that are not appropriately controlled?</w:t>
            </w:r>
          </w:p>
          <w:p w14:paraId="0A425C62" w14:textId="77777777" w:rsidR="00BB0F66" w:rsidRDefault="00BB0F66" w:rsidP="00CC46A5">
            <w:pPr>
              <w:rPr>
                <w:rFonts w:ascii="Arial" w:hAnsi="Arial" w:cs="Arial"/>
                <w:b/>
                <w:bCs/>
                <w:sz w:val="24"/>
                <w:szCs w:val="24"/>
              </w:rPr>
            </w:pPr>
          </w:p>
        </w:tc>
      </w:tr>
      <w:tr w:rsidR="00BB0F66" w:rsidRPr="00AA3B10" w14:paraId="2FEBE0FD" w14:textId="77777777" w:rsidTr="00CC46A5">
        <w:tc>
          <w:tcPr>
            <w:tcW w:w="15388" w:type="dxa"/>
            <w:gridSpan w:val="3"/>
            <w:shd w:val="clear" w:color="auto" w:fill="81FFFF"/>
          </w:tcPr>
          <w:p w14:paraId="36B20D4E" w14:textId="77777777" w:rsidR="00BB0F66" w:rsidRDefault="00BB0F66" w:rsidP="00CC46A5">
            <w:pPr>
              <w:rPr>
                <w:rFonts w:ascii="Arial" w:hAnsi="Arial" w:cs="Arial"/>
                <w:b/>
                <w:bCs/>
                <w:sz w:val="24"/>
                <w:szCs w:val="24"/>
              </w:rPr>
            </w:pPr>
            <w:r>
              <w:rPr>
                <w:rFonts w:ascii="Arial" w:hAnsi="Arial" w:cs="Arial"/>
                <w:b/>
                <w:bCs/>
                <w:sz w:val="24"/>
                <w:szCs w:val="24"/>
              </w:rPr>
              <w:t>Guidance</w:t>
            </w:r>
          </w:p>
          <w:p w14:paraId="67B54A71" w14:textId="77777777" w:rsidR="00BB0F66" w:rsidRDefault="00BB0F66" w:rsidP="00CB029D">
            <w:pPr>
              <w:pStyle w:val="ListParagraph"/>
              <w:numPr>
                <w:ilvl w:val="0"/>
                <w:numId w:val="2"/>
              </w:numPr>
              <w:rPr>
                <w:rFonts w:ascii="Arial" w:hAnsi="Arial" w:cs="Arial"/>
              </w:rPr>
            </w:pPr>
            <w:r w:rsidRPr="360510B8">
              <w:rPr>
                <w:rFonts w:ascii="Arial" w:hAnsi="Arial" w:cs="Arial"/>
              </w:rPr>
              <w:t xml:space="preserve">This is linked to creating a culture where staff and students are encouraged to identify, and report concerns or issues. </w:t>
            </w:r>
          </w:p>
          <w:p w14:paraId="30F5BA7A" w14:textId="77777777" w:rsidR="00BB0F66" w:rsidRDefault="00BB0F66" w:rsidP="00CB029D">
            <w:pPr>
              <w:pStyle w:val="ListParagraph"/>
              <w:numPr>
                <w:ilvl w:val="0"/>
                <w:numId w:val="2"/>
              </w:numPr>
              <w:rPr>
                <w:rFonts w:ascii="Arial" w:hAnsi="Arial" w:cs="Arial"/>
              </w:rPr>
            </w:pPr>
            <w:r w:rsidRPr="360510B8">
              <w:rPr>
                <w:rFonts w:ascii="Arial" w:hAnsi="Arial" w:cs="Arial"/>
              </w:rPr>
              <w:t xml:space="preserve">The procedure does not have to be written down but there should be opportunities for staff and students to report concerns or issues relating to risks to health. </w:t>
            </w:r>
          </w:p>
          <w:p w14:paraId="5DFFA399" w14:textId="77777777" w:rsidR="00BB0F66" w:rsidRPr="003F1624" w:rsidRDefault="00BB0F66" w:rsidP="00CC46A5">
            <w:pPr>
              <w:rPr>
                <w:rFonts w:ascii="Arial" w:hAnsi="Arial" w:cs="Arial"/>
                <w:b/>
                <w:bCs/>
              </w:rPr>
            </w:pPr>
            <w:r w:rsidRPr="003F1624">
              <w:rPr>
                <w:rFonts w:ascii="Arial" w:hAnsi="Arial" w:cs="Arial"/>
                <w:b/>
                <w:bCs/>
              </w:rPr>
              <w:t>Examples</w:t>
            </w:r>
          </w:p>
          <w:p w14:paraId="33341726" w14:textId="77777777" w:rsidR="00BB0F66" w:rsidRDefault="00BB0F66" w:rsidP="00CB029D">
            <w:pPr>
              <w:pStyle w:val="ListParagraph"/>
              <w:numPr>
                <w:ilvl w:val="0"/>
                <w:numId w:val="4"/>
              </w:numPr>
              <w:rPr>
                <w:rFonts w:ascii="Arial" w:hAnsi="Arial" w:cs="Arial"/>
              </w:rPr>
            </w:pPr>
            <w:r w:rsidRPr="360510B8">
              <w:rPr>
                <w:rFonts w:ascii="Arial" w:hAnsi="Arial" w:cs="Arial"/>
              </w:rPr>
              <w:t>If students have concerns regarding the placement they are on, is there a way of reporting them locally and to the University?</w:t>
            </w:r>
          </w:p>
          <w:p w14:paraId="7068DC3A" w14:textId="77777777" w:rsidR="00BB0F66" w:rsidRDefault="00BB0F66" w:rsidP="00CB029D">
            <w:pPr>
              <w:pStyle w:val="ListParagraph"/>
              <w:numPr>
                <w:ilvl w:val="0"/>
                <w:numId w:val="4"/>
              </w:numPr>
              <w:rPr>
                <w:rFonts w:ascii="Arial" w:hAnsi="Arial" w:cs="Arial"/>
              </w:rPr>
            </w:pPr>
            <w:r w:rsidRPr="360510B8">
              <w:rPr>
                <w:rFonts w:ascii="Arial" w:hAnsi="Arial" w:cs="Arial"/>
              </w:rPr>
              <w:t>Is there student representation on safety committees?</w:t>
            </w:r>
          </w:p>
          <w:p w14:paraId="01D58B98" w14:textId="77777777" w:rsidR="00BB0F66" w:rsidRDefault="00BB0F66" w:rsidP="00CB029D">
            <w:pPr>
              <w:pStyle w:val="ListParagraph"/>
              <w:numPr>
                <w:ilvl w:val="0"/>
                <w:numId w:val="4"/>
              </w:numPr>
              <w:rPr>
                <w:rFonts w:ascii="Arial" w:hAnsi="Arial" w:cs="Arial"/>
              </w:rPr>
            </w:pPr>
            <w:r w:rsidRPr="360510B8">
              <w:rPr>
                <w:rFonts w:ascii="Arial" w:hAnsi="Arial" w:cs="Arial"/>
              </w:rPr>
              <w:t>Are staff and students aware of the Occupational Health Services available to them?</w:t>
            </w:r>
          </w:p>
          <w:p w14:paraId="7858F6B2" w14:textId="77777777" w:rsidR="00BB0F66" w:rsidRDefault="00BB0F66" w:rsidP="00CB029D">
            <w:pPr>
              <w:pStyle w:val="ListParagraph"/>
              <w:numPr>
                <w:ilvl w:val="0"/>
                <w:numId w:val="4"/>
              </w:numPr>
              <w:rPr>
                <w:rFonts w:ascii="Arial" w:hAnsi="Arial" w:cs="Arial"/>
              </w:rPr>
            </w:pPr>
            <w:r w:rsidRPr="360510B8">
              <w:rPr>
                <w:rFonts w:ascii="Arial" w:hAnsi="Arial" w:cs="Arial"/>
              </w:rPr>
              <w:t xml:space="preserve">Is near miss reporting encouraged? </w:t>
            </w:r>
          </w:p>
          <w:p w14:paraId="07FCF884" w14:textId="77777777" w:rsidR="00BB0F66" w:rsidRDefault="00BB0F66" w:rsidP="00CB029D">
            <w:pPr>
              <w:pStyle w:val="ListParagraph"/>
              <w:numPr>
                <w:ilvl w:val="0"/>
                <w:numId w:val="4"/>
              </w:numPr>
              <w:rPr>
                <w:rFonts w:ascii="Arial" w:hAnsi="Arial" w:cs="Arial"/>
              </w:rPr>
            </w:pPr>
            <w:r w:rsidRPr="360510B8">
              <w:rPr>
                <w:rFonts w:ascii="Arial" w:hAnsi="Arial" w:cs="Arial"/>
              </w:rPr>
              <w:t xml:space="preserve">Do your local rules provide details of how to report such issues?  </w:t>
            </w:r>
          </w:p>
          <w:p w14:paraId="0ED68F16" w14:textId="77777777" w:rsidR="00BB0F66" w:rsidRDefault="00BB0F66" w:rsidP="00CB029D">
            <w:pPr>
              <w:pStyle w:val="ListParagraph"/>
              <w:numPr>
                <w:ilvl w:val="0"/>
                <w:numId w:val="4"/>
              </w:numPr>
              <w:rPr>
                <w:rFonts w:ascii="Arial" w:hAnsi="Arial" w:cs="Arial"/>
              </w:rPr>
            </w:pPr>
            <w:r w:rsidRPr="360510B8">
              <w:rPr>
                <w:rFonts w:ascii="Arial" w:hAnsi="Arial" w:cs="Arial"/>
              </w:rPr>
              <w:t>Do you have records of where changes or improvements were made because of reported issues?</w:t>
            </w:r>
          </w:p>
          <w:p w14:paraId="583BFC22" w14:textId="77777777" w:rsidR="00BB0F66" w:rsidRDefault="00BB0F66" w:rsidP="00CB029D">
            <w:pPr>
              <w:pStyle w:val="ListParagraph"/>
              <w:numPr>
                <w:ilvl w:val="0"/>
                <w:numId w:val="4"/>
              </w:numPr>
              <w:rPr>
                <w:rFonts w:ascii="Arial" w:hAnsi="Arial" w:cs="Arial"/>
              </w:rPr>
            </w:pPr>
            <w:r w:rsidRPr="360510B8">
              <w:rPr>
                <w:rFonts w:ascii="Arial" w:hAnsi="Arial" w:cs="Arial"/>
              </w:rPr>
              <w:t xml:space="preserve">Are safety reps actively consulted or meeting with staff? </w:t>
            </w:r>
          </w:p>
          <w:p w14:paraId="10448696" w14:textId="77777777" w:rsidR="00BB0F66" w:rsidRPr="00D57E0E" w:rsidRDefault="00BB0F66" w:rsidP="00CB029D">
            <w:pPr>
              <w:pStyle w:val="ListParagraph"/>
              <w:numPr>
                <w:ilvl w:val="0"/>
                <w:numId w:val="4"/>
              </w:numPr>
              <w:rPr>
                <w:rFonts w:ascii="Arial" w:hAnsi="Arial" w:cs="Arial"/>
              </w:rPr>
            </w:pPr>
            <w:r w:rsidRPr="00D57E0E">
              <w:rPr>
                <w:rFonts w:ascii="Arial" w:hAnsi="Arial" w:cs="Arial"/>
              </w:rPr>
              <w:t>Do project or local staff meetings provide opportunities to raise issues?</w:t>
            </w:r>
          </w:p>
        </w:tc>
      </w:tr>
      <w:tr w:rsidR="00BB0F66" w14:paraId="1C7C09E4" w14:textId="77777777" w:rsidTr="00CC46A5">
        <w:tc>
          <w:tcPr>
            <w:tcW w:w="5129" w:type="dxa"/>
          </w:tcPr>
          <w:p w14:paraId="0723221B" w14:textId="77777777" w:rsidR="00BB0F66" w:rsidRDefault="00BB0F66" w:rsidP="00CC46A5">
            <w:pPr>
              <w:rPr>
                <w:rFonts w:ascii="Arial" w:hAnsi="Arial" w:cs="Arial"/>
                <w:b/>
                <w:bCs/>
                <w:sz w:val="24"/>
                <w:szCs w:val="24"/>
              </w:rPr>
            </w:pPr>
            <w:r>
              <w:rPr>
                <w:rFonts w:ascii="Arial" w:hAnsi="Arial" w:cs="Arial"/>
                <w:b/>
                <w:bCs/>
                <w:sz w:val="24"/>
                <w:szCs w:val="24"/>
              </w:rPr>
              <w:t>Yes</w:t>
            </w:r>
            <w:sdt>
              <w:sdtPr>
                <w:rPr>
                  <w:rFonts w:ascii="Arial" w:hAnsi="Arial" w:cs="Arial"/>
                  <w:b/>
                  <w:bCs/>
                  <w:color w:val="2B579A"/>
                  <w:sz w:val="24"/>
                  <w:szCs w:val="24"/>
                  <w:shd w:val="clear" w:color="auto" w:fill="E6E6E6"/>
                </w:rPr>
                <w:id w:val="-1518154568"/>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29" w:type="dxa"/>
          </w:tcPr>
          <w:p w14:paraId="69E01144" w14:textId="77777777" w:rsidR="00BB0F66" w:rsidRDefault="00BB0F66" w:rsidP="00CC46A5">
            <w:pPr>
              <w:rPr>
                <w:rFonts w:ascii="Arial" w:hAnsi="Arial" w:cs="Arial"/>
                <w:b/>
                <w:bCs/>
                <w:sz w:val="24"/>
                <w:szCs w:val="24"/>
              </w:rPr>
            </w:pPr>
            <w:r>
              <w:rPr>
                <w:rFonts w:ascii="Arial" w:hAnsi="Arial" w:cs="Arial"/>
                <w:b/>
                <w:bCs/>
                <w:sz w:val="24"/>
                <w:szCs w:val="24"/>
              </w:rPr>
              <w:t>No</w:t>
            </w:r>
            <w:sdt>
              <w:sdtPr>
                <w:rPr>
                  <w:rFonts w:ascii="Arial" w:hAnsi="Arial" w:cs="Arial"/>
                  <w:b/>
                  <w:bCs/>
                  <w:color w:val="2B579A"/>
                  <w:sz w:val="24"/>
                  <w:szCs w:val="24"/>
                  <w:shd w:val="clear" w:color="auto" w:fill="E6E6E6"/>
                </w:rPr>
                <w:id w:val="639155009"/>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30" w:type="dxa"/>
          </w:tcPr>
          <w:p w14:paraId="54034507" w14:textId="77777777" w:rsidR="00BB0F66" w:rsidRDefault="00BB0F66" w:rsidP="00CC46A5">
            <w:pPr>
              <w:rPr>
                <w:rFonts w:ascii="Arial" w:hAnsi="Arial" w:cs="Arial"/>
                <w:b/>
                <w:bCs/>
                <w:sz w:val="24"/>
                <w:szCs w:val="24"/>
              </w:rPr>
            </w:pPr>
            <w:r>
              <w:rPr>
                <w:rFonts w:ascii="Arial" w:hAnsi="Arial" w:cs="Arial"/>
                <w:b/>
                <w:bCs/>
                <w:sz w:val="24"/>
                <w:szCs w:val="24"/>
              </w:rPr>
              <w:t>Partially</w:t>
            </w:r>
            <w:sdt>
              <w:sdtPr>
                <w:rPr>
                  <w:rFonts w:ascii="Arial" w:hAnsi="Arial" w:cs="Arial"/>
                  <w:b/>
                  <w:bCs/>
                  <w:color w:val="2B579A"/>
                  <w:sz w:val="24"/>
                  <w:szCs w:val="24"/>
                  <w:shd w:val="clear" w:color="auto" w:fill="E6E6E6"/>
                </w:rPr>
                <w:id w:val="124286799"/>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r>
      <w:tr w:rsidR="00BB0F66" w14:paraId="271280A0" w14:textId="77777777" w:rsidTr="00CC46A5">
        <w:tc>
          <w:tcPr>
            <w:tcW w:w="5129" w:type="dxa"/>
          </w:tcPr>
          <w:p w14:paraId="5D943C54" w14:textId="77777777" w:rsidR="00BB0F66" w:rsidRDefault="00BB0F66" w:rsidP="00CC46A5">
            <w:pPr>
              <w:rPr>
                <w:rFonts w:ascii="Arial" w:hAnsi="Arial" w:cs="Arial"/>
                <w:b/>
                <w:bCs/>
                <w:sz w:val="24"/>
                <w:szCs w:val="24"/>
              </w:rPr>
            </w:pPr>
            <w:r>
              <w:rPr>
                <w:rFonts w:ascii="Arial" w:hAnsi="Arial" w:cs="Arial"/>
                <w:b/>
                <w:bCs/>
                <w:sz w:val="24"/>
                <w:szCs w:val="24"/>
              </w:rPr>
              <w:t>Evidence</w:t>
            </w:r>
          </w:p>
        </w:tc>
        <w:tc>
          <w:tcPr>
            <w:tcW w:w="10259" w:type="dxa"/>
            <w:gridSpan w:val="2"/>
          </w:tcPr>
          <w:p w14:paraId="1ADB4DD1" w14:textId="77777777" w:rsidR="00BB0F66" w:rsidRDefault="00BB0F66" w:rsidP="00CC46A5">
            <w:pPr>
              <w:rPr>
                <w:rFonts w:ascii="Arial" w:hAnsi="Arial" w:cs="Arial"/>
                <w:b/>
                <w:bCs/>
                <w:sz w:val="24"/>
                <w:szCs w:val="24"/>
              </w:rPr>
            </w:pPr>
          </w:p>
          <w:p w14:paraId="6A450298" w14:textId="77777777" w:rsidR="00BB0F66" w:rsidRDefault="00BB0F66" w:rsidP="00CC46A5">
            <w:pPr>
              <w:rPr>
                <w:rFonts w:ascii="Arial" w:hAnsi="Arial" w:cs="Arial"/>
                <w:b/>
                <w:bCs/>
                <w:sz w:val="24"/>
                <w:szCs w:val="24"/>
              </w:rPr>
            </w:pPr>
          </w:p>
          <w:p w14:paraId="74817FD8" w14:textId="77777777" w:rsidR="00BB0F66" w:rsidRDefault="00BB0F66" w:rsidP="00CC46A5">
            <w:pPr>
              <w:rPr>
                <w:rFonts w:ascii="Arial" w:hAnsi="Arial" w:cs="Arial"/>
                <w:b/>
                <w:bCs/>
                <w:sz w:val="24"/>
                <w:szCs w:val="24"/>
              </w:rPr>
            </w:pPr>
          </w:p>
        </w:tc>
      </w:tr>
      <w:tr w:rsidR="00BB0F66" w14:paraId="019D32CA" w14:textId="77777777" w:rsidTr="00CC46A5">
        <w:tc>
          <w:tcPr>
            <w:tcW w:w="5129" w:type="dxa"/>
          </w:tcPr>
          <w:p w14:paraId="0BDD370C" w14:textId="77777777" w:rsidR="00BB0F66" w:rsidRDefault="00BB0F66" w:rsidP="00CC46A5">
            <w:pPr>
              <w:rPr>
                <w:rFonts w:ascii="Arial" w:hAnsi="Arial" w:cs="Arial"/>
                <w:b/>
                <w:bCs/>
                <w:sz w:val="24"/>
                <w:szCs w:val="24"/>
              </w:rPr>
            </w:pPr>
            <w:r>
              <w:rPr>
                <w:rFonts w:ascii="Arial" w:hAnsi="Arial" w:cs="Arial"/>
                <w:b/>
                <w:bCs/>
                <w:sz w:val="24"/>
                <w:szCs w:val="24"/>
              </w:rPr>
              <w:t>Further action planned or in progress</w:t>
            </w:r>
          </w:p>
        </w:tc>
        <w:tc>
          <w:tcPr>
            <w:tcW w:w="10259" w:type="dxa"/>
            <w:gridSpan w:val="2"/>
          </w:tcPr>
          <w:p w14:paraId="40956E53" w14:textId="77777777" w:rsidR="00BB0F66" w:rsidRDefault="00BB0F66" w:rsidP="00CC46A5">
            <w:pPr>
              <w:rPr>
                <w:rFonts w:ascii="Arial" w:hAnsi="Arial" w:cs="Arial"/>
                <w:b/>
                <w:bCs/>
                <w:sz w:val="24"/>
                <w:szCs w:val="24"/>
              </w:rPr>
            </w:pPr>
          </w:p>
          <w:p w14:paraId="3FB62B03" w14:textId="77777777" w:rsidR="00BB0F66" w:rsidRDefault="00BB0F66" w:rsidP="00CC46A5">
            <w:pPr>
              <w:rPr>
                <w:rFonts w:ascii="Arial" w:hAnsi="Arial" w:cs="Arial"/>
                <w:b/>
                <w:bCs/>
                <w:sz w:val="24"/>
                <w:szCs w:val="24"/>
              </w:rPr>
            </w:pPr>
          </w:p>
          <w:p w14:paraId="4A9CE928" w14:textId="77777777" w:rsidR="00BB0F66" w:rsidRDefault="00BB0F66" w:rsidP="00CC46A5">
            <w:pPr>
              <w:rPr>
                <w:rFonts w:ascii="Arial" w:hAnsi="Arial" w:cs="Arial"/>
                <w:b/>
                <w:bCs/>
                <w:sz w:val="24"/>
                <w:szCs w:val="24"/>
              </w:rPr>
            </w:pPr>
          </w:p>
          <w:p w14:paraId="00A97FEC" w14:textId="77777777" w:rsidR="00BB0F66" w:rsidRDefault="00BB0F66" w:rsidP="00CC46A5">
            <w:pPr>
              <w:rPr>
                <w:rFonts w:ascii="Arial" w:hAnsi="Arial" w:cs="Arial"/>
                <w:b/>
                <w:bCs/>
                <w:sz w:val="24"/>
                <w:szCs w:val="24"/>
              </w:rPr>
            </w:pPr>
          </w:p>
        </w:tc>
      </w:tr>
    </w:tbl>
    <w:p w14:paraId="06B22FC0" w14:textId="77777777" w:rsidR="00BB0F66" w:rsidRDefault="00BB0F66" w:rsidP="00BB0F66">
      <w:pPr>
        <w:rPr>
          <w:rFonts w:ascii="Arial" w:hAnsi="Arial" w:cs="Arial"/>
          <w:sz w:val="24"/>
          <w:szCs w:val="24"/>
        </w:rPr>
      </w:pPr>
    </w:p>
    <w:p w14:paraId="7D9E02E4" w14:textId="77777777" w:rsidR="00CB029D" w:rsidRDefault="00CB029D" w:rsidP="00CB029D">
      <w:pPr>
        <w:rPr>
          <w:rFonts w:ascii="Arial" w:hAnsi="Arial" w:cs="Arial"/>
          <w:b/>
          <w:bCs/>
          <w:sz w:val="24"/>
          <w:szCs w:val="24"/>
        </w:rPr>
      </w:pPr>
      <w:r>
        <w:rPr>
          <w:rFonts w:ascii="Arial" w:hAnsi="Arial" w:cs="Arial"/>
          <w:b/>
          <w:bCs/>
          <w:sz w:val="24"/>
          <w:szCs w:val="24"/>
        </w:rPr>
        <w:t>Part 4: Identifying and seeking opportunities to improve Health and Safety performance of your management system.</w:t>
      </w:r>
    </w:p>
    <w:tbl>
      <w:tblPr>
        <w:tblStyle w:val="TableGrid"/>
        <w:tblW w:w="0" w:type="auto"/>
        <w:tblLook w:val="04A0" w:firstRow="1" w:lastRow="0" w:firstColumn="1" w:lastColumn="0" w:noHBand="0" w:noVBand="1"/>
      </w:tblPr>
      <w:tblGrid>
        <w:gridCol w:w="5129"/>
        <w:gridCol w:w="5129"/>
        <w:gridCol w:w="5130"/>
      </w:tblGrid>
      <w:tr w:rsidR="00CB029D" w14:paraId="42026248" w14:textId="77777777" w:rsidTr="00CC46A5">
        <w:tc>
          <w:tcPr>
            <w:tcW w:w="15388" w:type="dxa"/>
            <w:gridSpan w:val="3"/>
            <w:shd w:val="clear" w:color="auto" w:fill="00B4B0"/>
          </w:tcPr>
          <w:p w14:paraId="31E1E45C" w14:textId="77777777" w:rsidR="00CB029D" w:rsidRPr="00D97271" w:rsidRDefault="00CB029D" w:rsidP="00CC46A5">
            <w:pPr>
              <w:spacing w:after="160" w:line="259" w:lineRule="auto"/>
              <w:rPr>
                <w:rFonts w:ascii="Arial" w:hAnsi="Arial" w:cs="Arial"/>
                <w:b/>
                <w:bCs/>
                <w:sz w:val="24"/>
                <w:szCs w:val="24"/>
              </w:rPr>
            </w:pPr>
            <w:r w:rsidRPr="00D97271">
              <w:rPr>
                <w:rFonts w:ascii="Arial" w:hAnsi="Arial" w:cs="Arial"/>
                <w:b/>
                <w:bCs/>
                <w:sz w:val="24"/>
                <w:szCs w:val="24"/>
              </w:rPr>
              <w:lastRenderedPageBreak/>
              <w:t xml:space="preserve">Q1: Are you providing and promoting a working environment that encourages staff to review and suggest ways in which health and safety management and practice can continuously improve?  </w:t>
            </w:r>
          </w:p>
        </w:tc>
      </w:tr>
      <w:tr w:rsidR="00CB029D" w14:paraId="50ED57CD" w14:textId="77777777" w:rsidTr="00CC46A5">
        <w:tc>
          <w:tcPr>
            <w:tcW w:w="15388" w:type="dxa"/>
            <w:gridSpan w:val="3"/>
            <w:shd w:val="clear" w:color="auto" w:fill="81FFFF"/>
          </w:tcPr>
          <w:p w14:paraId="70813B38" w14:textId="77777777" w:rsidR="00CB029D" w:rsidRPr="00964FB2" w:rsidRDefault="00CB029D" w:rsidP="00CC46A5">
            <w:pPr>
              <w:rPr>
                <w:rFonts w:ascii="Arial" w:hAnsi="Arial" w:cs="Arial"/>
                <w:b/>
                <w:bCs/>
                <w:sz w:val="24"/>
                <w:szCs w:val="24"/>
              </w:rPr>
            </w:pPr>
            <w:r w:rsidRPr="00964FB2">
              <w:rPr>
                <w:rFonts w:ascii="Arial" w:hAnsi="Arial" w:cs="Arial"/>
                <w:b/>
                <w:bCs/>
                <w:sz w:val="24"/>
                <w:szCs w:val="24"/>
              </w:rPr>
              <w:t>Guidance</w:t>
            </w:r>
          </w:p>
          <w:p w14:paraId="28C9D618" w14:textId="77777777" w:rsidR="00CB029D" w:rsidRDefault="00CB029D" w:rsidP="00CB029D">
            <w:pPr>
              <w:pStyle w:val="ListParagraph"/>
              <w:numPr>
                <w:ilvl w:val="0"/>
                <w:numId w:val="2"/>
              </w:numPr>
              <w:spacing w:line="256" w:lineRule="auto"/>
              <w:rPr>
                <w:rFonts w:ascii="Arial" w:hAnsi="Arial" w:cs="Arial"/>
              </w:rPr>
            </w:pPr>
            <w:r w:rsidRPr="12DC0C9D">
              <w:rPr>
                <w:rFonts w:ascii="Arial" w:hAnsi="Arial" w:cs="Arial"/>
              </w:rPr>
              <w:t>Actively seeking views from staff on areas that can be improved.</w:t>
            </w:r>
          </w:p>
          <w:p w14:paraId="62272F35" w14:textId="77777777" w:rsidR="00CB029D" w:rsidRDefault="00CB029D" w:rsidP="00CB029D">
            <w:pPr>
              <w:pStyle w:val="ListParagraph"/>
              <w:numPr>
                <w:ilvl w:val="0"/>
                <w:numId w:val="2"/>
              </w:numPr>
              <w:spacing w:line="256" w:lineRule="auto"/>
            </w:pPr>
            <w:r w:rsidRPr="0ABF911C">
              <w:rPr>
                <w:rFonts w:ascii="Arial" w:hAnsi="Arial" w:cs="Arial"/>
              </w:rPr>
              <w:t>Are there any forums where issues can be raised? (</w:t>
            </w:r>
            <w:proofErr w:type="gramStart"/>
            <w:r>
              <w:rPr>
                <w:rFonts w:ascii="Arial" w:hAnsi="Arial" w:cs="Arial"/>
              </w:rPr>
              <w:t>e.</w:t>
            </w:r>
            <w:r w:rsidRPr="0ABF911C">
              <w:rPr>
                <w:rFonts w:ascii="Arial" w:hAnsi="Arial" w:cs="Arial"/>
              </w:rPr>
              <w:t>g</w:t>
            </w:r>
            <w:r>
              <w:rPr>
                <w:rFonts w:ascii="Arial" w:hAnsi="Arial" w:cs="Arial"/>
              </w:rPr>
              <w:t>.</w:t>
            </w:r>
            <w:proofErr w:type="gramEnd"/>
            <w:r w:rsidRPr="0ABF911C">
              <w:rPr>
                <w:rFonts w:ascii="Arial" w:hAnsi="Arial" w:cs="Arial"/>
              </w:rPr>
              <w:t xml:space="preserve"> H &amp; S Group or Forum, Management and Leadership team meetings</w:t>
            </w:r>
            <w:r>
              <w:rPr>
                <w:rFonts w:ascii="Arial" w:hAnsi="Arial" w:cs="Arial"/>
              </w:rPr>
              <w:t>)</w:t>
            </w:r>
          </w:p>
          <w:p w14:paraId="144AF1F4" w14:textId="77777777" w:rsidR="00CB029D" w:rsidRDefault="00CB029D" w:rsidP="00CB029D">
            <w:pPr>
              <w:pStyle w:val="ListParagraph"/>
              <w:numPr>
                <w:ilvl w:val="0"/>
                <w:numId w:val="2"/>
              </w:numPr>
              <w:spacing w:line="256" w:lineRule="auto"/>
              <w:rPr>
                <w:rFonts w:ascii="Arial" w:hAnsi="Arial" w:cs="Arial"/>
              </w:rPr>
            </w:pPr>
            <w:r>
              <w:rPr>
                <w:rFonts w:ascii="Arial" w:hAnsi="Arial" w:cs="Arial"/>
              </w:rPr>
              <w:t>Do staff know who to report any issues or ideas to?</w:t>
            </w:r>
          </w:p>
          <w:p w14:paraId="1A30CE1F" w14:textId="77777777" w:rsidR="00CB029D" w:rsidRDefault="00CB029D" w:rsidP="00CB029D">
            <w:pPr>
              <w:pStyle w:val="ListParagraph"/>
              <w:numPr>
                <w:ilvl w:val="0"/>
                <w:numId w:val="2"/>
              </w:numPr>
              <w:spacing w:line="256" w:lineRule="auto"/>
              <w:rPr>
                <w:rFonts w:ascii="Arial" w:hAnsi="Arial" w:cs="Arial"/>
              </w:rPr>
            </w:pPr>
            <w:r w:rsidRPr="12DC0C9D">
              <w:rPr>
                <w:rFonts w:ascii="Arial" w:hAnsi="Arial" w:cs="Arial"/>
              </w:rPr>
              <w:t>Emails from senior staff encouraging reporting issues and</w:t>
            </w:r>
            <w:r>
              <w:rPr>
                <w:rFonts w:ascii="Arial" w:hAnsi="Arial" w:cs="Arial"/>
              </w:rPr>
              <w:t xml:space="preserve"> </w:t>
            </w:r>
            <w:r w:rsidRPr="12DC0C9D">
              <w:rPr>
                <w:rFonts w:ascii="Arial" w:hAnsi="Arial" w:cs="Arial"/>
              </w:rPr>
              <w:t>ideas.</w:t>
            </w:r>
          </w:p>
          <w:p w14:paraId="5D6042BE" w14:textId="77777777" w:rsidR="00CB029D" w:rsidRPr="00015246" w:rsidRDefault="00CB029D" w:rsidP="00CB029D">
            <w:pPr>
              <w:pStyle w:val="ListParagraph"/>
              <w:numPr>
                <w:ilvl w:val="0"/>
                <w:numId w:val="2"/>
              </w:numPr>
              <w:spacing w:line="256" w:lineRule="auto"/>
              <w:rPr>
                <w:rFonts w:ascii="Arial" w:hAnsi="Arial" w:cs="Arial"/>
              </w:rPr>
            </w:pPr>
            <w:r>
              <w:rPr>
                <w:rFonts w:ascii="Arial" w:hAnsi="Arial" w:cs="Arial"/>
              </w:rPr>
              <w:t>Minutes of meetings where improvements were discussed.</w:t>
            </w:r>
          </w:p>
        </w:tc>
      </w:tr>
      <w:tr w:rsidR="00CB029D" w14:paraId="35D7CDFF" w14:textId="77777777" w:rsidTr="00CC46A5">
        <w:tc>
          <w:tcPr>
            <w:tcW w:w="5129" w:type="dxa"/>
          </w:tcPr>
          <w:p w14:paraId="3C4E3913" w14:textId="77777777" w:rsidR="00CB029D" w:rsidRPr="00D8465A" w:rsidRDefault="00CB029D" w:rsidP="00CC46A5">
            <w:pPr>
              <w:rPr>
                <w:rFonts w:ascii="Arial" w:hAnsi="Arial" w:cs="Arial"/>
                <w:b/>
                <w:bCs/>
              </w:rPr>
            </w:pPr>
            <w:r w:rsidRPr="00D8465A">
              <w:rPr>
                <w:rFonts w:ascii="Arial" w:hAnsi="Arial" w:cs="Arial"/>
                <w:b/>
                <w:bCs/>
              </w:rPr>
              <w:t>Yes</w:t>
            </w:r>
            <w:sdt>
              <w:sdtPr>
                <w:rPr>
                  <w:rFonts w:ascii="Arial" w:hAnsi="Arial" w:cs="Arial"/>
                  <w:b/>
                  <w:bCs/>
                </w:rPr>
                <w:id w:val="-1612972431"/>
                <w14:checkbox>
                  <w14:checked w14:val="0"/>
                  <w14:checkedState w14:val="2612" w14:font="MS Gothic"/>
                  <w14:uncheckedState w14:val="2610" w14:font="MS Gothic"/>
                </w14:checkbox>
              </w:sdtPr>
              <w:sdtContent>
                <w:r w:rsidRPr="00D8465A">
                  <w:rPr>
                    <w:rFonts w:ascii="Segoe UI Symbol" w:eastAsia="MS Gothic" w:hAnsi="Segoe UI Symbol" w:cs="Segoe UI Symbol"/>
                    <w:b/>
                    <w:bCs/>
                  </w:rPr>
                  <w:t>☐</w:t>
                </w:r>
              </w:sdtContent>
            </w:sdt>
          </w:p>
        </w:tc>
        <w:tc>
          <w:tcPr>
            <w:tcW w:w="5129" w:type="dxa"/>
          </w:tcPr>
          <w:p w14:paraId="1FF0736F" w14:textId="77777777" w:rsidR="00CB029D" w:rsidRPr="00D8465A" w:rsidRDefault="00CB029D" w:rsidP="00CC46A5">
            <w:pPr>
              <w:rPr>
                <w:rFonts w:ascii="Arial" w:hAnsi="Arial" w:cs="Arial"/>
                <w:b/>
                <w:bCs/>
              </w:rPr>
            </w:pPr>
            <w:r w:rsidRPr="00D8465A">
              <w:rPr>
                <w:rFonts w:ascii="Arial" w:hAnsi="Arial" w:cs="Arial"/>
                <w:b/>
                <w:bCs/>
              </w:rPr>
              <w:t>No</w:t>
            </w:r>
            <w:sdt>
              <w:sdtPr>
                <w:rPr>
                  <w:rFonts w:ascii="Arial" w:hAnsi="Arial" w:cs="Arial"/>
                  <w:b/>
                  <w:bCs/>
                </w:rPr>
                <w:id w:val="-1608654730"/>
                <w14:checkbox>
                  <w14:checked w14:val="0"/>
                  <w14:checkedState w14:val="2612" w14:font="MS Gothic"/>
                  <w14:uncheckedState w14:val="2610" w14:font="MS Gothic"/>
                </w14:checkbox>
              </w:sdtPr>
              <w:sdtContent>
                <w:r w:rsidRPr="00D8465A">
                  <w:rPr>
                    <w:rFonts w:ascii="Segoe UI Symbol" w:eastAsia="MS Gothic" w:hAnsi="Segoe UI Symbol" w:cs="Segoe UI Symbol"/>
                    <w:b/>
                    <w:bCs/>
                  </w:rPr>
                  <w:t>☐</w:t>
                </w:r>
              </w:sdtContent>
            </w:sdt>
          </w:p>
        </w:tc>
        <w:tc>
          <w:tcPr>
            <w:tcW w:w="5130" w:type="dxa"/>
          </w:tcPr>
          <w:p w14:paraId="66892185" w14:textId="77777777" w:rsidR="00CB029D" w:rsidRPr="00D8465A" w:rsidRDefault="00CB029D" w:rsidP="00CC46A5">
            <w:pPr>
              <w:rPr>
                <w:rFonts w:ascii="Arial" w:hAnsi="Arial" w:cs="Arial"/>
                <w:b/>
                <w:bCs/>
              </w:rPr>
            </w:pPr>
            <w:r w:rsidRPr="00D8465A">
              <w:rPr>
                <w:rFonts w:ascii="Arial" w:hAnsi="Arial" w:cs="Arial"/>
                <w:b/>
                <w:bCs/>
              </w:rPr>
              <w:t>Partially</w:t>
            </w:r>
            <w:sdt>
              <w:sdtPr>
                <w:rPr>
                  <w:rFonts w:ascii="Arial" w:hAnsi="Arial" w:cs="Arial"/>
                  <w:b/>
                  <w:bCs/>
                </w:rPr>
                <w:id w:val="2083872830"/>
                <w14:checkbox>
                  <w14:checked w14:val="0"/>
                  <w14:checkedState w14:val="2612" w14:font="MS Gothic"/>
                  <w14:uncheckedState w14:val="2610" w14:font="MS Gothic"/>
                </w14:checkbox>
              </w:sdtPr>
              <w:sdtContent>
                <w:r w:rsidRPr="00D8465A">
                  <w:rPr>
                    <w:rFonts w:ascii="Segoe UI Symbol" w:eastAsia="MS Gothic" w:hAnsi="Segoe UI Symbol" w:cs="Segoe UI Symbol"/>
                    <w:b/>
                    <w:bCs/>
                  </w:rPr>
                  <w:t>☐</w:t>
                </w:r>
              </w:sdtContent>
            </w:sdt>
          </w:p>
        </w:tc>
      </w:tr>
      <w:tr w:rsidR="00CB029D" w14:paraId="3339B1FF" w14:textId="77777777" w:rsidTr="00CC46A5">
        <w:tc>
          <w:tcPr>
            <w:tcW w:w="5129" w:type="dxa"/>
          </w:tcPr>
          <w:p w14:paraId="330691F2" w14:textId="77777777" w:rsidR="00CB029D" w:rsidRPr="00D8465A" w:rsidRDefault="00CB029D" w:rsidP="00CC46A5">
            <w:pPr>
              <w:rPr>
                <w:rFonts w:ascii="Arial" w:hAnsi="Arial" w:cs="Arial"/>
                <w:b/>
                <w:bCs/>
              </w:rPr>
            </w:pPr>
            <w:r w:rsidRPr="00D8465A">
              <w:rPr>
                <w:rFonts w:ascii="Arial" w:hAnsi="Arial" w:cs="Arial"/>
                <w:b/>
                <w:bCs/>
              </w:rPr>
              <w:t>Evidence</w:t>
            </w:r>
          </w:p>
        </w:tc>
        <w:tc>
          <w:tcPr>
            <w:tcW w:w="10259" w:type="dxa"/>
            <w:gridSpan w:val="2"/>
          </w:tcPr>
          <w:p w14:paraId="1E19B061" w14:textId="77777777" w:rsidR="00CB029D" w:rsidRPr="00D8465A" w:rsidRDefault="00CB029D" w:rsidP="00CC46A5">
            <w:pPr>
              <w:rPr>
                <w:rFonts w:ascii="Arial" w:hAnsi="Arial" w:cs="Arial"/>
                <w:b/>
                <w:bCs/>
              </w:rPr>
            </w:pPr>
          </w:p>
          <w:p w14:paraId="5A904D4E" w14:textId="77777777" w:rsidR="00CB029D" w:rsidRPr="00D8465A" w:rsidRDefault="00CB029D" w:rsidP="00CC46A5">
            <w:pPr>
              <w:rPr>
                <w:rFonts w:ascii="Arial" w:hAnsi="Arial" w:cs="Arial"/>
                <w:b/>
                <w:bCs/>
              </w:rPr>
            </w:pPr>
          </w:p>
          <w:p w14:paraId="6CF2A1E5" w14:textId="77777777" w:rsidR="00CB029D" w:rsidRPr="00D8465A" w:rsidRDefault="00CB029D" w:rsidP="00CC46A5">
            <w:pPr>
              <w:rPr>
                <w:rFonts w:ascii="Arial" w:hAnsi="Arial" w:cs="Arial"/>
                <w:b/>
                <w:bCs/>
              </w:rPr>
            </w:pPr>
          </w:p>
        </w:tc>
      </w:tr>
      <w:tr w:rsidR="00CB029D" w14:paraId="11340F56" w14:textId="77777777" w:rsidTr="00CC46A5">
        <w:tc>
          <w:tcPr>
            <w:tcW w:w="5129" w:type="dxa"/>
          </w:tcPr>
          <w:p w14:paraId="476E5B61" w14:textId="77777777" w:rsidR="00CB029D" w:rsidRPr="00D8465A" w:rsidRDefault="00CB029D" w:rsidP="00CC46A5">
            <w:pPr>
              <w:rPr>
                <w:rFonts w:ascii="Arial" w:hAnsi="Arial" w:cs="Arial"/>
                <w:b/>
                <w:bCs/>
              </w:rPr>
            </w:pPr>
            <w:r w:rsidRPr="00D8465A">
              <w:rPr>
                <w:rFonts w:ascii="Arial" w:hAnsi="Arial" w:cs="Arial"/>
                <w:b/>
                <w:bCs/>
              </w:rPr>
              <w:t>Further action planned or in progress</w:t>
            </w:r>
          </w:p>
        </w:tc>
        <w:tc>
          <w:tcPr>
            <w:tcW w:w="10259" w:type="dxa"/>
            <w:gridSpan w:val="2"/>
          </w:tcPr>
          <w:p w14:paraId="6FB4669C" w14:textId="77777777" w:rsidR="00CB029D" w:rsidRPr="00D8465A" w:rsidRDefault="00CB029D" w:rsidP="00CC46A5">
            <w:pPr>
              <w:rPr>
                <w:rFonts w:ascii="Arial" w:hAnsi="Arial" w:cs="Arial"/>
                <w:b/>
                <w:bCs/>
              </w:rPr>
            </w:pPr>
          </w:p>
          <w:p w14:paraId="76D16EB9" w14:textId="77777777" w:rsidR="00CB029D" w:rsidRPr="00D8465A" w:rsidRDefault="00CB029D" w:rsidP="00CC46A5">
            <w:pPr>
              <w:rPr>
                <w:rFonts w:ascii="Arial" w:hAnsi="Arial" w:cs="Arial"/>
                <w:b/>
                <w:bCs/>
              </w:rPr>
            </w:pPr>
          </w:p>
          <w:p w14:paraId="5B919961" w14:textId="77777777" w:rsidR="00CB029D" w:rsidRPr="00D8465A" w:rsidRDefault="00CB029D" w:rsidP="00CC46A5">
            <w:pPr>
              <w:rPr>
                <w:rFonts w:ascii="Arial" w:hAnsi="Arial" w:cs="Arial"/>
                <w:b/>
                <w:bCs/>
              </w:rPr>
            </w:pPr>
          </w:p>
          <w:p w14:paraId="7BB606E9" w14:textId="77777777" w:rsidR="00CB029D" w:rsidRPr="00D8465A" w:rsidRDefault="00CB029D" w:rsidP="00CC46A5">
            <w:pPr>
              <w:rPr>
                <w:rFonts w:ascii="Arial" w:hAnsi="Arial" w:cs="Arial"/>
                <w:b/>
                <w:bCs/>
              </w:rPr>
            </w:pPr>
          </w:p>
        </w:tc>
      </w:tr>
      <w:tr w:rsidR="00CB029D" w14:paraId="600CBC23" w14:textId="77777777" w:rsidTr="00CC46A5">
        <w:tc>
          <w:tcPr>
            <w:tcW w:w="15388" w:type="dxa"/>
            <w:gridSpan w:val="3"/>
            <w:shd w:val="clear" w:color="auto" w:fill="00B4B0"/>
          </w:tcPr>
          <w:p w14:paraId="153CFEEE" w14:textId="77777777" w:rsidR="00CB029D" w:rsidRPr="008E482B" w:rsidRDefault="00CB029D" w:rsidP="00CC46A5">
            <w:pPr>
              <w:spacing w:after="160" w:line="259" w:lineRule="auto"/>
              <w:rPr>
                <w:rFonts w:ascii="Arial" w:hAnsi="Arial" w:cs="Arial"/>
                <w:b/>
                <w:bCs/>
                <w:sz w:val="24"/>
                <w:szCs w:val="24"/>
              </w:rPr>
            </w:pPr>
            <w:r w:rsidRPr="008E482B">
              <w:rPr>
                <w:rFonts w:ascii="Arial" w:hAnsi="Arial" w:cs="Arial"/>
                <w:b/>
                <w:bCs/>
                <w:sz w:val="24"/>
                <w:szCs w:val="24"/>
              </w:rPr>
              <w:t>Q2: Are you promoting a working environment that sees mistakes/errors or near misses as opportunities to learn rather than a weakness?</w:t>
            </w:r>
          </w:p>
        </w:tc>
      </w:tr>
      <w:tr w:rsidR="00CB029D" w:rsidRPr="006D43B2" w14:paraId="09207CA7" w14:textId="77777777" w:rsidTr="00CC46A5">
        <w:tc>
          <w:tcPr>
            <w:tcW w:w="15388" w:type="dxa"/>
            <w:gridSpan w:val="3"/>
            <w:shd w:val="clear" w:color="auto" w:fill="81FFFF"/>
          </w:tcPr>
          <w:p w14:paraId="639A7616" w14:textId="77777777" w:rsidR="00CB029D" w:rsidRPr="00964FB2" w:rsidRDefault="00CB029D" w:rsidP="00CC46A5">
            <w:pPr>
              <w:rPr>
                <w:rFonts w:ascii="Arial" w:hAnsi="Arial" w:cs="Arial"/>
                <w:b/>
                <w:bCs/>
                <w:sz w:val="24"/>
                <w:szCs w:val="24"/>
              </w:rPr>
            </w:pPr>
            <w:r w:rsidRPr="00964FB2">
              <w:rPr>
                <w:rFonts w:ascii="Arial" w:hAnsi="Arial" w:cs="Arial"/>
                <w:b/>
                <w:bCs/>
                <w:sz w:val="24"/>
                <w:szCs w:val="24"/>
              </w:rPr>
              <w:t>Guidance</w:t>
            </w:r>
          </w:p>
          <w:p w14:paraId="37B10EFF" w14:textId="77777777" w:rsidR="00CB029D" w:rsidRDefault="00CB029D" w:rsidP="00CB029D">
            <w:pPr>
              <w:pStyle w:val="ListParagraph"/>
              <w:numPr>
                <w:ilvl w:val="0"/>
                <w:numId w:val="2"/>
              </w:numPr>
              <w:spacing w:line="256" w:lineRule="auto"/>
              <w:rPr>
                <w:rFonts w:ascii="Arial" w:hAnsi="Arial" w:cs="Arial"/>
              </w:rPr>
            </w:pPr>
            <w:r>
              <w:rPr>
                <w:rFonts w:ascii="Arial" w:hAnsi="Arial" w:cs="Arial"/>
              </w:rPr>
              <w:t>Poster campaigns.</w:t>
            </w:r>
          </w:p>
          <w:p w14:paraId="1E9920C9" w14:textId="77777777" w:rsidR="00CB029D" w:rsidRDefault="00CB029D" w:rsidP="00CB029D">
            <w:pPr>
              <w:pStyle w:val="ListParagraph"/>
              <w:numPr>
                <w:ilvl w:val="0"/>
                <w:numId w:val="2"/>
              </w:numPr>
              <w:spacing w:line="256" w:lineRule="auto"/>
              <w:rPr>
                <w:rFonts w:ascii="Arial" w:hAnsi="Arial" w:cs="Arial"/>
              </w:rPr>
            </w:pPr>
            <w:r>
              <w:rPr>
                <w:rFonts w:ascii="Arial" w:hAnsi="Arial" w:cs="Arial"/>
              </w:rPr>
              <w:t>Email reminders to staff.</w:t>
            </w:r>
          </w:p>
          <w:p w14:paraId="738B71D1" w14:textId="77777777" w:rsidR="00CB029D" w:rsidRDefault="00CB029D" w:rsidP="00CB029D">
            <w:pPr>
              <w:pStyle w:val="ListParagraph"/>
              <w:numPr>
                <w:ilvl w:val="0"/>
                <w:numId w:val="2"/>
              </w:numPr>
              <w:spacing w:line="256" w:lineRule="auto"/>
              <w:rPr>
                <w:rFonts w:ascii="Arial" w:hAnsi="Arial" w:cs="Arial"/>
              </w:rPr>
            </w:pPr>
            <w:r>
              <w:rPr>
                <w:rFonts w:ascii="Arial" w:hAnsi="Arial" w:cs="Arial"/>
              </w:rPr>
              <w:t>Minutes from meetings where this has been discussed.</w:t>
            </w:r>
          </w:p>
          <w:p w14:paraId="479A64F9" w14:textId="77777777" w:rsidR="00CB029D" w:rsidRPr="00DE55AE" w:rsidRDefault="00CB029D" w:rsidP="00CB029D">
            <w:pPr>
              <w:pStyle w:val="ListParagraph"/>
              <w:numPr>
                <w:ilvl w:val="0"/>
                <w:numId w:val="2"/>
              </w:numPr>
              <w:spacing w:line="256" w:lineRule="auto"/>
              <w:rPr>
                <w:rFonts w:ascii="Arial" w:hAnsi="Arial" w:cs="Arial"/>
              </w:rPr>
            </w:pPr>
            <w:r>
              <w:rPr>
                <w:rFonts w:ascii="Arial" w:hAnsi="Arial" w:cs="Arial"/>
              </w:rPr>
              <w:t>Near miss reporting.</w:t>
            </w:r>
          </w:p>
        </w:tc>
      </w:tr>
      <w:tr w:rsidR="00CB029D" w14:paraId="24597CA1" w14:textId="77777777" w:rsidTr="00CC46A5">
        <w:tc>
          <w:tcPr>
            <w:tcW w:w="5129" w:type="dxa"/>
          </w:tcPr>
          <w:p w14:paraId="3E5ABE20" w14:textId="77777777" w:rsidR="00CB029D" w:rsidRDefault="00CB029D" w:rsidP="00CC46A5">
            <w:pPr>
              <w:rPr>
                <w:rFonts w:ascii="Arial" w:hAnsi="Arial" w:cs="Arial"/>
                <w:b/>
                <w:bCs/>
                <w:sz w:val="24"/>
                <w:szCs w:val="24"/>
              </w:rPr>
            </w:pPr>
            <w:r>
              <w:rPr>
                <w:rFonts w:ascii="Arial" w:hAnsi="Arial" w:cs="Arial"/>
                <w:b/>
                <w:bCs/>
                <w:sz w:val="24"/>
                <w:szCs w:val="24"/>
              </w:rPr>
              <w:t>Yes</w:t>
            </w:r>
            <w:sdt>
              <w:sdtPr>
                <w:rPr>
                  <w:rFonts w:ascii="Arial" w:hAnsi="Arial" w:cs="Arial"/>
                  <w:b/>
                  <w:bCs/>
                  <w:sz w:val="24"/>
                  <w:szCs w:val="24"/>
                </w:rPr>
                <w:id w:val="2043552780"/>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29" w:type="dxa"/>
          </w:tcPr>
          <w:p w14:paraId="3A3CB8F4" w14:textId="77777777" w:rsidR="00CB029D" w:rsidRDefault="00CB029D" w:rsidP="00CC46A5">
            <w:pPr>
              <w:rPr>
                <w:rFonts w:ascii="Arial" w:hAnsi="Arial" w:cs="Arial"/>
                <w:b/>
                <w:bCs/>
                <w:sz w:val="24"/>
                <w:szCs w:val="24"/>
              </w:rPr>
            </w:pPr>
            <w:r>
              <w:rPr>
                <w:rFonts w:ascii="Arial" w:hAnsi="Arial" w:cs="Arial"/>
                <w:b/>
                <w:bCs/>
                <w:sz w:val="24"/>
                <w:szCs w:val="24"/>
              </w:rPr>
              <w:t>No</w:t>
            </w:r>
            <w:sdt>
              <w:sdtPr>
                <w:rPr>
                  <w:rFonts w:ascii="Arial" w:hAnsi="Arial" w:cs="Arial"/>
                  <w:b/>
                  <w:bCs/>
                  <w:sz w:val="24"/>
                  <w:szCs w:val="24"/>
                </w:rPr>
                <w:id w:val="721326576"/>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30" w:type="dxa"/>
          </w:tcPr>
          <w:p w14:paraId="46902EA0" w14:textId="77777777" w:rsidR="00CB029D" w:rsidRDefault="00CB029D" w:rsidP="00CC46A5">
            <w:pPr>
              <w:rPr>
                <w:rFonts w:ascii="Arial" w:hAnsi="Arial" w:cs="Arial"/>
                <w:b/>
                <w:bCs/>
                <w:sz w:val="24"/>
                <w:szCs w:val="24"/>
              </w:rPr>
            </w:pPr>
            <w:r>
              <w:rPr>
                <w:rFonts w:ascii="Arial" w:hAnsi="Arial" w:cs="Arial"/>
                <w:b/>
                <w:bCs/>
                <w:sz w:val="24"/>
                <w:szCs w:val="24"/>
              </w:rPr>
              <w:t>Partially</w:t>
            </w:r>
            <w:sdt>
              <w:sdtPr>
                <w:rPr>
                  <w:rFonts w:ascii="Arial" w:hAnsi="Arial" w:cs="Arial"/>
                  <w:b/>
                  <w:bCs/>
                  <w:sz w:val="24"/>
                  <w:szCs w:val="24"/>
                </w:rPr>
                <w:id w:val="-173185192"/>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r>
      <w:tr w:rsidR="00CB029D" w14:paraId="6B598D66" w14:textId="77777777" w:rsidTr="00CC46A5">
        <w:tc>
          <w:tcPr>
            <w:tcW w:w="5129" w:type="dxa"/>
          </w:tcPr>
          <w:p w14:paraId="180EF16D" w14:textId="77777777" w:rsidR="00CB029D" w:rsidRDefault="00CB029D" w:rsidP="00CC46A5">
            <w:pPr>
              <w:rPr>
                <w:rFonts w:ascii="Arial" w:hAnsi="Arial" w:cs="Arial"/>
                <w:b/>
                <w:bCs/>
                <w:sz w:val="24"/>
                <w:szCs w:val="24"/>
              </w:rPr>
            </w:pPr>
            <w:r>
              <w:rPr>
                <w:rFonts w:ascii="Arial" w:hAnsi="Arial" w:cs="Arial"/>
                <w:b/>
                <w:bCs/>
                <w:sz w:val="24"/>
                <w:szCs w:val="24"/>
              </w:rPr>
              <w:t>Evidence</w:t>
            </w:r>
          </w:p>
        </w:tc>
        <w:tc>
          <w:tcPr>
            <w:tcW w:w="10259" w:type="dxa"/>
            <w:gridSpan w:val="2"/>
          </w:tcPr>
          <w:p w14:paraId="10509A46" w14:textId="77777777" w:rsidR="00CB029D" w:rsidRDefault="00CB029D" w:rsidP="00CC46A5">
            <w:pPr>
              <w:rPr>
                <w:rFonts w:ascii="Arial" w:hAnsi="Arial" w:cs="Arial"/>
                <w:b/>
                <w:bCs/>
                <w:sz w:val="24"/>
                <w:szCs w:val="24"/>
              </w:rPr>
            </w:pPr>
          </w:p>
          <w:p w14:paraId="7F3B2154" w14:textId="77777777" w:rsidR="00CB029D" w:rsidRDefault="00CB029D" w:rsidP="00CC46A5">
            <w:pPr>
              <w:rPr>
                <w:rFonts w:ascii="Arial" w:hAnsi="Arial" w:cs="Arial"/>
                <w:b/>
                <w:bCs/>
                <w:sz w:val="24"/>
                <w:szCs w:val="24"/>
              </w:rPr>
            </w:pPr>
          </w:p>
          <w:p w14:paraId="1A7A92AC" w14:textId="77777777" w:rsidR="00CB029D" w:rsidRDefault="00CB029D" w:rsidP="00CC46A5">
            <w:pPr>
              <w:rPr>
                <w:rFonts w:ascii="Arial" w:hAnsi="Arial" w:cs="Arial"/>
                <w:b/>
                <w:bCs/>
                <w:sz w:val="24"/>
                <w:szCs w:val="24"/>
              </w:rPr>
            </w:pPr>
          </w:p>
        </w:tc>
      </w:tr>
      <w:tr w:rsidR="00CB029D" w14:paraId="0DCD5EBC" w14:textId="77777777" w:rsidTr="00CC46A5">
        <w:tc>
          <w:tcPr>
            <w:tcW w:w="5129" w:type="dxa"/>
          </w:tcPr>
          <w:p w14:paraId="659275BE" w14:textId="77777777" w:rsidR="00CB029D" w:rsidRDefault="00CB029D" w:rsidP="00CC46A5">
            <w:pPr>
              <w:rPr>
                <w:rFonts w:ascii="Arial" w:hAnsi="Arial" w:cs="Arial"/>
                <w:b/>
                <w:bCs/>
                <w:sz w:val="24"/>
                <w:szCs w:val="24"/>
              </w:rPr>
            </w:pPr>
            <w:r>
              <w:rPr>
                <w:rFonts w:ascii="Arial" w:hAnsi="Arial" w:cs="Arial"/>
                <w:b/>
                <w:bCs/>
                <w:sz w:val="24"/>
                <w:szCs w:val="24"/>
              </w:rPr>
              <w:t>Further action planned or in progress</w:t>
            </w:r>
          </w:p>
        </w:tc>
        <w:tc>
          <w:tcPr>
            <w:tcW w:w="10259" w:type="dxa"/>
            <w:gridSpan w:val="2"/>
          </w:tcPr>
          <w:p w14:paraId="3EBBE53F" w14:textId="77777777" w:rsidR="00CB029D" w:rsidRDefault="00CB029D" w:rsidP="00CC46A5">
            <w:pPr>
              <w:rPr>
                <w:rFonts w:ascii="Arial" w:hAnsi="Arial" w:cs="Arial"/>
                <w:b/>
                <w:bCs/>
                <w:sz w:val="24"/>
                <w:szCs w:val="24"/>
              </w:rPr>
            </w:pPr>
          </w:p>
          <w:p w14:paraId="495678F4" w14:textId="77777777" w:rsidR="00CB029D" w:rsidRDefault="00CB029D" w:rsidP="00CC46A5">
            <w:pPr>
              <w:rPr>
                <w:rFonts w:ascii="Arial" w:hAnsi="Arial" w:cs="Arial"/>
                <w:b/>
                <w:bCs/>
                <w:sz w:val="24"/>
                <w:szCs w:val="24"/>
              </w:rPr>
            </w:pPr>
          </w:p>
          <w:p w14:paraId="156B0508" w14:textId="77777777" w:rsidR="00CB029D" w:rsidRDefault="00CB029D" w:rsidP="00CC46A5">
            <w:pPr>
              <w:rPr>
                <w:rFonts w:ascii="Arial" w:hAnsi="Arial" w:cs="Arial"/>
                <w:b/>
                <w:bCs/>
                <w:sz w:val="24"/>
                <w:szCs w:val="24"/>
              </w:rPr>
            </w:pPr>
          </w:p>
          <w:p w14:paraId="45ACB5F5" w14:textId="77777777" w:rsidR="00CB029D" w:rsidRDefault="00CB029D" w:rsidP="00CC46A5">
            <w:pPr>
              <w:rPr>
                <w:rFonts w:ascii="Arial" w:hAnsi="Arial" w:cs="Arial"/>
                <w:b/>
                <w:bCs/>
                <w:sz w:val="24"/>
                <w:szCs w:val="24"/>
              </w:rPr>
            </w:pPr>
          </w:p>
        </w:tc>
      </w:tr>
      <w:tr w:rsidR="00CB029D" w14:paraId="20ED6CAA" w14:textId="77777777" w:rsidTr="00CC46A5">
        <w:tc>
          <w:tcPr>
            <w:tcW w:w="15388" w:type="dxa"/>
            <w:gridSpan w:val="3"/>
            <w:shd w:val="clear" w:color="auto" w:fill="00B4B0"/>
          </w:tcPr>
          <w:p w14:paraId="1AB806E6" w14:textId="77777777" w:rsidR="00CB029D" w:rsidRDefault="00CB029D" w:rsidP="00CC46A5">
            <w:pPr>
              <w:spacing w:after="160" w:line="259" w:lineRule="auto"/>
              <w:rPr>
                <w:rFonts w:ascii="Arial" w:hAnsi="Arial" w:cs="Arial"/>
                <w:b/>
                <w:bCs/>
                <w:sz w:val="24"/>
                <w:szCs w:val="24"/>
              </w:rPr>
            </w:pPr>
            <w:r w:rsidRPr="00EE395C">
              <w:rPr>
                <w:rFonts w:ascii="Arial" w:hAnsi="Arial" w:cs="Arial"/>
                <w:b/>
                <w:bCs/>
                <w:sz w:val="24"/>
                <w:szCs w:val="24"/>
              </w:rPr>
              <w:t>Q3: Do you regularly plan actions or activities to improve Occupational H &amp; S management within your school or service?</w:t>
            </w:r>
          </w:p>
        </w:tc>
      </w:tr>
      <w:tr w:rsidR="00CB029D" w:rsidRPr="00AA3B10" w14:paraId="0A104DE3" w14:textId="77777777" w:rsidTr="00CC46A5">
        <w:tc>
          <w:tcPr>
            <w:tcW w:w="15388" w:type="dxa"/>
            <w:gridSpan w:val="3"/>
            <w:shd w:val="clear" w:color="auto" w:fill="81FFFF"/>
          </w:tcPr>
          <w:p w14:paraId="4F6E77B2" w14:textId="77777777" w:rsidR="00CB029D" w:rsidRDefault="00CB029D" w:rsidP="00CC46A5">
            <w:pPr>
              <w:rPr>
                <w:rFonts w:ascii="Arial" w:hAnsi="Arial" w:cs="Arial"/>
                <w:b/>
                <w:bCs/>
                <w:sz w:val="24"/>
                <w:szCs w:val="24"/>
              </w:rPr>
            </w:pPr>
            <w:r>
              <w:rPr>
                <w:rFonts w:ascii="Arial" w:hAnsi="Arial" w:cs="Arial"/>
                <w:b/>
                <w:bCs/>
                <w:sz w:val="24"/>
                <w:szCs w:val="24"/>
              </w:rPr>
              <w:lastRenderedPageBreak/>
              <w:t>Guidance</w:t>
            </w:r>
          </w:p>
          <w:p w14:paraId="5BF2BB82" w14:textId="77777777" w:rsidR="00CB029D" w:rsidRPr="0091320D" w:rsidRDefault="00CB029D" w:rsidP="00CB029D">
            <w:pPr>
              <w:pStyle w:val="ListParagraph"/>
              <w:numPr>
                <w:ilvl w:val="0"/>
                <w:numId w:val="2"/>
              </w:numPr>
              <w:spacing w:after="160" w:line="256" w:lineRule="auto"/>
              <w:rPr>
                <w:rFonts w:ascii="Arial" w:hAnsi="Arial" w:cs="Arial"/>
              </w:rPr>
            </w:pPr>
            <w:r>
              <w:rPr>
                <w:rFonts w:ascii="Arial" w:hAnsi="Arial" w:cs="Arial"/>
              </w:rPr>
              <w:t>These sorts of activities could be included within annual H &amp; S action plans.</w:t>
            </w:r>
          </w:p>
        </w:tc>
      </w:tr>
      <w:tr w:rsidR="00CB029D" w14:paraId="69ECECEA" w14:textId="77777777" w:rsidTr="00CC46A5">
        <w:tc>
          <w:tcPr>
            <w:tcW w:w="5129" w:type="dxa"/>
          </w:tcPr>
          <w:p w14:paraId="2E88A0E8" w14:textId="77777777" w:rsidR="00CB029D" w:rsidRDefault="00CB029D" w:rsidP="00CC46A5">
            <w:pPr>
              <w:rPr>
                <w:rFonts w:ascii="Arial" w:hAnsi="Arial" w:cs="Arial"/>
                <w:b/>
                <w:bCs/>
                <w:sz w:val="24"/>
                <w:szCs w:val="24"/>
              </w:rPr>
            </w:pPr>
            <w:r>
              <w:rPr>
                <w:rFonts w:ascii="Arial" w:hAnsi="Arial" w:cs="Arial"/>
                <w:b/>
                <w:bCs/>
                <w:sz w:val="24"/>
                <w:szCs w:val="24"/>
              </w:rPr>
              <w:t>Yes</w:t>
            </w:r>
            <w:sdt>
              <w:sdtPr>
                <w:rPr>
                  <w:rFonts w:ascii="Arial" w:hAnsi="Arial" w:cs="Arial"/>
                  <w:b/>
                  <w:bCs/>
                  <w:sz w:val="24"/>
                  <w:szCs w:val="24"/>
                </w:rPr>
                <w:id w:val="-471755252"/>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29" w:type="dxa"/>
          </w:tcPr>
          <w:p w14:paraId="4A91BAE6" w14:textId="77777777" w:rsidR="00CB029D" w:rsidRDefault="00CB029D" w:rsidP="00CC46A5">
            <w:pPr>
              <w:rPr>
                <w:rFonts w:ascii="Arial" w:hAnsi="Arial" w:cs="Arial"/>
                <w:b/>
                <w:bCs/>
                <w:sz w:val="24"/>
                <w:szCs w:val="24"/>
              </w:rPr>
            </w:pPr>
            <w:r>
              <w:rPr>
                <w:rFonts w:ascii="Arial" w:hAnsi="Arial" w:cs="Arial"/>
                <w:b/>
                <w:bCs/>
                <w:sz w:val="24"/>
                <w:szCs w:val="24"/>
              </w:rPr>
              <w:t>No</w:t>
            </w:r>
            <w:sdt>
              <w:sdtPr>
                <w:rPr>
                  <w:rFonts w:ascii="Arial" w:hAnsi="Arial" w:cs="Arial"/>
                  <w:b/>
                  <w:bCs/>
                  <w:sz w:val="24"/>
                  <w:szCs w:val="24"/>
                </w:rPr>
                <w:id w:val="-1596389566"/>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30" w:type="dxa"/>
          </w:tcPr>
          <w:p w14:paraId="53BBE27E" w14:textId="77777777" w:rsidR="00CB029D" w:rsidRDefault="00CB029D" w:rsidP="00CC46A5">
            <w:pPr>
              <w:rPr>
                <w:rFonts w:ascii="Arial" w:hAnsi="Arial" w:cs="Arial"/>
                <w:b/>
                <w:bCs/>
                <w:sz w:val="24"/>
                <w:szCs w:val="24"/>
              </w:rPr>
            </w:pPr>
            <w:r>
              <w:rPr>
                <w:rFonts w:ascii="Arial" w:hAnsi="Arial" w:cs="Arial"/>
                <w:b/>
                <w:bCs/>
                <w:sz w:val="24"/>
                <w:szCs w:val="24"/>
              </w:rPr>
              <w:t>Partially</w:t>
            </w:r>
            <w:sdt>
              <w:sdtPr>
                <w:rPr>
                  <w:rFonts w:ascii="Arial" w:hAnsi="Arial" w:cs="Arial"/>
                  <w:b/>
                  <w:bCs/>
                  <w:sz w:val="24"/>
                  <w:szCs w:val="24"/>
                </w:rPr>
                <w:id w:val="-879089009"/>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r>
      <w:tr w:rsidR="00CB029D" w14:paraId="5C6E4B41" w14:textId="77777777" w:rsidTr="00CC46A5">
        <w:tc>
          <w:tcPr>
            <w:tcW w:w="5129" w:type="dxa"/>
          </w:tcPr>
          <w:p w14:paraId="4149B17D" w14:textId="77777777" w:rsidR="00CB029D" w:rsidRDefault="00CB029D" w:rsidP="00CC46A5">
            <w:pPr>
              <w:rPr>
                <w:rFonts w:ascii="Arial" w:hAnsi="Arial" w:cs="Arial"/>
                <w:b/>
                <w:bCs/>
                <w:sz w:val="24"/>
                <w:szCs w:val="24"/>
              </w:rPr>
            </w:pPr>
            <w:r>
              <w:rPr>
                <w:rFonts w:ascii="Arial" w:hAnsi="Arial" w:cs="Arial"/>
                <w:b/>
                <w:bCs/>
                <w:sz w:val="24"/>
                <w:szCs w:val="24"/>
              </w:rPr>
              <w:t>Evidence</w:t>
            </w:r>
          </w:p>
        </w:tc>
        <w:tc>
          <w:tcPr>
            <w:tcW w:w="10259" w:type="dxa"/>
            <w:gridSpan w:val="2"/>
          </w:tcPr>
          <w:p w14:paraId="432AD224" w14:textId="77777777" w:rsidR="00CB029D" w:rsidRDefault="00CB029D" w:rsidP="00CC46A5">
            <w:pPr>
              <w:rPr>
                <w:rFonts w:ascii="Arial" w:hAnsi="Arial" w:cs="Arial"/>
                <w:b/>
                <w:bCs/>
                <w:sz w:val="24"/>
                <w:szCs w:val="24"/>
              </w:rPr>
            </w:pPr>
          </w:p>
          <w:p w14:paraId="5CCC7EBA" w14:textId="77777777" w:rsidR="00CB029D" w:rsidRDefault="00CB029D" w:rsidP="00CC46A5">
            <w:pPr>
              <w:rPr>
                <w:rFonts w:ascii="Arial" w:hAnsi="Arial" w:cs="Arial"/>
                <w:b/>
                <w:bCs/>
                <w:sz w:val="24"/>
                <w:szCs w:val="24"/>
              </w:rPr>
            </w:pPr>
          </w:p>
          <w:p w14:paraId="2C2682A2" w14:textId="77777777" w:rsidR="00CB029D" w:rsidRDefault="00CB029D" w:rsidP="00CC46A5">
            <w:pPr>
              <w:rPr>
                <w:rFonts w:ascii="Arial" w:hAnsi="Arial" w:cs="Arial"/>
                <w:b/>
                <w:bCs/>
                <w:sz w:val="24"/>
                <w:szCs w:val="24"/>
              </w:rPr>
            </w:pPr>
          </w:p>
        </w:tc>
      </w:tr>
      <w:tr w:rsidR="00CB029D" w14:paraId="7B8C13B6" w14:textId="77777777" w:rsidTr="00CC46A5">
        <w:tc>
          <w:tcPr>
            <w:tcW w:w="5129" w:type="dxa"/>
          </w:tcPr>
          <w:p w14:paraId="0E49E49E" w14:textId="77777777" w:rsidR="00CB029D" w:rsidRDefault="00CB029D" w:rsidP="00CC46A5">
            <w:pPr>
              <w:rPr>
                <w:rFonts w:ascii="Arial" w:hAnsi="Arial" w:cs="Arial"/>
                <w:b/>
                <w:bCs/>
                <w:sz w:val="24"/>
                <w:szCs w:val="24"/>
              </w:rPr>
            </w:pPr>
            <w:r>
              <w:rPr>
                <w:rFonts w:ascii="Arial" w:hAnsi="Arial" w:cs="Arial"/>
                <w:b/>
                <w:bCs/>
                <w:sz w:val="24"/>
                <w:szCs w:val="24"/>
              </w:rPr>
              <w:t>Further action planned or in progress</w:t>
            </w:r>
          </w:p>
        </w:tc>
        <w:tc>
          <w:tcPr>
            <w:tcW w:w="10259" w:type="dxa"/>
            <w:gridSpan w:val="2"/>
          </w:tcPr>
          <w:p w14:paraId="43D4395F" w14:textId="77777777" w:rsidR="00CB029D" w:rsidRDefault="00CB029D" w:rsidP="00CC46A5">
            <w:pPr>
              <w:rPr>
                <w:rFonts w:ascii="Arial" w:hAnsi="Arial" w:cs="Arial"/>
                <w:b/>
                <w:bCs/>
                <w:sz w:val="24"/>
                <w:szCs w:val="24"/>
              </w:rPr>
            </w:pPr>
          </w:p>
          <w:p w14:paraId="3FA9BF4A" w14:textId="77777777" w:rsidR="00CB029D" w:rsidRDefault="00CB029D" w:rsidP="00CC46A5">
            <w:pPr>
              <w:rPr>
                <w:rFonts w:ascii="Arial" w:hAnsi="Arial" w:cs="Arial"/>
                <w:b/>
                <w:bCs/>
                <w:sz w:val="24"/>
                <w:szCs w:val="24"/>
              </w:rPr>
            </w:pPr>
          </w:p>
          <w:p w14:paraId="6E1C4230" w14:textId="77777777" w:rsidR="00CB029D" w:rsidRDefault="00CB029D" w:rsidP="00CC46A5">
            <w:pPr>
              <w:rPr>
                <w:rFonts w:ascii="Arial" w:hAnsi="Arial" w:cs="Arial"/>
                <w:b/>
                <w:bCs/>
                <w:sz w:val="24"/>
                <w:szCs w:val="24"/>
              </w:rPr>
            </w:pPr>
          </w:p>
          <w:p w14:paraId="4D241024" w14:textId="77777777" w:rsidR="00CB029D" w:rsidRDefault="00CB029D" w:rsidP="00CC46A5">
            <w:pPr>
              <w:rPr>
                <w:rFonts w:ascii="Arial" w:hAnsi="Arial" w:cs="Arial"/>
                <w:b/>
                <w:bCs/>
                <w:sz w:val="24"/>
                <w:szCs w:val="24"/>
              </w:rPr>
            </w:pPr>
          </w:p>
        </w:tc>
      </w:tr>
      <w:tr w:rsidR="00CB029D" w14:paraId="4E5BEAE8" w14:textId="77777777" w:rsidTr="00CC46A5">
        <w:tc>
          <w:tcPr>
            <w:tcW w:w="15388" w:type="dxa"/>
            <w:gridSpan w:val="3"/>
            <w:shd w:val="clear" w:color="auto" w:fill="00AFAC"/>
          </w:tcPr>
          <w:p w14:paraId="47DD16C4" w14:textId="77777777" w:rsidR="00CB029D" w:rsidRPr="007C42A5" w:rsidRDefault="00CB029D" w:rsidP="00CC46A5">
            <w:pPr>
              <w:rPr>
                <w:rFonts w:ascii="Arial" w:hAnsi="Arial" w:cs="Arial"/>
                <w:b/>
                <w:bCs/>
                <w:sz w:val="24"/>
                <w:szCs w:val="24"/>
              </w:rPr>
            </w:pPr>
            <w:r w:rsidRPr="007C42A5">
              <w:rPr>
                <w:rFonts w:ascii="Arial" w:hAnsi="Arial" w:cs="Arial"/>
                <w:b/>
                <w:bCs/>
                <w:sz w:val="24"/>
                <w:szCs w:val="24"/>
              </w:rPr>
              <w:t>Q4: Are you ensuring that good practice or learning experiences can be shared with other schools/services/centres/locations?</w:t>
            </w:r>
          </w:p>
          <w:p w14:paraId="07BF3B8B" w14:textId="77777777" w:rsidR="00CB029D" w:rsidRDefault="00CB029D" w:rsidP="00CC46A5">
            <w:pPr>
              <w:rPr>
                <w:rFonts w:ascii="Arial" w:hAnsi="Arial" w:cs="Arial"/>
                <w:b/>
                <w:bCs/>
                <w:sz w:val="24"/>
                <w:szCs w:val="24"/>
              </w:rPr>
            </w:pPr>
          </w:p>
        </w:tc>
      </w:tr>
      <w:tr w:rsidR="00CB029D" w:rsidRPr="00AA3B10" w14:paraId="7F67A991" w14:textId="77777777" w:rsidTr="00CC46A5">
        <w:tc>
          <w:tcPr>
            <w:tcW w:w="15388" w:type="dxa"/>
            <w:gridSpan w:val="3"/>
            <w:shd w:val="clear" w:color="auto" w:fill="81FFFF"/>
          </w:tcPr>
          <w:p w14:paraId="374FB4F4" w14:textId="77777777" w:rsidR="00CB029D" w:rsidRDefault="00CB029D" w:rsidP="00CC46A5">
            <w:pPr>
              <w:rPr>
                <w:rFonts w:ascii="Arial" w:hAnsi="Arial" w:cs="Arial"/>
                <w:b/>
                <w:bCs/>
                <w:sz w:val="24"/>
                <w:szCs w:val="24"/>
              </w:rPr>
            </w:pPr>
            <w:r>
              <w:rPr>
                <w:rFonts w:ascii="Arial" w:hAnsi="Arial" w:cs="Arial"/>
                <w:b/>
                <w:bCs/>
                <w:sz w:val="24"/>
                <w:szCs w:val="24"/>
              </w:rPr>
              <w:t>Guidance</w:t>
            </w:r>
          </w:p>
          <w:p w14:paraId="07DDB2FC" w14:textId="77777777" w:rsidR="00CB029D" w:rsidRPr="003C3F33" w:rsidRDefault="00CB029D" w:rsidP="00CB029D">
            <w:pPr>
              <w:pStyle w:val="ListParagraph"/>
              <w:numPr>
                <w:ilvl w:val="0"/>
                <w:numId w:val="2"/>
              </w:numPr>
              <w:rPr>
                <w:rFonts w:ascii="Arial" w:hAnsi="Arial" w:cs="Arial"/>
              </w:rPr>
            </w:pPr>
            <w:r w:rsidRPr="003C3F33">
              <w:rPr>
                <w:rFonts w:ascii="Arial" w:hAnsi="Arial" w:cs="Arial"/>
              </w:rPr>
              <w:t>Could best practice and learning experiences be shared at Faculty or Division level? Also consider outside your own faculty/division</w:t>
            </w:r>
          </w:p>
          <w:p w14:paraId="5F2825D1" w14:textId="77777777" w:rsidR="00CB029D" w:rsidRPr="003C3F33" w:rsidRDefault="00CB029D" w:rsidP="00CB029D">
            <w:pPr>
              <w:pStyle w:val="ListParagraph"/>
              <w:numPr>
                <w:ilvl w:val="0"/>
                <w:numId w:val="2"/>
              </w:numPr>
              <w:rPr>
                <w:rFonts w:ascii="Arial" w:hAnsi="Arial" w:cs="Arial"/>
              </w:rPr>
            </w:pPr>
            <w:r w:rsidRPr="003C3F33">
              <w:rPr>
                <w:rFonts w:ascii="Arial" w:hAnsi="Arial" w:cs="Arial"/>
              </w:rPr>
              <w:t xml:space="preserve">Do school/service management and staff meet and discuss or share information with other schools or services? </w:t>
            </w:r>
          </w:p>
          <w:p w14:paraId="223FAC94" w14:textId="77777777" w:rsidR="00CB029D" w:rsidRPr="003C3F33" w:rsidRDefault="00CB029D" w:rsidP="00CB029D">
            <w:pPr>
              <w:pStyle w:val="ListParagraph"/>
              <w:numPr>
                <w:ilvl w:val="0"/>
                <w:numId w:val="2"/>
              </w:numPr>
              <w:rPr>
                <w:rFonts w:ascii="Arial" w:hAnsi="Arial" w:cs="Arial"/>
              </w:rPr>
            </w:pPr>
            <w:r w:rsidRPr="003C3F33">
              <w:rPr>
                <w:rFonts w:ascii="Arial" w:hAnsi="Arial" w:cs="Arial"/>
              </w:rPr>
              <w:t>Is there active participation in Yammer groups?</w:t>
            </w:r>
          </w:p>
          <w:p w14:paraId="7FCC6195" w14:textId="77777777" w:rsidR="00CB029D" w:rsidRPr="003C3F33" w:rsidRDefault="00CB029D" w:rsidP="00CB029D">
            <w:pPr>
              <w:pStyle w:val="ListParagraph"/>
              <w:numPr>
                <w:ilvl w:val="0"/>
                <w:numId w:val="2"/>
              </w:numPr>
              <w:rPr>
                <w:rFonts w:ascii="Arial" w:hAnsi="Arial" w:cs="Arial"/>
              </w:rPr>
            </w:pPr>
            <w:r w:rsidRPr="003C3F33">
              <w:rPr>
                <w:rFonts w:ascii="Arial" w:hAnsi="Arial" w:cs="Arial"/>
              </w:rPr>
              <w:t xml:space="preserve">Do we share or seek information from other universities or institutions and is this information shared across the University? </w:t>
            </w:r>
          </w:p>
          <w:p w14:paraId="5EC89DB1" w14:textId="77777777" w:rsidR="00CB029D" w:rsidRPr="003C3F33" w:rsidRDefault="00CB029D" w:rsidP="00CB029D">
            <w:pPr>
              <w:pStyle w:val="ListParagraph"/>
              <w:numPr>
                <w:ilvl w:val="0"/>
                <w:numId w:val="2"/>
              </w:numPr>
              <w:rPr>
                <w:rFonts w:ascii="Arial" w:hAnsi="Arial" w:cs="Arial"/>
              </w:rPr>
            </w:pPr>
            <w:r w:rsidRPr="003C3F33">
              <w:rPr>
                <w:rFonts w:ascii="Arial" w:hAnsi="Arial" w:cs="Arial"/>
              </w:rPr>
              <w:t xml:space="preserve">Do you undertake joint inspections and/or audits of other schools/services? </w:t>
            </w:r>
          </w:p>
          <w:p w14:paraId="51568636" w14:textId="77777777" w:rsidR="00CB029D" w:rsidRPr="0091320D" w:rsidRDefault="00CB029D" w:rsidP="00CB029D">
            <w:pPr>
              <w:pStyle w:val="ListParagraph"/>
              <w:numPr>
                <w:ilvl w:val="0"/>
                <w:numId w:val="2"/>
              </w:numPr>
              <w:rPr>
                <w:rFonts w:ascii="Arial" w:hAnsi="Arial" w:cs="Arial"/>
              </w:rPr>
            </w:pPr>
            <w:r w:rsidRPr="003C3F33">
              <w:rPr>
                <w:rFonts w:ascii="Arial" w:hAnsi="Arial" w:cs="Arial"/>
              </w:rPr>
              <w:t xml:space="preserve">Is specialist advice/knowledge shared across schools/services?  </w:t>
            </w:r>
            <w:r>
              <w:rPr>
                <w:rFonts w:ascii="Arial" w:hAnsi="Arial" w:cs="Arial"/>
              </w:rPr>
              <w:t>(</w:t>
            </w:r>
            <w:proofErr w:type="gramStart"/>
            <w:r>
              <w:rPr>
                <w:rFonts w:ascii="Arial" w:hAnsi="Arial" w:cs="Arial"/>
              </w:rPr>
              <w:t>e</w:t>
            </w:r>
            <w:r w:rsidRPr="003C3F33">
              <w:rPr>
                <w:rFonts w:ascii="Arial" w:hAnsi="Arial" w:cs="Arial"/>
              </w:rPr>
              <w:t>.g.</w:t>
            </w:r>
            <w:proofErr w:type="gramEnd"/>
            <w:r w:rsidRPr="003C3F33">
              <w:rPr>
                <w:rFonts w:ascii="Arial" w:hAnsi="Arial" w:cs="Arial"/>
              </w:rPr>
              <w:t xml:space="preserve"> sharing of documentation such as templates, procedures, assessments</w:t>
            </w:r>
            <w:r>
              <w:rPr>
                <w:rFonts w:ascii="Arial" w:hAnsi="Arial" w:cs="Arial"/>
              </w:rPr>
              <w:t>).</w:t>
            </w:r>
          </w:p>
        </w:tc>
      </w:tr>
      <w:tr w:rsidR="00CB029D" w14:paraId="634D8CEC" w14:textId="77777777" w:rsidTr="00CC46A5">
        <w:tc>
          <w:tcPr>
            <w:tcW w:w="5129" w:type="dxa"/>
          </w:tcPr>
          <w:p w14:paraId="46E12BB7" w14:textId="77777777" w:rsidR="00CB029D" w:rsidRDefault="00CB029D" w:rsidP="00CC46A5">
            <w:pPr>
              <w:rPr>
                <w:rFonts w:ascii="Arial" w:hAnsi="Arial" w:cs="Arial"/>
                <w:b/>
                <w:bCs/>
                <w:sz w:val="24"/>
                <w:szCs w:val="24"/>
              </w:rPr>
            </w:pPr>
            <w:r>
              <w:rPr>
                <w:rFonts w:ascii="Arial" w:hAnsi="Arial" w:cs="Arial"/>
                <w:b/>
                <w:bCs/>
                <w:sz w:val="24"/>
                <w:szCs w:val="24"/>
              </w:rPr>
              <w:t>Yes</w:t>
            </w:r>
            <w:sdt>
              <w:sdtPr>
                <w:rPr>
                  <w:rFonts w:ascii="Arial" w:hAnsi="Arial" w:cs="Arial"/>
                  <w:b/>
                  <w:bCs/>
                  <w:sz w:val="24"/>
                  <w:szCs w:val="24"/>
                </w:rPr>
                <w:id w:val="-144427620"/>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29" w:type="dxa"/>
          </w:tcPr>
          <w:p w14:paraId="4756F80D" w14:textId="77777777" w:rsidR="00CB029D" w:rsidRDefault="00CB029D" w:rsidP="00CC46A5">
            <w:pPr>
              <w:rPr>
                <w:rFonts w:ascii="Arial" w:hAnsi="Arial" w:cs="Arial"/>
                <w:b/>
                <w:bCs/>
                <w:sz w:val="24"/>
                <w:szCs w:val="24"/>
              </w:rPr>
            </w:pPr>
            <w:r>
              <w:rPr>
                <w:rFonts w:ascii="Arial" w:hAnsi="Arial" w:cs="Arial"/>
                <w:b/>
                <w:bCs/>
                <w:sz w:val="24"/>
                <w:szCs w:val="24"/>
              </w:rPr>
              <w:t>No</w:t>
            </w:r>
            <w:sdt>
              <w:sdtPr>
                <w:rPr>
                  <w:rFonts w:ascii="Arial" w:hAnsi="Arial" w:cs="Arial"/>
                  <w:b/>
                  <w:bCs/>
                  <w:sz w:val="24"/>
                  <w:szCs w:val="24"/>
                </w:rPr>
                <w:id w:val="-491415583"/>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30" w:type="dxa"/>
          </w:tcPr>
          <w:p w14:paraId="6E76EC20" w14:textId="77777777" w:rsidR="00CB029D" w:rsidRDefault="00CB029D" w:rsidP="00CC46A5">
            <w:pPr>
              <w:rPr>
                <w:rFonts w:ascii="Arial" w:hAnsi="Arial" w:cs="Arial"/>
                <w:b/>
                <w:bCs/>
                <w:sz w:val="24"/>
                <w:szCs w:val="24"/>
              </w:rPr>
            </w:pPr>
            <w:r>
              <w:rPr>
                <w:rFonts w:ascii="Arial" w:hAnsi="Arial" w:cs="Arial"/>
                <w:b/>
                <w:bCs/>
                <w:sz w:val="24"/>
                <w:szCs w:val="24"/>
              </w:rPr>
              <w:t>Partially</w:t>
            </w:r>
            <w:sdt>
              <w:sdtPr>
                <w:rPr>
                  <w:rFonts w:ascii="Arial" w:hAnsi="Arial" w:cs="Arial"/>
                  <w:b/>
                  <w:bCs/>
                  <w:sz w:val="24"/>
                  <w:szCs w:val="24"/>
                </w:rPr>
                <w:id w:val="-47611800"/>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r>
      <w:tr w:rsidR="00CB029D" w14:paraId="23C50147" w14:textId="77777777" w:rsidTr="00CC46A5">
        <w:tc>
          <w:tcPr>
            <w:tcW w:w="5129" w:type="dxa"/>
          </w:tcPr>
          <w:p w14:paraId="312418F8" w14:textId="77777777" w:rsidR="00CB029D" w:rsidRDefault="00CB029D" w:rsidP="00CC46A5">
            <w:pPr>
              <w:rPr>
                <w:rFonts w:ascii="Arial" w:hAnsi="Arial" w:cs="Arial"/>
                <w:b/>
                <w:bCs/>
                <w:sz w:val="24"/>
                <w:szCs w:val="24"/>
              </w:rPr>
            </w:pPr>
            <w:r>
              <w:rPr>
                <w:rFonts w:ascii="Arial" w:hAnsi="Arial" w:cs="Arial"/>
                <w:b/>
                <w:bCs/>
                <w:sz w:val="24"/>
                <w:szCs w:val="24"/>
              </w:rPr>
              <w:t>Evidence</w:t>
            </w:r>
          </w:p>
        </w:tc>
        <w:tc>
          <w:tcPr>
            <w:tcW w:w="10259" w:type="dxa"/>
            <w:gridSpan w:val="2"/>
          </w:tcPr>
          <w:p w14:paraId="50DEB6C3" w14:textId="77777777" w:rsidR="00CB029D" w:rsidRDefault="00CB029D" w:rsidP="00CC46A5">
            <w:pPr>
              <w:rPr>
                <w:rFonts w:ascii="Arial" w:hAnsi="Arial" w:cs="Arial"/>
                <w:b/>
                <w:bCs/>
                <w:sz w:val="24"/>
                <w:szCs w:val="24"/>
              </w:rPr>
            </w:pPr>
          </w:p>
          <w:p w14:paraId="0B163A6C" w14:textId="77777777" w:rsidR="00CB029D" w:rsidRDefault="00CB029D" w:rsidP="00CC46A5">
            <w:pPr>
              <w:rPr>
                <w:rFonts w:ascii="Arial" w:hAnsi="Arial" w:cs="Arial"/>
                <w:b/>
                <w:bCs/>
                <w:sz w:val="24"/>
                <w:szCs w:val="24"/>
              </w:rPr>
            </w:pPr>
          </w:p>
          <w:p w14:paraId="6ECC0411" w14:textId="77777777" w:rsidR="00CB029D" w:rsidRDefault="00CB029D" w:rsidP="00CC46A5">
            <w:pPr>
              <w:rPr>
                <w:rFonts w:ascii="Arial" w:hAnsi="Arial" w:cs="Arial"/>
                <w:b/>
                <w:bCs/>
                <w:sz w:val="24"/>
                <w:szCs w:val="24"/>
              </w:rPr>
            </w:pPr>
          </w:p>
        </w:tc>
      </w:tr>
      <w:tr w:rsidR="00CB029D" w14:paraId="4623267A" w14:textId="77777777" w:rsidTr="00CC46A5">
        <w:tc>
          <w:tcPr>
            <w:tcW w:w="5129" w:type="dxa"/>
          </w:tcPr>
          <w:p w14:paraId="57CED96F" w14:textId="77777777" w:rsidR="00CB029D" w:rsidRDefault="00CB029D" w:rsidP="00CC46A5">
            <w:pPr>
              <w:rPr>
                <w:rFonts w:ascii="Arial" w:hAnsi="Arial" w:cs="Arial"/>
                <w:b/>
                <w:bCs/>
                <w:sz w:val="24"/>
                <w:szCs w:val="24"/>
              </w:rPr>
            </w:pPr>
            <w:r>
              <w:rPr>
                <w:rFonts w:ascii="Arial" w:hAnsi="Arial" w:cs="Arial"/>
                <w:b/>
                <w:bCs/>
                <w:sz w:val="24"/>
                <w:szCs w:val="24"/>
              </w:rPr>
              <w:t>Further action planned or in progress</w:t>
            </w:r>
          </w:p>
        </w:tc>
        <w:tc>
          <w:tcPr>
            <w:tcW w:w="10259" w:type="dxa"/>
            <w:gridSpan w:val="2"/>
          </w:tcPr>
          <w:p w14:paraId="35784C98" w14:textId="77777777" w:rsidR="00CB029D" w:rsidRDefault="00CB029D" w:rsidP="00CC46A5">
            <w:pPr>
              <w:rPr>
                <w:rFonts w:ascii="Arial" w:hAnsi="Arial" w:cs="Arial"/>
                <w:b/>
                <w:bCs/>
                <w:sz w:val="24"/>
                <w:szCs w:val="24"/>
              </w:rPr>
            </w:pPr>
          </w:p>
          <w:p w14:paraId="631F31D1" w14:textId="77777777" w:rsidR="00CB029D" w:rsidRDefault="00CB029D" w:rsidP="00CC46A5">
            <w:pPr>
              <w:rPr>
                <w:rFonts w:ascii="Arial" w:hAnsi="Arial" w:cs="Arial"/>
                <w:b/>
                <w:bCs/>
                <w:sz w:val="24"/>
                <w:szCs w:val="24"/>
              </w:rPr>
            </w:pPr>
          </w:p>
          <w:p w14:paraId="3EC70D85" w14:textId="77777777" w:rsidR="00CB029D" w:rsidRDefault="00CB029D" w:rsidP="00CC46A5">
            <w:pPr>
              <w:rPr>
                <w:rFonts w:ascii="Arial" w:hAnsi="Arial" w:cs="Arial"/>
                <w:b/>
                <w:bCs/>
                <w:sz w:val="24"/>
                <w:szCs w:val="24"/>
              </w:rPr>
            </w:pPr>
          </w:p>
          <w:p w14:paraId="755E850C" w14:textId="77777777" w:rsidR="00CB029D" w:rsidRDefault="00CB029D" w:rsidP="00CC46A5">
            <w:pPr>
              <w:rPr>
                <w:rFonts w:ascii="Arial" w:hAnsi="Arial" w:cs="Arial"/>
                <w:b/>
                <w:bCs/>
                <w:sz w:val="24"/>
                <w:szCs w:val="24"/>
              </w:rPr>
            </w:pPr>
          </w:p>
        </w:tc>
      </w:tr>
      <w:tr w:rsidR="00CB029D" w14:paraId="26AB6B53" w14:textId="77777777" w:rsidTr="00CC46A5">
        <w:tc>
          <w:tcPr>
            <w:tcW w:w="15388" w:type="dxa"/>
            <w:gridSpan w:val="3"/>
            <w:shd w:val="clear" w:color="auto" w:fill="00AFAC"/>
          </w:tcPr>
          <w:p w14:paraId="4D87FFBE" w14:textId="77777777" w:rsidR="00CB029D" w:rsidRPr="008470F1" w:rsidRDefault="00CB029D" w:rsidP="00CC46A5">
            <w:pPr>
              <w:rPr>
                <w:rFonts w:ascii="Arial" w:hAnsi="Arial" w:cs="Arial"/>
                <w:b/>
                <w:bCs/>
                <w:sz w:val="24"/>
                <w:szCs w:val="24"/>
              </w:rPr>
            </w:pPr>
            <w:r w:rsidRPr="008470F1">
              <w:rPr>
                <w:rFonts w:ascii="Arial" w:hAnsi="Arial" w:cs="Arial"/>
                <w:b/>
                <w:bCs/>
                <w:sz w:val="24"/>
                <w:szCs w:val="24"/>
              </w:rPr>
              <w:t>Q5: Have you requested or undertaken audits or inspections to identify areas for improvement?</w:t>
            </w:r>
          </w:p>
          <w:p w14:paraId="756B0BAA" w14:textId="77777777" w:rsidR="00CB029D" w:rsidRDefault="00CB029D" w:rsidP="00CC46A5">
            <w:pPr>
              <w:rPr>
                <w:rFonts w:ascii="Arial" w:hAnsi="Arial" w:cs="Arial"/>
                <w:b/>
                <w:bCs/>
                <w:sz w:val="24"/>
                <w:szCs w:val="24"/>
              </w:rPr>
            </w:pPr>
          </w:p>
        </w:tc>
      </w:tr>
      <w:tr w:rsidR="00CB029D" w:rsidRPr="00AA3B10" w14:paraId="733C3F0B" w14:textId="77777777" w:rsidTr="00CC46A5">
        <w:tc>
          <w:tcPr>
            <w:tcW w:w="15388" w:type="dxa"/>
            <w:gridSpan w:val="3"/>
            <w:shd w:val="clear" w:color="auto" w:fill="81FFFF"/>
          </w:tcPr>
          <w:p w14:paraId="19411EA7" w14:textId="77777777" w:rsidR="00CB029D" w:rsidRDefault="00CB029D" w:rsidP="00CC46A5">
            <w:pPr>
              <w:rPr>
                <w:rFonts w:ascii="Arial" w:hAnsi="Arial" w:cs="Arial"/>
                <w:b/>
                <w:bCs/>
                <w:sz w:val="24"/>
                <w:szCs w:val="24"/>
              </w:rPr>
            </w:pPr>
            <w:r>
              <w:rPr>
                <w:rFonts w:ascii="Arial" w:hAnsi="Arial" w:cs="Arial"/>
                <w:b/>
                <w:bCs/>
                <w:sz w:val="24"/>
                <w:szCs w:val="24"/>
              </w:rPr>
              <w:t>Guidance</w:t>
            </w:r>
          </w:p>
          <w:p w14:paraId="7241BBCA" w14:textId="77777777" w:rsidR="00CB029D" w:rsidRPr="001B7D82" w:rsidRDefault="00CB029D" w:rsidP="00CB029D">
            <w:pPr>
              <w:pStyle w:val="ListParagraph"/>
              <w:numPr>
                <w:ilvl w:val="0"/>
                <w:numId w:val="3"/>
              </w:numPr>
              <w:rPr>
                <w:rFonts w:ascii="Arial" w:hAnsi="Arial" w:cs="Arial"/>
              </w:rPr>
            </w:pPr>
            <w:r w:rsidRPr="51E1196E">
              <w:rPr>
                <w:rFonts w:ascii="Arial" w:hAnsi="Arial" w:cs="Arial"/>
              </w:rPr>
              <w:t>Most areas have inspection programmes.</w:t>
            </w:r>
          </w:p>
          <w:p w14:paraId="5ECE2D64" w14:textId="77777777" w:rsidR="00CB029D" w:rsidRPr="001B7D82" w:rsidRDefault="00CB029D" w:rsidP="00CC46A5">
            <w:pPr>
              <w:rPr>
                <w:rFonts w:ascii="Arial" w:hAnsi="Arial" w:cs="Arial"/>
                <w:b/>
                <w:bCs/>
              </w:rPr>
            </w:pPr>
            <w:r w:rsidRPr="001B7D82">
              <w:rPr>
                <w:rFonts w:ascii="Arial" w:hAnsi="Arial" w:cs="Arial"/>
                <w:b/>
                <w:bCs/>
              </w:rPr>
              <w:t>Examples</w:t>
            </w:r>
          </w:p>
          <w:p w14:paraId="26B03CA8" w14:textId="77777777" w:rsidR="00CB029D" w:rsidRDefault="00CB029D" w:rsidP="00CB029D">
            <w:pPr>
              <w:pStyle w:val="ListParagraph"/>
              <w:numPr>
                <w:ilvl w:val="0"/>
                <w:numId w:val="3"/>
              </w:numPr>
              <w:rPr>
                <w:rFonts w:ascii="Arial" w:hAnsi="Arial" w:cs="Arial"/>
              </w:rPr>
            </w:pPr>
            <w:r w:rsidRPr="51E1196E">
              <w:rPr>
                <w:rFonts w:ascii="Arial" w:hAnsi="Arial" w:cs="Arial"/>
              </w:rPr>
              <w:t xml:space="preserve">Audits can be undertaken by local staff to ensure that H &amp; S arrangements are in place and working. </w:t>
            </w:r>
          </w:p>
          <w:p w14:paraId="5213BF03" w14:textId="77777777" w:rsidR="00CB029D" w:rsidRDefault="00CB029D" w:rsidP="00CB029D">
            <w:pPr>
              <w:pStyle w:val="ListParagraph"/>
              <w:numPr>
                <w:ilvl w:val="0"/>
                <w:numId w:val="3"/>
              </w:numPr>
              <w:rPr>
                <w:rFonts w:ascii="Arial" w:hAnsi="Arial" w:cs="Arial"/>
              </w:rPr>
            </w:pPr>
            <w:r w:rsidRPr="51E1196E">
              <w:rPr>
                <w:rFonts w:ascii="Arial" w:hAnsi="Arial" w:cs="Arial"/>
              </w:rPr>
              <w:t xml:space="preserve">You may request support from Safety and Health Services to undertake audits or inspections where you have concerns. </w:t>
            </w:r>
          </w:p>
          <w:p w14:paraId="5A93C8F4" w14:textId="77777777" w:rsidR="00CB029D" w:rsidRPr="003C3F33" w:rsidRDefault="00CB029D" w:rsidP="00CB029D">
            <w:pPr>
              <w:pStyle w:val="ListParagraph"/>
              <w:numPr>
                <w:ilvl w:val="0"/>
                <w:numId w:val="3"/>
              </w:numPr>
              <w:rPr>
                <w:rFonts w:ascii="Arial" w:hAnsi="Arial" w:cs="Arial"/>
              </w:rPr>
            </w:pPr>
            <w:r w:rsidRPr="51E1196E">
              <w:rPr>
                <w:rFonts w:ascii="Arial" w:hAnsi="Arial" w:cs="Arial"/>
              </w:rPr>
              <w:lastRenderedPageBreak/>
              <w:t xml:space="preserve">Some areas have commissioned external auditors to undertake audits of their management systems. Have you been the focus of an audit by Safety and Health </w:t>
            </w:r>
            <w:r w:rsidRPr="003C3F33">
              <w:rPr>
                <w:rFonts w:ascii="Arial" w:hAnsi="Arial" w:cs="Arial"/>
              </w:rPr>
              <w:t xml:space="preserve">Services, Mazars, Fire Service, Environment </w:t>
            </w:r>
            <w:proofErr w:type="gramStart"/>
            <w:r w:rsidRPr="003C3F33">
              <w:rPr>
                <w:rFonts w:ascii="Arial" w:hAnsi="Arial" w:cs="Arial"/>
              </w:rPr>
              <w:t>Agency</w:t>
            </w:r>
            <w:proofErr w:type="gramEnd"/>
            <w:r w:rsidRPr="003C3F33">
              <w:rPr>
                <w:rFonts w:ascii="Arial" w:hAnsi="Arial" w:cs="Arial"/>
              </w:rPr>
              <w:t xml:space="preserve"> or other regulatory agencies?</w:t>
            </w:r>
          </w:p>
          <w:p w14:paraId="729123EF" w14:textId="77777777" w:rsidR="00CB029D" w:rsidRDefault="00CB029D" w:rsidP="00CB029D">
            <w:pPr>
              <w:pStyle w:val="ListParagraph"/>
              <w:numPr>
                <w:ilvl w:val="0"/>
                <w:numId w:val="3"/>
              </w:numPr>
              <w:rPr>
                <w:rFonts w:ascii="Arial" w:hAnsi="Arial" w:cs="Arial"/>
              </w:rPr>
            </w:pPr>
            <w:r w:rsidRPr="003C3F33">
              <w:rPr>
                <w:rFonts w:ascii="Arial" w:hAnsi="Arial" w:cs="Arial"/>
              </w:rPr>
              <w:t>Some schools, services or sp</w:t>
            </w:r>
            <w:r>
              <w:rPr>
                <w:rFonts w:ascii="Arial" w:hAnsi="Arial" w:cs="Arial"/>
              </w:rPr>
              <w:t>e</w:t>
            </w:r>
            <w:r w:rsidRPr="003C3F33">
              <w:rPr>
                <w:rFonts w:ascii="Arial" w:hAnsi="Arial" w:cs="Arial"/>
              </w:rPr>
              <w:t>cific teams may have been involved in audits by the University’s internal auditors around specific topics or processes e.g., travel management, CL3 laboratory management, hazardous chemical management</w:t>
            </w:r>
            <w:r>
              <w:rPr>
                <w:rFonts w:ascii="Arial" w:hAnsi="Arial" w:cs="Arial"/>
              </w:rPr>
              <w:t>.</w:t>
            </w:r>
          </w:p>
          <w:p w14:paraId="451C8C39" w14:textId="77777777" w:rsidR="00CB029D" w:rsidRPr="000874BD" w:rsidRDefault="00CB029D" w:rsidP="00CB029D">
            <w:pPr>
              <w:pStyle w:val="ListParagraph"/>
              <w:numPr>
                <w:ilvl w:val="0"/>
                <w:numId w:val="3"/>
              </w:numPr>
              <w:rPr>
                <w:rFonts w:ascii="Arial" w:hAnsi="Arial" w:cs="Arial"/>
              </w:rPr>
            </w:pPr>
            <w:r w:rsidRPr="000874BD">
              <w:rPr>
                <w:rFonts w:ascii="Arial" w:hAnsi="Arial" w:cs="Arial"/>
              </w:rPr>
              <w:t>Involvement with regulatory audits, action plans</w:t>
            </w:r>
            <w:r>
              <w:rPr>
                <w:rFonts w:ascii="Arial" w:hAnsi="Arial" w:cs="Arial"/>
              </w:rPr>
              <w:t>,</w:t>
            </w:r>
            <w:r w:rsidRPr="000874BD">
              <w:rPr>
                <w:rFonts w:ascii="Arial" w:hAnsi="Arial" w:cs="Arial"/>
              </w:rPr>
              <w:t xml:space="preserve"> and improvements.</w:t>
            </w:r>
            <w:r>
              <w:rPr>
                <w:rFonts w:ascii="Arial" w:hAnsi="Arial" w:cs="Arial"/>
              </w:rPr>
              <w:t xml:space="preserve"> Action plans from audits will be attached and could form part of the improvements made in the last 12 months.</w:t>
            </w:r>
          </w:p>
        </w:tc>
      </w:tr>
      <w:tr w:rsidR="00CB029D" w14:paraId="41F95565" w14:textId="77777777" w:rsidTr="00CC46A5">
        <w:tc>
          <w:tcPr>
            <w:tcW w:w="5129" w:type="dxa"/>
          </w:tcPr>
          <w:p w14:paraId="694B8F1E" w14:textId="77777777" w:rsidR="00CB029D" w:rsidRDefault="00CB029D" w:rsidP="00CC46A5">
            <w:pPr>
              <w:rPr>
                <w:rFonts w:ascii="Arial" w:hAnsi="Arial" w:cs="Arial"/>
                <w:b/>
                <w:bCs/>
                <w:sz w:val="24"/>
                <w:szCs w:val="24"/>
              </w:rPr>
            </w:pPr>
            <w:r>
              <w:rPr>
                <w:rFonts w:ascii="Arial" w:hAnsi="Arial" w:cs="Arial"/>
                <w:b/>
                <w:bCs/>
                <w:sz w:val="24"/>
                <w:szCs w:val="24"/>
              </w:rPr>
              <w:lastRenderedPageBreak/>
              <w:t>Yes</w:t>
            </w:r>
            <w:sdt>
              <w:sdtPr>
                <w:rPr>
                  <w:rFonts w:ascii="Arial" w:hAnsi="Arial" w:cs="Arial"/>
                  <w:b/>
                  <w:bCs/>
                  <w:sz w:val="24"/>
                  <w:szCs w:val="24"/>
                </w:rPr>
                <w:id w:val="1611939243"/>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29" w:type="dxa"/>
          </w:tcPr>
          <w:p w14:paraId="12BE5123" w14:textId="77777777" w:rsidR="00CB029D" w:rsidRDefault="00CB029D" w:rsidP="00CC46A5">
            <w:pPr>
              <w:rPr>
                <w:rFonts w:ascii="Arial" w:hAnsi="Arial" w:cs="Arial"/>
                <w:b/>
                <w:bCs/>
                <w:sz w:val="24"/>
                <w:szCs w:val="24"/>
              </w:rPr>
            </w:pPr>
            <w:r>
              <w:rPr>
                <w:rFonts w:ascii="Arial" w:hAnsi="Arial" w:cs="Arial"/>
                <w:b/>
                <w:bCs/>
                <w:sz w:val="24"/>
                <w:szCs w:val="24"/>
              </w:rPr>
              <w:t>No</w:t>
            </w:r>
            <w:sdt>
              <w:sdtPr>
                <w:rPr>
                  <w:rFonts w:ascii="Arial" w:hAnsi="Arial" w:cs="Arial"/>
                  <w:b/>
                  <w:bCs/>
                  <w:sz w:val="24"/>
                  <w:szCs w:val="24"/>
                </w:rPr>
                <w:id w:val="641312479"/>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30" w:type="dxa"/>
          </w:tcPr>
          <w:p w14:paraId="2A3B5A06" w14:textId="77777777" w:rsidR="00CB029D" w:rsidRDefault="00CB029D" w:rsidP="00CC46A5">
            <w:pPr>
              <w:rPr>
                <w:rFonts w:ascii="Arial" w:hAnsi="Arial" w:cs="Arial"/>
                <w:b/>
                <w:bCs/>
                <w:sz w:val="24"/>
                <w:szCs w:val="24"/>
              </w:rPr>
            </w:pPr>
            <w:r>
              <w:rPr>
                <w:rFonts w:ascii="Arial" w:hAnsi="Arial" w:cs="Arial"/>
                <w:b/>
                <w:bCs/>
                <w:sz w:val="24"/>
                <w:szCs w:val="24"/>
              </w:rPr>
              <w:t>Partially</w:t>
            </w:r>
            <w:sdt>
              <w:sdtPr>
                <w:rPr>
                  <w:rFonts w:ascii="Arial" w:hAnsi="Arial" w:cs="Arial"/>
                  <w:b/>
                  <w:bCs/>
                  <w:sz w:val="24"/>
                  <w:szCs w:val="24"/>
                </w:rPr>
                <w:id w:val="557061289"/>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r>
      <w:tr w:rsidR="00CB029D" w14:paraId="5CD4595F" w14:textId="77777777" w:rsidTr="00CC46A5">
        <w:tc>
          <w:tcPr>
            <w:tcW w:w="5129" w:type="dxa"/>
          </w:tcPr>
          <w:p w14:paraId="154DECE5" w14:textId="77777777" w:rsidR="00CB029D" w:rsidRDefault="00CB029D" w:rsidP="00CC46A5">
            <w:pPr>
              <w:rPr>
                <w:rFonts w:ascii="Arial" w:hAnsi="Arial" w:cs="Arial"/>
                <w:b/>
                <w:bCs/>
                <w:sz w:val="24"/>
                <w:szCs w:val="24"/>
              </w:rPr>
            </w:pPr>
            <w:r>
              <w:rPr>
                <w:rFonts w:ascii="Arial" w:hAnsi="Arial" w:cs="Arial"/>
                <w:b/>
                <w:bCs/>
                <w:sz w:val="24"/>
                <w:szCs w:val="24"/>
              </w:rPr>
              <w:t>Evidence</w:t>
            </w:r>
          </w:p>
        </w:tc>
        <w:tc>
          <w:tcPr>
            <w:tcW w:w="10259" w:type="dxa"/>
            <w:gridSpan w:val="2"/>
          </w:tcPr>
          <w:p w14:paraId="6985C190" w14:textId="77777777" w:rsidR="00CB029D" w:rsidRDefault="00CB029D" w:rsidP="00CC46A5">
            <w:pPr>
              <w:rPr>
                <w:rFonts w:ascii="Arial" w:hAnsi="Arial" w:cs="Arial"/>
                <w:b/>
                <w:bCs/>
                <w:sz w:val="24"/>
                <w:szCs w:val="24"/>
              </w:rPr>
            </w:pPr>
          </w:p>
          <w:p w14:paraId="4B5FB03E" w14:textId="77777777" w:rsidR="00CB029D" w:rsidRDefault="00CB029D" w:rsidP="00CC46A5">
            <w:pPr>
              <w:rPr>
                <w:rFonts w:ascii="Arial" w:hAnsi="Arial" w:cs="Arial"/>
                <w:b/>
                <w:bCs/>
                <w:sz w:val="24"/>
                <w:szCs w:val="24"/>
              </w:rPr>
            </w:pPr>
          </w:p>
          <w:p w14:paraId="30F908D3" w14:textId="77777777" w:rsidR="00CB029D" w:rsidRDefault="00CB029D" w:rsidP="00CC46A5">
            <w:pPr>
              <w:rPr>
                <w:rFonts w:ascii="Arial" w:hAnsi="Arial" w:cs="Arial"/>
                <w:b/>
                <w:bCs/>
                <w:sz w:val="24"/>
                <w:szCs w:val="24"/>
              </w:rPr>
            </w:pPr>
          </w:p>
        </w:tc>
      </w:tr>
      <w:tr w:rsidR="00CB029D" w14:paraId="27B985E1" w14:textId="77777777" w:rsidTr="00CC46A5">
        <w:tc>
          <w:tcPr>
            <w:tcW w:w="5129" w:type="dxa"/>
          </w:tcPr>
          <w:p w14:paraId="59757FBB" w14:textId="77777777" w:rsidR="00CB029D" w:rsidRDefault="00CB029D" w:rsidP="00CC46A5">
            <w:pPr>
              <w:rPr>
                <w:rFonts w:ascii="Arial" w:hAnsi="Arial" w:cs="Arial"/>
                <w:b/>
                <w:bCs/>
                <w:sz w:val="24"/>
                <w:szCs w:val="24"/>
              </w:rPr>
            </w:pPr>
            <w:r>
              <w:rPr>
                <w:rFonts w:ascii="Arial" w:hAnsi="Arial" w:cs="Arial"/>
                <w:b/>
                <w:bCs/>
                <w:sz w:val="24"/>
                <w:szCs w:val="24"/>
              </w:rPr>
              <w:t>Further action planned or in progress</w:t>
            </w:r>
          </w:p>
        </w:tc>
        <w:tc>
          <w:tcPr>
            <w:tcW w:w="10259" w:type="dxa"/>
            <w:gridSpan w:val="2"/>
          </w:tcPr>
          <w:p w14:paraId="0BB20A32" w14:textId="77777777" w:rsidR="00CB029D" w:rsidRDefault="00CB029D" w:rsidP="00CC46A5">
            <w:pPr>
              <w:rPr>
                <w:rFonts w:ascii="Arial" w:hAnsi="Arial" w:cs="Arial"/>
                <w:b/>
                <w:bCs/>
                <w:sz w:val="24"/>
                <w:szCs w:val="24"/>
              </w:rPr>
            </w:pPr>
          </w:p>
          <w:p w14:paraId="483DCACC" w14:textId="77777777" w:rsidR="00CB029D" w:rsidRDefault="00CB029D" w:rsidP="00CC46A5">
            <w:pPr>
              <w:rPr>
                <w:rFonts w:ascii="Arial" w:hAnsi="Arial" w:cs="Arial"/>
                <w:b/>
                <w:bCs/>
                <w:sz w:val="24"/>
                <w:szCs w:val="24"/>
              </w:rPr>
            </w:pPr>
          </w:p>
          <w:p w14:paraId="0599DB84" w14:textId="77777777" w:rsidR="00CB029D" w:rsidRDefault="00CB029D" w:rsidP="00CC46A5">
            <w:pPr>
              <w:rPr>
                <w:rFonts w:ascii="Arial" w:hAnsi="Arial" w:cs="Arial"/>
                <w:b/>
                <w:bCs/>
                <w:sz w:val="24"/>
                <w:szCs w:val="24"/>
              </w:rPr>
            </w:pPr>
          </w:p>
          <w:p w14:paraId="7A86FD8A" w14:textId="77777777" w:rsidR="00CB029D" w:rsidRDefault="00CB029D" w:rsidP="00CC46A5">
            <w:pPr>
              <w:rPr>
                <w:rFonts w:ascii="Arial" w:hAnsi="Arial" w:cs="Arial"/>
                <w:b/>
                <w:bCs/>
                <w:sz w:val="24"/>
                <w:szCs w:val="24"/>
              </w:rPr>
            </w:pPr>
          </w:p>
        </w:tc>
      </w:tr>
      <w:tr w:rsidR="00CB029D" w14:paraId="3B0234D1" w14:textId="77777777" w:rsidTr="00CC46A5">
        <w:tc>
          <w:tcPr>
            <w:tcW w:w="15388" w:type="dxa"/>
            <w:gridSpan w:val="3"/>
            <w:shd w:val="clear" w:color="auto" w:fill="00AFAC"/>
          </w:tcPr>
          <w:p w14:paraId="1351CE33" w14:textId="77777777" w:rsidR="00CB029D" w:rsidRPr="00424F9D" w:rsidRDefault="00CB029D" w:rsidP="00CC46A5">
            <w:pPr>
              <w:rPr>
                <w:rFonts w:ascii="Arial" w:hAnsi="Arial" w:cs="Arial"/>
                <w:b/>
                <w:bCs/>
              </w:rPr>
            </w:pPr>
            <w:r w:rsidRPr="45EDA11D">
              <w:rPr>
                <w:rFonts w:ascii="Arial" w:hAnsi="Arial" w:cs="Arial"/>
                <w:b/>
                <w:bCs/>
              </w:rPr>
              <w:t>Q6: What improvements have you made to your H &amp; S management system over the last 12 months?</w:t>
            </w:r>
          </w:p>
          <w:p w14:paraId="44603C9D" w14:textId="77777777" w:rsidR="00CB029D" w:rsidRDefault="00CB029D" w:rsidP="00CC46A5">
            <w:pPr>
              <w:rPr>
                <w:rFonts w:ascii="Arial" w:hAnsi="Arial" w:cs="Arial"/>
                <w:b/>
                <w:bCs/>
                <w:sz w:val="24"/>
                <w:szCs w:val="24"/>
              </w:rPr>
            </w:pPr>
          </w:p>
        </w:tc>
      </w:tr>
      <w:tr w:rsidR="00CB029D" w:rsidRPr="00AA3B10" w14:paraId="7A76FA7D" w14:textId="77777777" w:rsidTr="00CC46A5">
        <w:tc>
          <w:tcPr>
            <w:tcW w:w="15388" w:type="dxa"/>
            <w:gridSpan w:val="3"/>
            <w:shd w:val="clear" w:color="auto" w:fill="81FFFF"/>
          </w:tcPr>
          <w:p w14:paraId="5EB11156" w14:textId="77777777" w:rsidR="00CB029D" w:rsidRDefault="00CB029D" w:rsidP="00CC46A5">
            <w:pPr>
              <w:rPr>
                <w:rFonts w:ascii="Arial" w:hAnsi="Arial" w:cs="Arial"/>
                <w:b/>
                <w:bCs/>
                <w:sz w:val="24"/>
                <w:szCs w:val="24"/>
              </w:rPr>
            </w:pPr>
            <w:r>
              <w:rPr>
                <w:rFonts w:ascii="Arial" w:hAnsi="Arial" w:cs="Arial"/>
                <w:b/>
                <w:bCs/>
                <w:sz w:val="24"/>
                <w:szCs w:val="24"/>
              </w:rPr>
              <w:t>Guidance</w:t>
            </w:r>
          </w:p>
          <w:p w14:paraId="49F30129" w14:textId="77777777" w:rsidR="00CB029D" w:rsidRPr="003C3F33" w:rsidRDefault="00CB029D" w:rsidP="00CB029D">
            <w:pPr>
              <w:pStyle w:val="ListParagraph"/>
              <w:numPr>
                <w:ilvl w:val="0"/>
                <w:numId w:val="2"/>
              </w:numPr>
              <w:rPr>
                <w:rFonts w:ascii="Arial" w:hAnsi="Arial" w:cs="Arial"/>
              </w:rPr>
            </w:pPr>
            <w:r w:rsidRPr="003C3F33">
              <w:rPr>
                <w:rFonts w:ascii="Arial" w:hAnsi="Arial" w:cs="Arial"/>
              </w:rPr>
              <w:t>Some schools, services or specific teams may have been involved in audits by the University’s internal auditors around specific topics or processes e.g., travel management, CL3 laboratory management, hazardous chemical management</w:t>
            </w:r>
            <w:r>
              <w:rPr>
                <w:rFonts w:ascii="Arial" w:hAnsi="Arial" w:cs="Arial"/>
              </w:rPr>
              <w:t>.</w:t>
            </w:r>
          </w:p>
          <w:p w14:paraId="0A805179" w14:textId="77777777" w:rsidR="00CB029D" w:rsidRDefault="00CB029D" w:rsidP="00CB029D">
            <w:pPr>
              <w:pStyle w:val="ListParagraph"/>
              <w:numPr>
                <w:ilvl w:val="0"/>
                <w:numId w:val="2"/>
              </w:numPr>
              <w:rPr>
                <w:rFonts w:ascii="Arial" w:hAnsi="Arial" w:cs="Arial"/>
              </w:rPr>
            </w:pPr>
            <w:r w:rsidRPr="003C3F33">
              <w:rPr>
                <w:rFonts w:ascii="Arial" w:hAnsi="Arial" w:cs="Arial"/>
              </w:rPr>
              <w:t>Involvement with regulatory audits, action plans and improvements</w:t>
            </w:r>
            <w:r>
              <w:rPr>
                <w:rFonts w:ascii="Arial" w:hAnsi="Arial" w:cs="Arial"/>
              </w:rPr>
              <w:t>. Action plans from audits will be attached and could form part of the improvements made in the last 12 months.</w:t>
            </w:r>
          </w:p>
          <w:p w14:paraId="77C23EAF" w14:textId="77777777" w:rsidR="00CB029D" w:rsidRDefault="00CB029D" w:rsidP="00CC46A5">
            <w:pPr>
              <w:rPr>
                <w:rFonts w:ascii="Arial" w:hAnsi="Arial" w:cs="Arial"/>
                <w:b/>
                <w:bCs/>
              </w:rPr>
            </w:pPr>
            <w:r w:rsidRPr="00267D4F">
              <w:rPr>
                <w:rFonts w:ascii="Arial" w:hAnsi="Arial" w:cs="Arial"/>
                <w:b/>
                <w:bCs/>
              </w:rPr>
              <w:t>Examples</w:t>
            </w:r>
          </w:p>
          <w:p w14:paraId="71EBB476" w14:textId="77777777" w:rsidR="00CB029D" w:rsidRPr="00150008" w:rsidRDefault="00CB029D" w:rsidP="00CB029D">
            <w:pPr>
              <w:pStyle w:val="ListParagraph"/>
              <w:numPr>
                <w:ilvl w:val="0"/>
                <w:numId w:val="2"/>
              </w:numPr>
              <w:rPr>
                <w:rFonts w:ascii="Arial" w:hAnsi="Arial" w:cs="Arial"/>
              </w:rPr>
            </w:pPr>
            <w:r>
              <w:rPr>
                <w:rFonts w:ascii="Arial" w:hAnsi="Arial" w:cs="Arial"/>
              </w:rPr>
              <w:t>Low risk example – A school has completed a preventative work-related stress risk assessment and communicated the findings to the staff.</w:t>
            </w:r>
          </w:p>
        </w:tc>
      </w:tr>
      <w:tr w:rsidR="00CB029D" w14:paraId="12F5E776" w14:textId="77777777" w:rsidTr="00CC46A5">
        <w:tc>
          <w:tcPr>
            <w:tcW w:w="5129" w:type="dxa"/>
          </w:tcPr>
          <w:p w14:paraId="417495B4" w14:textId="77777777" w:rsidR="00CB029D" w:rsidRDefault="00CB029D" w:rsidP="00CC46A5">
            <w:pPr>
              <w:rPr>
                <w:rFonts w:ascii="Arial" w:hAnsi="Arial" w:cs="Arial"/>
                <w:b/>
                <w:bCs/>
                <w:sz w:val="24"/>
                <w:szCs w:val="24"/>
              </w:rPr>
            </w:pPr>
            <w:r>
              <w:rPr>
                <w:rFonts w:ascii="Arial" w:hAnsi="Arial" w:cs="Arial"/>
                <w:b/>
                <w:bCs/>
                <w:sz w:val="24"/>
                <w:szCs w:val="24"/>
              </w:rPr>
              <w:t>Yes</w:t>
            </w:r>
            <w:sdt>
              <w:sdtPr>
                <w:rPr>
                  <w:rFonts w:ascii="Arial" w:hAnsi="Arial" w:cs="Arial"/>
                  <w:b/>
                  <w:bCs/>
                  <w:sz w:val="24"/>
                  <w:szCs w:val="24"/>
                </w:rPr>
                <w:id w:val="-353120155"/>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29" w:type="dxa"/>
          </w:tcPr>
          <w:p w14:paraId="30A003D1" w14:textId="77777777" w:rsidR="00CB029D" w:rsidRDefault="00CB029D" w:rsidP="00CC46A5">
            <w:pPr>
              <w:rPr>
                <w:rFonts w:ascii="Arial" w:hAnsi="Arial" w:cs="Arial"/>
                <w:b/>
                <w:bCs/>
                <w:sz w:val="24"/>
                <w:szCs w:val="24"/>
              </w:rPr>
            </w:pPr>
            <w:r>
              <w:rPr>
                <w:rFonts w:ascii="Arial" w:hAnsi="Arial" w:cs="Arial"/>
                <w:b/>
                <w:bCs/>
                <w:sz w:val="24"/>
                <w:szCs w:val="24"/>
              </w:rPr>
              <w:t>No</w:t>
            </w:r>
            <w:sdt>
              <w:sdtPr>
                <w:rPr>
                  <w:rFonts w:ascii="Arial" w:hAnsi="Arial" w:cs="Arial"/>
                  <w:b/>
                  <w:bCs/>
                  <w:sz w:val="24"/>
                  <w:szCs w:val="24"/>
                </w:rPr>
                <w:id w:val="672928481"/>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c>
          <w:tcPr>
            <w:tcW w:w="5130" w:type="dxa"/>
          </w:tcPr>
          <w:p w14:paraId="05BF3236" w14:textId="77777777" w:rsidR="00CB029D" w:rsidRDefault="00CB029D" w:rsidP="00CC46A5">
            <w:pPr>
              <w:rPr>
                <w:rFonts w:ascii="Arial" w:hAnsi="Arial" w:cs="Arial"/>
                <w:b/>
                <w:bCs/>
                <w:sz w:val="24"/>
                <w:szCs w:val="24"/>
              </w:rPr>
            </w:pPr>
            <w:r>
              <w:rPr>
                <w:rFonts w:ascii="Arial" w:hAnsi="Arial" w:cs="Arial"/>
                <w:b/>
                <w:bCs/>
                <w:sz w:val="24"/>
                <w:szCs w:val="24"/>
              </w:rPr>
              <w:t>Partially</w:t>
            </w:r>
            <w:sdt>
              <w:sdtPr>
                <w:rPr>
                  <w:rFonts w:ascii="Arial" w:hAnsi="Arial" w:cs="Arial"/>
                  <w:b/>
                  <w:bCs/>
                  <w:sz w:val="24"/>
                  <w:szCs w:val="24"/>
                </w:rPr>
                <w:id w:val="-1634008550"/>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tc>
      </w:tr>
      <w:tr w:rsidR="00CB029D" w14:paraId="2EF05525" w14:textId="77777777" w:rsidTr="00CC46A5">
        <w:tc>
          <w:tcPr>
            <w:tcW w:w="5129" w:type="dxa"/>
          </w:tcPr>
          <w:p w14:paraId="7EBD42ED" w14:textId="77777777" w:rsidR="00CB029D" w:rsidRDefault="00CB029D" w:rsidP="00CC46A5">
            <w:pPr>
              <w:rPr>
                <w:rFonts w:ascii="Arial" w:hAnsi="Arial" w:cs="Arial"/>
                <w:b/>
                <w:bCs/>
                <w:sz w:val="24"/>
                <w:szCs w:val="24"/>
              </w:rPr>
            </w:pPr>
            <w:r>
              <w:rPr>
                <w:rFonts w:ascii="Arial" w:hAnsi="Arial" w:cs="Arial"/>
                <w:b/>
                <w:bCs/>
                <w:sz w:val="24"/>
                <w:szCs w:val="24"/>
              </w:rPr>
              <w:t>Evidence</w:t>
            </w:r>
          </w:p>
        </w:tc>
        <w:tc>
          <w:tcPr>
            <w:tcW w:w="10259" w:type="dxa"/>
            <w:gridSpan w:val="2"/>
          </w:tcPr>
          <w:p w14:paraId="3DBD6C9E" w14:textId="77777777" w:rsidR="00CB029D" w:rsidRDefault="00CB029D" w:rsidP="00CC46A5">
            <w:pPr>
              <w:rPr>
                <w:rFonts w:ascii="Arial" w:hAnsi="Arial" w:cs="Arial"/>
                <w:b/>
                <w:bCs/>
                <w:sz w:val="24"/>
                <w:szCs w:val="24"/>
              </w:rPr>
            </w:pPr>
          </w:p>
          <w:p w14:paraId="26FCC03E" w14:textId="77777777" w:rsidR="00CB029D" w:rsidRDefault="00CB029D" w:rsidP="00CC46A5">
            <w:pPr>
              <w:rPr>
                <w:rFonts w:ascii="Arial" w:hAnsi="Arial" w:cs="Arial"/>
                <w:b/>
                <w:bCs/>
                <w:sz w:val="24"/>
                <w:szCs w:val="24"/>
              </w:rPr>
            </w:pPr>
          </w:p>
          <w:p w14:paraId="4967D201" w14:textId="77777777" w:rsidR="00CB029D" w:rsidRDefault="00CB029D" w:rsidP="00CC46A5">
            <w:pPr>
              <w:rPr>
                <w:rFonts w:ascii="Arial" w:hAnsi="Arial" w:cs="Arial"/>
                <w:b/>
                <w:bCs/>
                <w:sz w:val="24"/>
                <w:szCs w:val="24"/>
              </w:rPr>
            </w:pPr>
          </w:p>
        </w:tc>
      </w:tr>
      <w:tr w:rsidR="00CB029D" w14:paraId="2C70FDBF" w14:textId="77777777" w:rsidTr="00CC46A5">
        <w:tc>
          <w:tcPr>
            <w:tcW w:w="5129" w:type="dxa"/>
          </w:tcPr>
          <w:p w14:paraId="54FF2BAE" w14:textId="77777777" w:rsidR="00CB029D" w:rsidRDefault="00CB029D" w:rsidP="00CC46A5">
            <w:pPr>
              <w:rPr>
                <w:rFonts w:ascii="Arial" w:hAnsi="Arial" w:cs="Arial"/>
                <w:b/>
                <w:bCs/>
                <w:sz w:val="24"/>
                <w:szCs w:val="24"/>
              </w:rPr>
            </w:pPr>
            <w:r>
              <w:rPr>
                <w:rFonts w:ascii="Arial" w:hAnsi="Arial" w:cs="Arial"/>
                <w:b/>
                <w:bCs/>
                <w:sz w:val="24"/>
                <w:szCs w:val="24"/>
              </w:rPr>
              <w:t>Further action planned or in progress</w:t>
            </w:r>
          </w:p>
        </w:tc>
        <w:tc>
          <w:tcPr>
            <w:tcW w:w="10259" w:type="dxa"/>
            <w:gridSpan w:val="2"/>
          </w:tcPr>
          <w:p w14:paraId="5C3B97BD" w14:textId="77777777" w:rsidR="00CB029D" w:rsidRDefault="00CB029D" w:rsidP="00CC46A5">
            <w:pPr>
              <w:rPr>
                <w:rFonts w:ascii="Arial" w:hAnsi="Arial" w:cs="Arial"/>
                <w:b/>
                <w:bCs/>
                <w:sz w:val="24"/>
                <w:szCs w:val="24"/>
              </w:rPr>
            </w:pPr>
          </w:p>
          <w:p w14:paraId="75390C37" w14:textId="77777777" w:rsidR="00CB029D" w:rsidRDefault="00CB029D" w:rsidP="00CC46A5">
            <w:pPr>
              <w:rPr>
                <w:rFonts w:ascii="Arial" w:hAnsi="Arial" w:cs="Arial"/>
                <w:b/>
                <w:bCs/>
                <w:sz w:val="24"/>
                <w:szCs w:val="24"/>
              </w:rPr>
            </w:pPr>
          </w:p>
          <w:p w14:paraId="2896A307" w14:textId="77777777" w:rsidR="00CB029D" w:rsidRDefault="00CB029D" w:rsidP="00CC46A5">
            <w:pPr>
              <w:rPr>
                <w:rFonts w:ascii="Arial" w:hAnsi="Arial" w:cs="Arial"/>
                <w:b/>
                <w:bCs/>
                <w:sz w:val="24"/>
                <w:szCs w:val="24"/>
              </w:rPr>
            </w:pPr>
          </w:p>
          <w:p w14:paraId="35F8FF90" w14:textId="77777777" w:rsidR="00CB029D" w:rsidRDefault="00CB029D" w:rsidP="00CC46A5">
            <w:pPr>
              <w:rPr>
                <w:rFonts w:ascii="Arial" w:hAnsi="Arial" w:cs="Arial"/>
                <w:b/>
                <w:bCs/>
                <w:sz w:val="24"/>
                <w:szCs w:val="24"/>
              </w:rPr>
            </w:pPr>
          </w:p>
        </w:tc>
      </w:tr>
    </w:tbl>
    <w:p w14:paraId="6A62CE7C" w14:textId="77777777" w:rsidR="00B25218" w:rsidRDefault="00B25218" w:rsidP="009A701B">
      <w:pPr>
        <w:rPr>
          <w:rFonts w:ascii="Arial" w:hAnsi="Arial" w:cs="Arial"/>
        </w:rPr>
      </w:pPr>
    </w:p>
    <w:p w14:paraId="68D3EDEE" w14:textId="255BB880" w:rsidR="00A20441" w:rsidRDefault="00A20441" w:rsidP="009A701B">
      <w:pPr>
        <w:rPr>
          <w:rFonts w:ascii="Arial" w:hAnsi="Arial" w:cs="Arial"/>
        </w:rPr>
      </w:pPr>
    </w:p>
    <w:sectPr w:rsidR="00A20441" w:rsidSect="003A31A6">
      <w:headerReference w:type="default" r:id="rId14"/>
      <w:footerReference w:type="default" r:id="rId1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6927A" w14:textId="77777777" w:rsidR="00012BC7" w:rsidRDefault="00012BC7" w:rsidP="00CF7E0F">
      <w:pPr>
        <w:spacing w:after="0" w:line="240" w:lineRule="auto"/>
      </w:pPr>
      <w:r>
        <w:separator/>
      </w:r>
    </w:p>
  </w:endnote>
  <w:endnote w:type="continuationSeparator" w:id="0">
    <w:p w14:paraId="288237F1" w14:textId="77777777" w:rsidR="00012BC7" w:rsidRDefault="00012BC7" w:rsidP="00CF7E0F">
      <w:pPr>
        <w:spacing w:after="0" w:line="240" w:lineRule="auto"/>
      </w:pPr>
      <w:r>
        <w:continuationSeparator/>
      </w:r>
    </w:p>
  </w:endnote>
  <w:endnote w:type="continuationNotice" w:id="1">
    <w:p w14:paraId="3A9895CD" w14:textId="77777777" w:rsidR="00012BC7" w:rsidRDefault="00012B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anchez">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D8CF" w14:textId="214E695F" w:rsidR="00E344C9" w:rsidRPr="003A31A6" w:rsidRDefault="004D6725" w:rsidP="00E344C9">
    <w:pPr>
      <w:pStyle w:val="Footer"/>
      <w:rPr>
        <w:rFonts w:ascii="Arial" w:hAnsi="Arial" w:cs="Arial"/>
        <w:noProof/>
        <w:color w:val="00434F"/>
      </w:rPr>
    </w:pPr>
    <w:r>
      <w:rPr>
        <w:rFonts w:ascii="Arial" w:hAnsi="Arial" w:cs="Arial"/>
        <w:noProof/>
        <w:color w:val="00434F"/>
      </w:rPr>
      <w:t>May</w:t>
    </w:r>
    <w:r w:rsidR="00D07BB5" w:rsidRPr="003A31A6">
      <w:rPr>
        <w:rFonts w:ascii="Arial" w:hAnsi="Arial" w:cs="Arial"/>
        <w:noProof/>
        <w:color w:val="00434F"/>
      </w:rPr>
      <w:t xml:space="preserve"> 2023</w:t>
    </w:r>
    <w:r w:rsidR="00E344C9" w:rsidRPr="003A31A6">
      <w:rPr>
        <w:rFonts w:ascii="Arial" w:hAnsi="Arial" w:cs="Arial"/>
        <w:color w:val="00434F"/>
      </w:rPr>
      <w:tab/>
    </w:r>
    <w:sdt>
      <w:sdtPr>
        <w:rPr>
          <w:rFonts w:ascii="Arial" w:hAnsi="Arial" w:cs="Arial"/>
          <w:color w:val="00434F"/>
          <w:shd w:val="clear" w:color="auto" w:fill="E6E6E6"/>
        </w:rPr>
        <w:id w:val="-1358657379"/>
        <w:docPartObj>
          <w:docPartGallery w:val="Page Numbers (Bottom of Page)"/>
          <w:docPartUnique/>
        </w:docPartObj>
      </w:sdtPr>
      <w:sdtEndPr>
        <w:rPr>
          <w:noProof/>
        </w:rPr>
      </w:sdtEndPr>
      <w:sdtContent>
        <w:r w:rsidR="00E344C9" w:rsidRPr="003A31A6">
          <w:rPr>
            <w:rFonts w:ascii="Arial" w:hAnsi="Arial" w:cs="Arial"/>
            <w:color w:val="00434F"/>
          </w:rPr>
          <w:tab/>
        </w:r>
        <w:r w:rsidR="00D07BB5" w:rsidRPr="003A31A6">
          <w:rPr>
            <w:rFonts w:ascii="Arial" w:hAnsi="Arial" w:cs="Arial"/>
            <w:color w:val="00434F"/>
          </w:rPr>
          <w:tab/>
        </w:r>
        <w:r w:rsidR="00D07BB5" w:rsidRPr="003A31A6">
          <w:rPr>
            <w:rFonts w:ascii="Arial" w:hAnsi="Arial" w:cs="Arial"/>
            <w:color w:val="00434F"/>
          </w:rPr>
          <w:tab/>
        </w:r>
        <w:r w:rsidR="00D07BB5" w:rsidRPr="003A31A6">
          <w:rPr>
            <w:rFonts w:ascii="Arial" w:hAnsi="Arial" w:cs="Arial"/>
            <w:color w:val="00434F"/>
          </w:rPr>
          <w:tab/>
        </w:r>
        <w:r w:rsidR="00D07BB5" w:rsidRPr="003A31A6">
          <w:rPr>
            <w:rFonts w:ascii="Arial" w:hAnsi="Arial" w:cs="Arial"/>
            <w:color w:val="00434F"/>
          </w:rPr>
          <w:tab/>
        </w:r>
        <w:r w:rsidR="00D07BB5" w:rsidRPr="003A31A6">
          <w:rPr>
            <w:rFonts w:ascii="Arial" w:hAnsi="Arial" w:cs="Arial"/>
            <w:color w:val="00434F"/>
          </w:rPr>
          <w:tab/>
          <w:t>bristol.ac.uk/safety</w:t>
        </w:r>
        <w:r w:rsidR="00E344C9" w:rsidRPr="003A31A6">
          <w:rPr>
            <w:rFonts w:ascii="Arial" w:hAnsi="Arial" w:cs="Arial"/>
            <w:noProof/>
            <w:color w:val="00434F"/>
          </w:rPr>
          <w:tab/>
          <w:t xml:space="preserve"> </w:t>
        </w:r>
      </w:sdtContent>
    </w:sdt>
  </w:p>
  <w:p w14:paraId="503DA9E9" w14:textId="77777777" w:rsidR="008E5BCE" w:rsidRPr="00F37916" w:rsidRDefault="008E5BCE">
    <w:pPr>
      <w:pStyle w:val="Footer"/>
      <w:rPr>
        <w:color w:val="00434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976E4" w14:textId="77777777" w:rsidR="00012BC7" w:rsidRDefault="00012BC7" w:rsidP="00CF7E0F">
      <w:pPr>
        <w:spacing w:after="0" w:line="240" w:lineRule="auto"/>
      </w:pPr>
      <w:r>
        <w:separator/>
      </w:r>
    </w:p>
  </w:footnote>
  <w:footnote w:type="continuationSeparator" w:id="0">
    <w:p w14:paraId="7CE752A9" w14:textId="77777777" w:rsidR="00012BC7" w:rsidRDefault="00012BC7" w:rsidP="00CF7E0F">
      <w:pPr>
        <w:spacing w:after="0" w:line="240" w:lineRule="auto"/>
      </w:pPr>
      <w:r>
        <w:continuationSeparator/>
      </w:r>
    </w:p>
  </w:footnote>
  <w:footnote w:type="continuationNotice" w:id="1">
    <w:p w14:paraId="2EB691E6" w14:textId="77777777" w:rsidR="00012BC7" w:rsidRDefault="00012B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D7E9" w14:textId="2ACB36E8" w:rsidR="008E5BCE" w:rsidRPr="003A31A6" w:rsidRDefault="00E344C9" w:rsidP="009F3919">
    <w:pPr>
      <w:pStyle w:val="Header"/>
      <w:jc w:val="both"/>
      <w:rPr>
        <w:rFonts w:ascii="Arial" w:hAnsi="Arial" w:cs="Arial"/>
        <w:color w:val="00434F"/>
      </w:rPr>
    </w:pPr>
    <w:r w:rsidRPr="003A31A6">
      <w:rPr>
        <w:rFonts w:ascii="Arial" w:hAnsi="Arial" w:cs="Arial"/>
        <w:color w:val="00434F"/>
      </w:rPr>
      <w:t>Safety and Health Services</w:t>
    </w:r>
    <w:r w:rsidRPr="003A31A6">
      <w:rPr>
        <w:rFonts w:ascii="Arial" w:hAnsi="Arial" w:cs="Arial"/>
        <w:color w:val="00434F"/>
      </w:rPr>
      <w:tab/>
    </w:r>
    <w:r w:rsidRPr="003A31A6">
      <w:rPr>
        <w:rFonts w:ascii="Arial" w:hAnsi="Arial" w:cs="Arial"/>
        <w:color w:val="00434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89D"/>
    <w:multiLevelType w:val="hybridMultilevel"/>
    <w:tmpl w:val="B69E84C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6D5F78"/>
    <w:multiLevelType w:val="hybridMultilevel"/>
    <w:tmpl w:val="D452F050"/>
    <w:lvl w:ilvl="0" w:tplc="CFE8AE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518E9"/>
    <w:multiLevelType w:val="multilevel"/>
    <w:tmpl w:val="4FD653E8"/>
    <w:styleLink w:val="NumberedHeadings"/>
    <w:lvl w:ilvl="0">
      <w:start w:val="1"/>
      <w:numFmt w:val="decimal"/>
      <w:pStyle w:val="Heading1N"/>
      <w:lvlText w:val="%1."/>
      <w:lvlJc w:val="left"/>
      <w:pPr>
        <w:ind w:left="170" w:hanging="170"/>
      </w:pPr>
      <w:rPr>
        <w:rFonts w:hint="default"/>
      </w:rPr>
    </w:lvl>
    <w:lvl w:ilvl="1">
      <w:start w:val="1"/>
      <w:numFmt w:val="decimal"/>
      <w:pStyle w:val="Heading2N"/>
      <w:lvlText w:val="%1.%2"/>
      <w:lvlJc w:val="left"/>
      <w:pPr>
        <w:ind w:left="340" w:firstLine="20"/>
      </w:pPr>
      <w:rPr>
        <w:rFonts w:hint="default"/>
      </w:rPr>
    </w:lvl>
    <w:lvl w:ilvl="2">
      <w:start w:val="1"/>
      <w:numFmt w:val="decimal"/>
      <w:pStyle w:val="Heading3N"/>
      <w:lvlText w:val="%1.%2.%3"/>
      <w:lvlJc w:val="left"/>
      <w:pPr>
        <w:ind w:left="510" w:firstLine="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3B94BBC"/>
    <w:multiLevelType w:val="hybridMultilevel"/>
    <w:tmpl w:val="73C6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4B3F1E"/>
    <w:multiLevelType w:val="hybridMultilevel"/>
    <w:tmpl w:val="14D24230"/>
    <w:lvl w:ilvl="0" w:tplc="1068C0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256C7"/>
    <w:multiLevelType w:val="hybridMultilevel"/>
    <w:tmpl w:val="BF5A639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9832EE"/>
    <w:multiLevelType w:val="hybridMultilevel"/>
    <w:tmpl w:val="081C590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914623"/>
    <w:multiLevelType w:val="hybridMultilevel"/>
    <w:tmpl w:val="CB0ADDF4"/>
    <w:lvl w:ilvl="0" w:tplc="2A9890A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542359">
    <w:abstractNumId w:val="2"/>
  </w:num>
  <w:num w:numId="2" w16cid:durableId="911546708">
    <w:abstractNumId w:val="1"/>
  </w:num>
  <w:num w:numId="3" w16cid:durableId="1825123803">
    <w:abstractNumId w:val="0"/>
  </w:num>
  <w:num w:numId="4" w16cid:durableId="1647202736">
    <w:abstractNumId w:val="6"/>
  </w:num>
  <w:num w:numId="5" w16cid:durableId="629361451">
    <w:abstractNumId w:val="4"/>
  </w:num>
  <w:num w:numId="6" w16cid:durableId="2052026359">
    <w:abstractNumId w:val="7"/>
  </w:num>
  <w:num w:numId="7" w16cid:durableId="599795977">
    <w:abstractNumId w:val="3"/>
  </w:num>
  <w:num w:numId="8" w16cid:durableId="65858144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78"/>
    <w:rsid w:val="00001459"/>
    <w:rsid w:val="000128B7"/>
    <w:rsid w:val="00012BC7"/>
    <w:rsid w:val="00015246"/>
    <w:rsid w:val="000264AC"/>
    <w:rsid w:val="000270BF"/>
    <w:rsid w:val="00032A80"/>
    <w:rsid w:val="00045568"/>
    <w:rsid w:val="000458EB"/>
    <w:rsid w:val="00051D94"/>
    <w:rsid w:val="00057696"/>
    <w:rsid w:val="00063C25"/>
    <w:rsid w:val="000644A0"/>
    <w:rsid w:val="0007581A"/>
    <w:rsid w:val="000874BD"/>
    <w:rsid w:val="000A0E92"/>
    <w:rsid w:val="000A3B35"/>
    <w:rsid w:val="000C1A7B"/>
    <w:rsid w:val="000C7C1B"/>
    <w:rsid w:val="000D62F2"/>
    <w:rsid w:val="000E517C"/>
    <w:rsid w:val="000F04AE"/>
    <w:rsid w:val="000F349C"/>
    <w:rsid w:val="000F74ED"/>
    <w:rsid w:val="00105CF0"/>
    <w:rsid w:val="00113F56"/>
    <w:rsid w:val="00130A07"/>
    <w:rsid w:val="00134803"/>
    <w:rsid w:val="00150008"/>
    <w:rsid w:val="001508C7"/>
    <w:rsid w:val="001532B9"/>
    <w:rsid w:val="00154C5F"/>
    <w:rsid w:val="00155A41"/>
    <w:rsid w:val="00155DF9"/>
    <w:rsid w:val="00155E1A"/>
    <w:rsid w:val="001560C4"/>
    <w:rsid w:val="00163757"/>
    <w:rsid w:val="0016693E"/>
    <w:rsid w:val="0018408C"/>
    <w:rsid w:val="001A1E6D"/>
    <w:rsid w:val="001A2B67"/>
    <w:rsid w:val="001A6816"/>
    <w:rsid w:val="001A6D51"/>
    <w:rsid w:val="001C2966"/>
    <w:rsid w:val="001C2E0B"/>
    <w:rsid w:val="001D01AB"/>
    <w:rsid w:val="001D3960"/>
    <w:rsid w:val="001E401B"/>
    <w:rsid w:val="001F1D5B"/>
    <w:rsid w:val="00205AB3"/>
    <w:rsid w:val="0021643E"/>
    <w:rsid w:val="00234EDA"/>
    <w:rsid w:val="00236061"/>
    <w:rsid w:val="00242382"/>
    <w:rsid w:val="002517E1"/>
    <w:rsid w:val="002556E8"/>
    <w:rsid w:val="0025584C"/>
    <w:rsid w:val="00267D4F"/>
    <w:rsid w:val="00280ED1"/>
    <w:rsid w:val="00294EFF"/>
    <w:rsid w:val="0029632B"/>
    <w:rsid w:val="002A0580"/>
    <w:rsid w:val="002C2A3B"/>
    <w:rsid w:val="002E015F"/>
    <w:rsid w:val="002E71AF"/>
    <w:rsid w:val="002F01B1"/>
    <w:rsid w:val="002F1426"/>
    <w:rsid w:val="0030055A"/>
    <w:rsid w:val="003010DF"/>
    <w:rsid w:val="00315071"/>
    <w:rsid w:val="0031700F"/>
    <w:rsid w:val="0032346C"/>
    <w:rsid w:val="00331F80"/>
    <w:rsid w:val="00332784"/>
    <w:rsid w:val="003502C8"/>
    <w:rsid w:val="00355D19"/>
    <w:rsid w:val="003669F0"/>
    <w:rsid w:val="00371456"/>
    <w:rsid w:val="00376E35"/>
    <w:rsid w:val="0037744D"/>
    <w:rsid w:val="00381D49"/>
    <w:rsid w:val="00390DEB"/>
    <w:rsid w:val="0039188F"/>
    <w:rsid w:val="00392B9C"/>
    <w:rsid w:val="003949F6"/>
    <w:rsid w:val="00396CE3"/>
    <w:rsid w:val="00397608"/>
    <w:rsid w:val="003A2A2B"/>
    <w:rsid w:val="003A2BD9"/>
    <w:rsid w:val="003A31A6"/>
    <w:rsid w:val="003A4490"/>
    <w:rsid w:val="003C2EFD"/>
    <w:rsid w:val="003D33A1"/>
    <w:rsid w:val="003D5ADF"/>
    <w:rsid w:val="003F047C"/>
    <w:rsid w:val="003F593E"/>
    <w:rsid w:val="003F67ED"/>
    <w:rsid w:val="003F7CD4"/>
    <w:rsid w:val="004066CE"/>
    <w:rsid w:val="00407984"/>
    <w:rsid w:val="00437A27"/>
    <w:rsid w:val="00446F65"/>
    <w:rsid w:val="0045238C"/>
    <w:rsid w:val="0045322D"/>
    <w:rsid w:val="00465DBC"/>
    <w:rsid w:val="00467711"/>
    <w:rsid w:val="00470102"/>
    <w:rsid w:val="00481521"/>
    <w:rsid w:val="004A69FA"/>
    <w:rsid w:val="004B5521"/>
    <w:rsid w:val="004D066C"/>
    <w:rsid w:val="004D1ED9"/>
    <w:rsid w:val="004D6725"/>
    <w:rsid w:val="004E05F0"/>
    <w:rsid w:val="004E3FBF"/>
    <w:rsid w:val="00501361"/>
    <w:rsid w:val="00511725"/>
    <w:rsid w:val="00517090"/>
    <w:rsid w:val="005201BF"/>
    <w:rsid w:val="00543BBD"/>
    <w:rsid w:val="0054499D"/>
    <w:rsid w:val="0054600A"/>
    <w:rsid w:val="0056609B"/>
    <w:rsid w:val="005669A2"/>
    <w:rsid w:val="0057508B"/>
    <w:rsid w:val="005774AA"/>
    <w:rsid w:val="005920EF"/>
    <w:rsid w:val="0059362D"/>
    <w:rsid w:val="005937EF"/>
    <w:rsid w:val="005972DC"/>
    <w:rsid w:val="005A72AF"/>
    <w:rsid w:val="005B713D"/>
    <w:rsid w:val="005C5A28"/>
    <w:rsid w:val="005D3BA9"/>
    <w:rsid w:val="005E0190"/>
    <w:rsid w:val="005E6700"/>
    <w:rsid w:val="00600B1B"/>
    <w:rsid w:val="00603801"/>
    <w:rsid w:val="0060594A"/>
    <w:rsid w:val="0060769C"/>
    <w:rsid w:val="00616683"/>
    <w:rsid w:val="006217EF"/>
    <w:rsid w:val="00637CE9"/>
    <w:rsid w:val="00640471"/>
    <w:rsid w:val="006650AB"/>
    <w:rsid w:val="00666B10"/>
    <w:rsid w:val="006716DE"/>
    <w:rsid w:val="00671700"/>
    <w:rsid w:val="00675802"/>
    <w:rsid w:val="00676857"/>
    <w:rsid w:val="006816D1"/>
    <w:rsid w:val="006837A1"/>
    <w:rsid w:val="00687E77"/>
    <w:rsid w:val="00696782"/>
    <w:rsid w:val="006A658E"/>
    <w:rsid w:val="006A6DC4"/>
    <w:rsid w:val="006C6F72"/>
    <w:rsid w:val="006D43B2"/>
    <w:rsid w:val="006F0D23"/>
    <w:rsid w:val="00700AC2"/>
    <w:rsid w:val="00710CB0"/>
    <w:rsid w:val="00711750"/>
    <w:rsid w:val="007226A0"/>
    <w:rsid w:val="00724322"/>
    <w:rsid w:val="00726068"/>
    <w:rsid w:val="00736360"/>
    <w:rsid w:val="00747195"/>
    <w:rsid w:val="007520E3"/>
    <w:rsid w:val="007549EF"/>
    <w:rsid w:val="00760453"/>
    <w:rsid w:val="00776F29"/>
    <w:rsid w:val="007800CE"/>
    <w:rsid w:val="00781CAF"/>
    <w:rsid w:val="007A2F4B"/>
    <w:rsid w:val="007A4511"/>
    <w:rsid w:val="007B04C2"/>
    <w:rsid w:val="007B440E"/>
    <w:rsid w:val="007C14FB"/>
    <w:rsid w:val="007C1F32"/>
    <w:rsid w:val="007C4108"/>
    <w:rsid w:val="007C42A5"/>
    <w:rsid w:val="007C6F89"/>
    <w:rsid w:val="007E1197"/>
    <w:rsid w:val="007E138B"/>
    <w:rsid w:val="007E436B"/>
    <w:rsid w:val="007E5C39"/>
    <w:rsid w:val="007F0908"/>
    <w:rsid w:val="00812E5D"/>
    <w:rsid w:val="00820BBD"/>
    <w:rsid w:val="00836F43"/>
    <w:rsid w:val="0084148D"/>
    <w:rsid w:val="008421E1"/>
    <w:rsid w:val="00845BE2"/>
    <w:rsid w:val="00846E7A"/>
    <w:rsid w:val="008470F1"/>
    <w:rsid w:val="0085040D"/>
    <w:rsid w:val="00863D39"/>
    <w:rsid w:val="00864FC5"/>
    <w:rsid w:val="0086753F"/>
    <w:rsid w:val="00873F3C"/>
    <w:rsid w:val="008B12D4"/>
    <w:rsid w:val="008B1312"/>
    <w:rsid w:val="008B7E40"/>
    <w:rsid w:val="008C2062"/>
    <w:rsid w:val="008D0113"/>
    <w:rsid w:val="008D3E45"/>
    <w:rsid w:val="008D646E"/>
    <w:rsid w:val="008D6E20"/>
    <w:rsid w:val="008D6F6F"/>
    <w:rsid w:val="008E20F1"/>
    <w:rsid w:val="008E44EF"/>
    <w:rsid w:val="008E482B"/>
    <w:rsid w:val="008E5BCE"/>
    <w:rsid w:val="00906E9B"/>
    <w:rsid w:val="00910294"/>
    <w:rsid w:val="00911257"/>
    <w:rsid w:val="0091320D"/>
    <w:rsid w:val="00921707"/>
    <w:rsid w:val="0092626C"/>
    <w:rsid w:val="00935AFB"/>
    <w:rsid w:val="00935BCB"/>
    <w:rsid w:val="00940CCE"/>
    <w:rsid w:val="00952EFE"/>
    <w:rsid w:val="00952F95"/>
    <w:rsid w:val="009613D2"/>
    <w:rsid w:val="00962D93"/>
    <w:rsid w:val="00964FB2"/>
    <w:rsid w:val="00966AEC"/>
    <w:rsid w:val="00980B60"/>
    <w:rsid w:val="00983DAB"/>
    <w:rsid w:val="009A701B"/>
    <w:rsid w:val="009A76A9"/>
    <w:rsid w:val="009A7F9E"/>
    <w:rsid w:val="009B1081"/>
    <w:rsid w:val="009B5F9C"/>
    <w:rsid w:val="009D0265"/>
    <w:rsid w:val="009D149B"/>
    <w:rsid w:val="009D1B4E"/>
    <w:rsid w:val="009E6320"/>
    <w:rsid w:val="009F3919"/>
    <w:rsid w:val="009F4166"/>
    <w:rsid w:val="009F4931"/>
    <w:rsid w:val="009F4E68"/>
    <w:rsid w:val="009F78E1"/>
    <w:rsid w:val="00A01537"/>
    <w:rsid w:val="00A1329F"/>
    <w:rsid w:val="00A16B12"/>
    <w:rsid w:val="00A20441"/>
    <w:rsid w:val="00A204CF"/>
    <w:rsid w:val="00A21ED2"/>
    <w:rsid w:val="00A244B9"/>
    <w:rsid w:val="00A3182A"/>
    <w:rsid w:val="00A33AAC"/>
    <w:rsid w:val="00A50081"/>
    <w:rsid w:val="00A51010"/>
    <w:rsid w:val="00A633B3"/>
    <w:rsid w:val="00A67D97"/>
    <w:rsid w:val="00A72253"/>
    <w:rsid w:val="00A7418F"/>
    <w:rsid w:val="00A74C36"/>
    <w:rsid w:val="00A772D6"/>
    <w:rsid w:val="00A8737C"/>
    <w:rsid w:val="00A94D69"/>
    <w:rsid w:val="00AA2D34"/>
    <w:rsid w:val="00AA3B10"/>
    <w:rsid w:val="00AB3800"/>
    <w:rsid w:val="00AB41E3"/>
    <w:rsid w:val="00AB6E2B"/>
    <w:rsid w:val="00AC3AEB"/>
    <w:rsid w:val="00AC3F34"/>
    <w:rsid w:val="00AD1BBA"/>
    <w:rsid w:val="00AD50B9"/>
    <w:rsid w:val="00AD6AF7"/>
    <w:rsid w:val="00AE549E"/>
    <w:rsid w:val="00AF0CDC"/>
    <w:rsid w:val="00B20F2D"/>
    <w:rsid w:val="00B23B8C"/>
    <w:rsid w:val="00B25218"/>
    <w:rsid w:val="00B27D9F"/>
    <w:rsid w:val="00B30647"/>
    <w:rsid w:val="00B464BF"/>
    <w:rsid w:val="00B50E1E"/>
    <w:rsid w:val="00B7677D"/>
    <w:rsid w:val="00B815A4"/>
    <w:rsid w:val="00B86440"/>
    <w:rsid w:val="00B87C1B"/>
    <w:rsid w:val="00B9051A"/>
    <w:rsid w:val="00B90FAE"/>
    <w:rsid w:val="00B91E5E"/>
    <w:rsid w:val="00B9710E"/>
    <w:rsid w:val="00BA6067"/>
    <w:rsid w:val="00BB0F66"/>
    <w:rsid w:val="00BB319A"/>
    <w:rsid w:val="00BB3B18"/>
    <w:rsid w:val="00BC4A93"/>
    <w:rsid w:val="00BD1D37"/>
    <w:rsid w:val="00BD6C2A"/>
    <w:rsid w:val="00BE15C5"/>
    <w:rsid w:val="00BE1FE4"/>
    <w:rsid w:val="00BE38C2"/>
    <w:rsid w:val="00BE3CCF"/>
    <w:rsid w:val="00BE6618"/>
    <w:rsid w:val="00BF5554"/>
    <w:rsid w:val="00BF7852"/>
    <w:rsid w:val="00C0346F"/>
    <w:rsid w:val="00C160EB"/>
    <w:rsid w:val="00C1679D"/>
    <w:rsid w:val="00C20800"/>
    <w:rsid w:val="00C43A4D"/>
    <w:rsid w:val="00C47A75"/>
    <w:rsid w:val="00C54FF5"/>
    <w:rsid w:val="00C629F3"/>
    <w:rsid w:val="00C6677E"/>
    <w:rsid w:val="00C76C06"/>
    <w:rsid w:val="00C933D2"/>
    <w:rsid w:val="00CA2C22"/>
    <w:rsid w:val="00CA64C3"/>
    <w:rsid w:val="00CB029D"/>
    <w:rsid w:val="00CB3AA8"/>
    <w:rsid w:val="00CB44CF"/>
    <w:rsid w:val="00CB6163"/>
    <w:rsid w:val="00CC4BE0"/>
    <w:rsid w:val="00CD016E"/>
    <w:rsid w:val="00CE0D3D"/>
    <w:rsid w:val="00CE24E5"/>
    <w:rsid w:val="00CE78D5"/>
    <w:rsid w:val="00CF1B28"/>
    <w:rsid w:val="00CF7E0F"/>
    <w:rsid w:val="00D07BB5"/>
    <w:rsid w:val="00D26C7C"/>
    <w:rsid w:val="00D3097C"/>
    <w:rsid w:val="00D37327"/>
    <w:rsid w:val="00D45D24"/>
    <w:rsid w:val="00D5168D"/>
    <w:rsid w:val="00D56C29"/>
    <w:rsid w:val="00D75A98"/>
    <w:rsid w:val="00D769D3"/>
    <w:rsid w:val="00D80789"/>
    <w:rsid w:val="00D8465A"/>
    <w:rsid w:val="00D90F71"/>
    <w:rsid w:val="00D95D5B"/>
    <w:rsid w:val="00D97271"/>
    <w:rsid w:val="00DE55AE"/>
    <w:rsid w:val="00DE7D9F"/>
    <w:rsid w:val="00DF073F"/>
    <w:rsid w:val="00DF7676"/>
    <w:rsid w:val="00E01B4E"/>
    <w:rsid w:val="00E11B5C"/>
    <w:rsid w:val="00E17046"/>
    <w:rsid w:val="00E33D1E"/>
    <w:rsid w:val="00E344C9"/>
    <w:rsid w:val="00E402CF"/>
    <w:rsid w:val="00E416F4"/>
    <w:rsid w:val="00E42D5D"/>
    <w:rsid w:val="00E50320"/>
    <w:rsid w:val="00E53CEB"/>
    <w:rsid w:val="00E6040D"/>
    <w:rsid w:val="00E73FB0"/>
    <w:rsid w:val="00E76483"/>
    <w:rsid w:val="00E82D35"/>
    <w:rsid w:val="00E904C8"/>
    <w:rsid w:val="00E94F21"/>
    <w:rsid w:val="00EB0DEC"/>
    <w:rsid w:val="00EB30A3"/>
    <w:rsid w:val="00EC03EC"/>
    <w:rsid w:val="00EC77F2"/>
    <w:rsid w:val="00EE1962"/>
    <w:rsid w:val="00EE395C"/>
    <w:rsid w:val="00EF2C78"/>
    <w:rsid w:val="00F12C6E"/>
    <w:rsid w:val="00F32805"/>
    <w:rsid w:val="00F33745"/>
    <w:rsid w:val="00F37916"/>
    <w:rsid w:val="00F4134D"/>
    <w:rsid w:val="00F43EF5"/>
    <w:rsid w:val="00F47DFE"/>
    <w:rsid w:val="00F500B1"/>
    <w:rsid w:val="00F54597"/>
    <w:rsid w:val="00F65C61"/>
    <w:rsid w:val="00F67227"/>
    <w:rsid w:val="00F67E14"/>
    <w:rsid w:val="00F81D8C"/>
    <w:rsid w:val="00F94998"/>
    <w:rsid w:val="00FB3F49"/>
    <w:rsid w:val="00FD031F"/>
    <w:rsid w:val="00FD7A9A"/>
    <w:rsid w:val="00FF5C0F"/>
    <w:rsid w:val="02ED65A1"/>
    <w:rsid w:val="0537ED22"/>
    <w:rsid w:val="05C64CE8"/>
    <w:rsid w:val="15D4D5BB"/>
    <w:rsid w:val="1EC3BAE3"/>
    <w:rsid w:val="20879121"/>
    <w:rsid w:val="2673DA4F"/>
    <w:rsid w:val="2DDF66E7"/>
    <w:rsid w:val="2F7EF860"/>
    <w:rsid w:val="30DF20E7"/>
    <w:rsid w:val="38FDD999"/>
    <w:rsid w:val="38FE6361"/>
    <w:rsid w:val="3BCB67DC"/>
    <w:rsid w:val="3E8D70CF"/>
    <w:rsid w:val="3F0991E9"/>
    <w:rsid w:val="437F2862"/>
    <w:rsid w:val="45E091B9"/>
    <w:rsid w:val="45F1BAB7"/>
    <w:rsid w:val="477C621A"/>
    <w:rsid w:val="4CD91378"/>
    <w:rsid w:val="4D50C8CB"/>
    <w:rsid w:val="4F9176C8"/>
    <w:rsid w:val="51E490D0"/>
    <w:rsid w:val="569DF0B2"/>
    <w:rsid w:val="5D40919D"/>
    <w:rsid w:val="5DF9BE7A"/>
    <w:rsid w:val="5E008DDA"/>
    <w:rsid w:val="68FC780F"/>
    <w:rsid w:val="6B584FD4"/>
    <w:rsid w:val="6C346CEE"/>
    <w:rsid w:val="6FDA52F9"/>
    <w:rsid w:val="6FDAAEE1"/>
    <w:rsid w:val="6FE648BB"/>
    <w:rsid w:val="7559BE5E"/>
    <w:rsid w:val="79F55074"/>
    <w:rsid w:val="7C0A8FD7"/>
    <w:rsid w:val="7E173E47"/>
    <w:rsid w:val="7EDB18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5E9E5"/>
  <w15:chartTrackingRefBased/>
  <w15:docId w15:val="{0DC2885B-547D-4158-88B3-11A620BD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4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344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344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E7A"/>
    <w:pPr>
      <w:ind w:left="720"/>
      <w:contextualSpacing/>
    </w:pPr>
  </w:style>
  <w:style w:type="character" w:styleId="Hyperlink">
    <w:name w:val="Hyperlink"/>
    <w:basedOn w:val="DefaultParagraphFont"/>
    <w:uiPriority w:val="99"/>
    <w:unhideWhenUsed/>
    <w:rsid w:val="000A3B35"/>
    <w:rPr>
      <w:color w:val="0563C1" w:themeColor="hyperlink"/>
      <w:u w:val="single"/>
    </w:rPr>
  </w:style>
  <w:style w:type="character" w:styleId="UnresolvedMention">
    <w:name w:val="Unresolved Mention"/>
    <w:basedOn w:val="DefaultParagraphFont"/>
    <w:uiPriority w:val="99"/>
    <w:semiHidden/>
    <w:unhideWhenUsed/>
    <w:rsid w:val="000A3B35"/>
    <w:rPr>
      <w:color w:val="605E5C"/>
      <w:shd w:val="clear" w:color="auto" w:fill="E1DFDD"/>
    </w:rPr>
  </w:style>
  <w:style w:type="paragraph" w:styleId="Header">
    <w:name w:val="header"/>
    <w:basedOn w:val="Normal"/>
    <w:link w:val="HeaderChar"/>
    <w:uiPriority w:val="99"/>
    <w:unhideWhenUsed/>
    <w:rsid w:val="008E5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CE"/>
  </w:style>
  <w:style w:type="paragraph" w:styleId="Footer">
    <w:name w:val="footer"/>
    <w:basedOn w:val="Normal"/>
    <w:link w:val="FooterChar"/>
    <w:uiPriority w:val="99"/>
    <w:unhideWhenUsed/>
    <w:rsid w:val="008E5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CE"/>
  </w:style>
  <w:style w:type="table" w:styleId="TableGrid">
    <w:name w:val="Table Grid"/>
    <w:basedOn w:val="TableNormal"/>
    <w:uiPriority w:val="39"/>
    <w:rsid w:val="00064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170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FF5C0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F5C0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qFormat/>
    <w:rsid w:val="00E344C9"/>
    <w:pPr>
      <w:spacing w:before="120" w:after="120" w:line="240" w:lineRule="auto"/>
    </w:pPr>
    <w:rPr>
      <w:rFonts w:ascii="Arial" w:eastAsia="Times New Roman" w:hAnsi="Arial" w:cs="Times New Roman"/>
      <w:sz w:val="24"/>
      <w:szCs w:val="24"/>
      <w:lang w:eastAsia="en-US"/>
    </w:rPr>
  </w:style>
  <w:style w:type="character" w:customStyle="1" w:styleId="Heading1Char">
    <w:name w:val="Heading 1 Char"/>
    <w:basedOn w:val="DefaultParagraphFont"/>
    <w:link w:val="Heading1"/>
    <w:uiPriority w:val="9"/>
    <w:rsid w:val="00E344C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qFormat/>
    <w:rsid w:val="00E344C9"/>
    <w:pPr>
      <w:spacing w:before="100" w:beforeAutospacing="1" w:after="100" w:afterAutospacing="1" w:line="276" w:lineRule="auto"/>
      <w:outlineLvl w:val="9"/>
    </w:pPr>
    <w:rPr>
      <w:rFonts w:ascii="Arial" w:eastAsia="Times New Roman" w:hAnsi="Arial" w:cs="Times New Roman"/>
      <w:b/>
      <w:bCs/>
      <w:color w:val="4472C4" w:themeColor="accent1"/>
      <w:sz w:val="28"/>
      <w:szCs w:val="28"/>
      <w:lang w:val="en-US" w:eastAsia="en-US"/>
    </w:rPr>
  </w:style>
  <w:style w:type="paragraph" w:customStyle="1" w:styleId="Heading1N">
    <w:name w:val="Heading 1N"/>
    <w:basedOn w:val="Heading1"/>
    <w:next w:val="Normal"/>
    <w:link w:val="Heading1NChar"/>
    <w:uiPriority w:val="2"/>
    <w:qFormat/>
    <w:rsid w:val="00E344C9"/>
    <w:pPr>
      <w:keepNext w:val="0"/>
      <w:numPr>
        <w:numId w:val="1"/>
      </w:numPr>
      <w:spacing w:before="100" w:beforeAutospacing="1" w:after="100" w:afterAutospacing="1" w:line="276" w:lineRule="auto"/>
      <w:ind w:left="0" w:firstLine="0"/>
    </w:pPr>
    <w:rPr>
      <w:rFonts w:ascii="Arial" w:hAnsi="Arial"/>
      <w:b/>
      <w:bCs/>
      <w:color w:val="4472C4" w:themeColor="accent1"/>
      <w:sz w:val="28"/>
      <w:szCs w:val="28"/>
      <w:lang w:eastAsia="en-US"/>
    </w:rPr>
  </w:style>
  <w:style w:type="character" w:customStyle="1" w:styleId="Heading1NChar">
    <w:name w:val="Heading 1N Char"/>
    <w:basedOn w:val="Heading1Char"/>
    <w:link w:val="Heading1N"/>
    <w:uiPriority w:val="2"/>
    <w:rsid w:val="00E344C9"/>
    <w:rPr>
      <w:rFonts w:ascii="Arial" w:eastAsiaTheme="majorEastAsia" w:hAnsi="Arial" w:cstheme="majorBidi"/>
      <w:b/>
      <w:bCs/>
      <w:color w:val="4472C4" w:themeColor="accent1"/>
      <w:sz w:val="28"/>
      <w:szCs w:val="28"/>
      <w:lang w:eastAsia="en-US"/>
    </w:rPr>
  </w:style>
  <w:style w:type="paragraph" w:customStyle="1" w:styleId="Heading2N">
    <w:name w:val="Heading 2N"/>
    <w:basedOn w:val="Heading2"/>
    <w:next w:val="Normal"/>
    <w:uiPriority w:val="2"/>
    <w:qFormat/>
    <w:rsid w:val="00E344C9"/>
    <w:pPr>
      <w:numPr>
        <w:ilvl w:val="1"/>
        <w:numId w:val="1"/>
      </w:numPr>
      <w:tabs>
        <w:tab w:val="num" w:pos="1080"/>
      </w:tabs>
      <w:spacing w:before="200" w:after="200" w:line="276" w:lineRule="auto"/>
      <w:ind w:left="720" w:hanging="720"/>
    </w:pPr>
    <w:rPr>
      <w:rFonts w:ascii="Arial" w:hAnsi="Arial"/>
      <w:b/>
      <w:bCs/>
      <w:color w:val="4472C4" w:themeColor="accent1"/>
      <w:szCs w:val="28"/>
      <w:lang w:eastAsia="en-US"/>
    </w:rPr>
  </w:style>
  <w:style w:type="paragraph" w:customStyle="1" w:styleId="Heading3N">
    <w:name w:val="Heading 3N"/>
    <w:basedOn w:val="Heading3"/>
    <w:next w:val="Normal"/>
    <w:uiPriority w:val="2"/>
    <w:qFormat/>
    <w:rsid w:val="00E344C9"/>
    <w:pPr>
      <w:numPr>
        <w:ilvl w:val="2"/>
        <w:numId w:val="1"/>
      </w:numPr>
      <w:tabs>
        <w:tab w:val="num" w:pos="1800"/>
      </w:tabs>
      <w:spacing w:before="100" w:beforeAutospacing="1" w:after="100" w:afterAutospacing="1" w:line="276" w:lineRule="auto"/>
      <w:ind w:left="0" w:firstLine="0"/>
    </w:pPr>
    <w:rPr>
      <w:rFonts w:ascii="Arial" w:hAnsi="Arial"/>
      <w:b/>
      <w:bCs/>
      <w:color w:val="4472C4" w:themeColor="accent1"/>
      <w:szCs w:val="28"/>
      <w:lang w:eastAsia="en-US"/>
    </w:rPr>
  </w:style>
  <w:style w:type="numbering" w:customStyle="1" w:styleId="NumberedHeadings">
    <w:name w:val="Numbered Headings"/>
    <w:uiPriority w:val="99"/>
    <w:rsid w:val="00E344C9"/>
    <w:pPr>
      <w:numPr>
        <w:numId w:val="1"/>
      </w:numPr>
    </w:pPr>
  </w:style>
  <w:style w:type="character" w:customStyle="1" w:styleId="Heading2Char">
    <w:name w:val="Heading 2 Char"/>
    <w:basedOn w:val="DefaultParagraphFont"/>
    <w:link w:val="Heading2"/>
    <w:uiPriority w:val="9"/>
    <w:semiHidden/>
    <w:rsid w:val="00E344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344C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453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22D"/>
    <w:rPr>
      <w:rFonts w:ascii="Segoe UI" w:hAnsi="Segoe UI" w:cs="Segoe UI"/>
      <w:sz w:val="18"/>
      <w:szCs w:val="18"/>
    </w:rPr>
  </w:style>
  <w:style w:type="character" w:customStyle="1" w:styleId="normaltextrun">
    <w:name w:val="normaltextrun"/>
    <w:basedOn w:val="DefaultParagraphFont"/>
    <w:rsid w:val="00051D94"/>
  </w:style>
  <w:style w:type="character" w:customStyle="1" w:styleId="eop">
    <w:name w:val="eop"/>
    <w:basedOn w:val="DefaultParagraphFont"/>
    <w:rsid w:val="00051D94"/>
  </w:style>
  <w:style w:type="paragraph" w:customStyle="1" w:styleId="paragraph">
    <w:name w:val="paragraph"/>
    <w:basedOn w:val="Normal"/>
    <w:rsid w:val="009D1B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5238C"/>
    <w:rPr>
      <w:sz w:val="16"/>
      <w:szCs w:val="16"/>
    </w:rPr>
  </w:style>
  <w:style w:type="paragraph" w:styleId="CommentText">
    <w:name w:val="annotation text"/>
    <w:basedOn w:val="Normal"/>
    <w:link w:val="CommentTextChar"/>
    <w:uiPriority w:val="99"/>
    <w:unhideWhenUsed/>
    <w:rsid w:val="0045238C"/>
    <w:pPr>
      <w:spacing w:line="240" w:lineRule="auto"/>
    </w:pPr>
    <w:rPr>
      <w:sz w:val="20"/>
      <w:szCs w:val="20"/>
    </w:rPr>
  </w:style>
  <w:style w:type="character" w:customStyle="1" w:styleId="CommentTextChar">
    <w:name w:val="Comment Text Char"/>
    <w:basedOn w:val="DefaultParagraphFont"/>
    <w:link w:val="CommentText"/>
    <w:uiPriority w:val="99"/>
    <w:rsid w:val="0045238C"/>
    <w:rPr>
      <w:sz w:val="20"/>
      <w:szCs w:val="20"/>
    </w:rPr>
  </w:style>
  <w:style w:type="paragraph" w:styleId="CommentSubject">
    <w:name w:val="annotation subject"/>
    <w:basedOn w:val="CommentText"/>
    <w:next w:val="CommentText"/>
    <w:link w:val="CommentSubjectChar"/>
    <w:uiPriority w:val="99"/>
    <w:semiHidden/>
    <w:unhideWhenUsed/>
    <w:rsid w:val="008D0113"/>
    <w:rPr>
      <w:b/>
      <w:bCs/>
    </w:rPr>
  </w:style>
  <w:style w:type="character" w:customStyle="1" w:styleId="CommentSubjectChar">
    <w:name w:val="Comment Subject Char"/>
    <w:basedOn w:val="CommentTextChar"/>
    <w:link w:val="CommentSubject"/>
    <w:uiPriority w:val="99"/>
    <w:semiHidden/>
    <w:rsid w:val="008D0113"/>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58598">
      <w:bodyDiv w:val="1"/>
      <w:marLeft w:val="0"/>
      <w:marRight w:val="0"/>
      <w:marTop w:val="0"/>
      <w:marBottom w:val="0"/>
      <w:divBdr>
        <w:top w:val="none" w:sz="0" w:space="0" w:color="auto"/>
        <w:left w:val="none" w:sz="0" w:space="0" w:color="auto"/>
        <w:bottom w:val="none" w:sz="0" w:space="0" w:color="auto"/>
        <w:right w:val="none" w:sz="0" w:space="0" w:color="auto"/>
      </w:divBdr>
    </w:div>
    <w:div w:id="219169847">
      <w:bodyDiv w:val="1"/>
      <w:marLeft w:val="0"/>
      <w:marRight w:val="0"/>
      <w:marTop w:val="0"/>
      <w:marBottom w:val="0"/>
      <w:divBdr>
        <w:top w:val="none" w:sz="0" w:space="0" w:color="auto"/>
        <w:left w:val="none" w:sz="0" w:space="0" w:color="auto"/>
        <w:bottom w:val="none" w:sz="0" w:space="0" w:color="auto"/>
        <w:right w:val="none" w:sz="0" w:space="0" w:color="auto"/>
      </w:divBdr>
    </w:div>
    <w:div w:id="257177931">
      <w:bodyDiv w:val="1"/>
      <w:marLeft w:val="0"/>
      <w:marRight w:val="0"/>
      <w:marTop w:val="0"/>
      <w:marBottom w:val="0"/>
      <w:divBdr>
        <w:top w:val="none" w:sz="0" w:space="0" w:color="auto"/>
        <w:left w:val="none" w:sz="0" w:space="0" w:color="auto"/>
        <w:bottom w:val="none" w:sz="0" w:space="0" w:color="auto"/>
        <w:right w:val="none" w:sz="0" w:space="0" w:color="auto"/>
      </w:divBdr>
    </w:div>
    <w:div w:id="352145230">
      <w:bodyDiv w:val="1"/>
      <w:marLeft w:val="0"/>
      <w:marRight w:val="0"/>
      <w:marTop w:val="0"/>
      <w:marBottom w:val="0"/>
      <w:divBdr>
        <w:top w:val="none" w:sz="0" w:space="0" w:color="auto"/>
        <w:left w:val="none" w:sz="0" w:space="0" w:color="auto"/>
        <w:bottom w:val="none" w:sz="0" w:space="0" w:color="auto"/>
        <w:right w:val="none" w:sz="0" w:space="0" w:color="auto"/>
      </w:divBdr>
    </w:div>
    <w:div w:id="463238731">
      <w:bodyDiv w:val="1"/>
      <w:marLeft w:val="0"/>
      <w:marRight w:val="0"/>
      <w:marTop w:val="0"/>
      <w:marBottom w:val="0"/>
      <w:divBdr>
        <w:top w:val="none" w:sz="0" w:space="0" w:color="auto"/>
        <w:left w:val="none" w:sz="0" w:space="0" w:color="auto"/>
        <w:bottom w:val="none" w:sz="0" w:space="0" w:color="auto"/>
        <w:right w:val="none" w:sz="0" w:space="0" w:color="auto"/>
      </w:divBdr>
      <w:divsChild>
        <w:div w:id="135221490">
          <w:marLeft w:val="274"/>
          <w:marRight w:val="0"/>
          <w:marTop w:val="0"/>
          <w:marBottom w:val="0"/>
          <w:divBdr>
            <w:top w:val="none" w:sz="0" w:space="0" w:color="auto"/>
            <w:left w:val="none" w:sz="0" w:space="0" w:color="auto"/>
            <w:bottom w:val="none" w:sz="0" w:space="0" w:color="auto"/>
            <w:right w:val="none" w:sz="0" w:space="0" w:color="auto"/>
          </w:divBdr>
        </w:div>
        <w:div w:id="1328023320">
          <w:marLeft w:val="274"/>
          <w:marRight w:val="0"/>
          <w:marTop w:val="0"/>
          <w:marBottom w:val="0"/>
          <w:divBdr>
            <w:top w:val="none" w:sz="0" w:space="0" w:color="auto"/>
            <w:left w:val="none" w:sz="0" w:space="0" w:color="auto"/>
            <w:bottom w:val="none" w:sz="0" w:space="0" w:color="auto"/>
            <w:right w:val="none" w:sz="0" w:space="0" w:color="auto"/>
          </w:divBdr>
        </w:div>
      </w:divsChild>
    </w:div>
    <w:div w:id="468011363">
      <w:bodyDiv w:val="1"/>
      <w:marLeft w:val="0"/>
      <w:marRight w:val="0"/>
      <w:marTop w:val="0"/>
      <w:marBottom w:val="0"/>
      <w:divBdr>
        <w:top w:val="none" w:sz="0" w:space="0" w:color="auto"/>
        <w:left w:val="none" w:sz="0" w:space="0" w:color="auto"/>
        <w:bottom w:val="none" w:sz="0" w:space="0" w:color="auto"/>
        <w:right w:val="none" w:sz="0" w:space="0" w:color="auto"/>
      </w:divBdr>
      <w:divsChild>
        <w:div w:id="1716005061">
          <w:marLeft w:val="0"/>
          <w:marRight w:val="0"/>
          <w:marTop w:val="0"/>
          <w:marBottom w:val="0"/>
          <w:divBdr>
            <w:top w:val="none" w:sz="0" w:space="0" w:color="auto"/>
            <w:left w:val="none" w:sz="0" w:space="0" w:color="auto"/>
            <w:bottom w:val="none" w:sz="0" w:space="0" w:color="auto"/>
            <w:right w:val="none" w:sz="0" w:space="0" w:color="auto"/>
          </w:divBdr>
        </w:div>
        <w:div w:id="1378355124">
          <w:marLeft w:val="0"/>
          <w:marRight w:val="0"/>
          <w:marTop w:val="0"/>
          <w:marBottom w:val="0"/>
          <w:divBdr>
            <w:top w:val="none" w:sz="0" w:space="0" w:color="auto"/>
            <w:left w:val="none" w:sz="0" w:space="0" w:color="auto"/>
            <w:bottom w:val="none" w:sz="0" w:space="0" w:color="auto"/>
            <w:right w:val="none" w:sz="0" w:space="0" w:color="auto"/>
          </w:divBdr>
        </w:div>
      </w:divsChild>
    </w:div>
    <w:div w:id="476654483">
      <w:bodyDiv w:val="1"/>
      <w:marLeft w:val="0"/>
      <w:marRight w:val="0"/>
      <w:marTop w:val="0"/>
      <w:marBottom w:val="0"/>
      <w:divBdr>
        <w:top w:val="none" w:sz="0" w:space="0" w:color="auto"/>
        <w:left w:val="none" w:sz="0" w:space="0" w:color="auto"/>
        <w:bottom w:val="none" w:sz="0" w:space="0" w:color="auto"/>
        <w:right w:val="none" w:sz="0" w:space="0" w:color="auto"/>
      </w:divBdr>
    </w:div>
    <w:div w:id="480124302">
      <w:bodyDiv w:val="1"/>
      <w:marLeft w:val="0"/>
      <w:marRight w:val="0"/>
      <w:marTop w:val="0"/>
      <w:marBottom w:val="0"/>
      <w:divBdr>
        <w:top w:val="none" w:sz="0" w:space="0" w:color="auto"/>
        <w:left w:val="none" w:sz="0" w:space="0" w:color="auto"/>
        <w:bottom w:val="none" w:sz="0" w:space="0" w:color="auto"/>
        <w:right w:val="none" w:sz="0" w:space="0" w:color="auto"/>
      </w:divBdr>
      <w:divsChild>
        <w:div w:id="71389287">
          <w:marLeft w:val="274"/>
          <w:marRight w:val="0"/>
          <w:marTop w:val="0"/>
          <w:marBottom w:val="0"/>
          <w:divBdr>
            <w:top w:val="none" w:sz="0" w:space="0" w:color="auto"/>
            <w:left w:val="none" w:sz="0" w:space="0" w:color="auto"/>
            <w:bottom w:val="none" w:sz="0" w:space="0" w:color="auto"/>
            <w:right w:val="none" w:sz="0" w:space="0" w:color="auto"/>
          </w:divBdr>
        </w:div>
        <w:div w:id="101456382">
          <w:marLeft w:val="274"/>
          <w:marRight w:val="0"/>
          <w:marTop w:val="0"/>
          <w:marBottom w:val="0"/>
          <w:divBdr>
            <w:top w:val="none" w:sz="0" w:space="0" w:color="auto"/>
            <w:left w:val="none" w:sz="0" w:space="0" w:color="auto"/>
            <w:bottom w:val="none" w:sz="0" w:space="0" w:color="auto"/>
            <w:right w:val="none" w:sz="0" w:space="0" w:color="auto"/>
          </w:divBdr>
        </w:div>
        <w:div w:id="398480552">
          <w:marLeft w:val="274"/>
          <w:marRight w:val="0"/>
          <w:marTop w:val="0"/>
          <w:marBottom w:val="0"/>
          <w:divBdr>
            <w:top w:val="none" w:sz="0" w:space="0" w:color="auto"/>
            <w:left w:val="none" w:sz="0" w:space="0" w:color="auto"/>
            <w:bottom w:val="none" w:sz="0" w:space="0" w:color="auto"/>
            <w:right w:val="none" w:sz="0" w:space="0" w:color="auto"/>
          </w:divBdr>
        </w:div>
        <w:div w:id="400834075">
          <w:marLeft w:val="274"/>
          <w:marRight w:val="0"/>
          <w:marTop w:val="0"/>
          <w:marBottom w:val="0"/>
          <w:divBdr>
            <w:top w:val="none" w:sz="0" w:space="0" w:color="auto"/>
            <w:left w:val="none" w:sz="0" w:space="0" w:color="auto"/>
            <w:bottom w:val="none" w:sz="0" w:space="0" w:color="auto"/>
            <w:right w:val="none" w:sz="0" w:space="0" w:color="auto"/>
          </w:divBdr>
        </w:div>
        <w:div w:id="1426267573">
          <w:marLeft w:val="274"/>
          <w:marRight w:val="0"/>
          <w:marTop w:val="0"/>
          <w:marBottom w:val="0"/>
          <w:divBdr>
            <w:top w:val="none" w:sz="0" w:space="0" w:color="auto"/>
            <w:left w:val="none" w:sz="0" w:space="0" w:color="auto"/>
            <w:bottom w:val="none" w:sz="0" w:space="0" w:color="auto"/>
            <w:right w:val="none" w:sz="0" w:space="0" w:color="auto"/>
          </w:divBdr>
        </w:div>
        <w:div w:id="1629780673">
          <w:marLeft w:val="274"/>
          <w:marRight w:val="0"/>
          <w:marTop w:val="0"/>
          <w:marBottom w:val="0"/>
          <w:divBdr>
            <w:top w:val="none" w:sz="0" w:space="0" w:color="auto"/>
            <w:left w:val="none" w:sz="0" w:space="0" w:color="auto"/>
            <w:bottom w:val="none" w:sz="0" w:space="0" w:color="auto"/>
            <w:right w:val="none" w:sz="0" w:space="0" w:color="auto"/>
          </w:divBdr>
        </w:div>
        <w:div w:id="1858763809">
          <w:marLeft w:val="274"/>
          <w:marRight w:val="0"/>
          <w:marTop w:val="0"/>
          <w:marBottom w:val="0"/>
          <w:divBdr>
            <w:top w:val="none" w:sz="0" w:space="0" w:color="auto"/>
            <w:left w:val="none" w:sz="0" w:space="0" w:color="auto"/>
            <w:bottom w:val="none" w:sz="0" w:space="0" w:color="auto"/>
            <w:right w:val="none" w:sz="0" w:space="0" w:color="auto"/>
          </w:divBdr>
        </w:div>
      </w:divsChild>
    </w:div>
    <w:div w:id="488444435">
      <w:bodyDiv w:val="1"/>
      <w:marLeft w:val="0"/>
      <w:marRight w:val="0"/>
      <w:marTop w:val="0"/>
      <w:marBottom w:val="0"/>
      <w:divBdr>
        <w:top w:val="none" w:sz="0" w:space="0" w:color="auto"/>
        <w:left w:val="none" w:sz="0" w:space="0" w:color="auto"/>
        <w:bottom w:val="none" w:sz="0" w:space="0" w:color="auto"/>
        <w:right w:val="none" w:sz="0" w:space="0" w:color="auto"/>
      </w:divBdr>
    </w:div>
    <w:div w:id="492453701">
      <w:bodyDiv w:val="1"/>
      <w:marLeft w:val="0"/>
      <w:marRight w:val="0"/>
      <w:marTop w:val="0"/>
      <w:marBottom w:val="0"/>
      <w:divBdr>
        <w:top w:val="none" w:sz="0" w:space="0" w:color="auto"/>
        <w:left w:val="none" w:sz="0" w:space="0" w:color="auto"/>
        <w:bottom w:val="none" w:sz="0" w:space="0" w:color="auto"/>
        <w:right w:val="none" w:sz="0" w:space="0" w:color="auto"/>
      </w:divBdr>
      <w:divsChild>
        <w:div w:id="32775692">
          <w:marLeft w:val="274"/>
          <w:marRight w:val="0"/>
          <w:marTop w:val="0"/>
          <w:marBottom w:val="0"/>
          <w:divBdr>
            <w:top w:val="none" w:sz="0" w:space="0" w:color="auto"/>
            <w:left w:val="none" w:sz="0" w:space="0" w:color="auto"/>
            <w:bottom w:val="none" w:sz="0" w:space="0" w:color="auto"/>
            <w:right w:val="none" w:sz="0" w:space="0" w:color="auto"/>
          </w:divBdr>
        </w:div>
        <w:div w:id="986974593">
          <w:marLeft w:val="274"/>
          <w:marRight w:val="0"/>
          <w:marTop w:val="0"/>
          <w:marBottom w:val="0"/>
          <w:divBdr>
            <w:top w:val="none" w:sz="0" w:space="0" w:color="auto"/>
            <w:left w:val="none" w:sz="0" w:space="0" w:color="auto"/>
            <w:bottom w:val="none" w:sz="0" w:space="0" w:color="auto"/>
            <w:right w:val="none" w:sz="0" w:space="0" w:color="auto"/>
          </w:divBdr>
        </w:div>
        <w:div w:id="1037045043">
          <w:marLeft w:val="274"/>
          <w:marRight w:val="0"/>
          <w:marTop w:val="0"/>
          <w:marBottom w:val="0"/>
          <w:divBdr>
            <w:top w:val="none" w:sz="0" w:space="0" w:color="auto"/>
            <w:left w:val="none" w:sz="0" w:space="0" w:color="auto"/>
            <w:bottom w:val="none" w:sz="0" w:space="0" w:color="auto"/>
            <w:right w:val="none" w:sz="0" w:space="0" w:color="auto"/>
          </w:divBdr>
        </w:div>
        <w:div w:id="1507399125">
          <w:marLeft w:val="274"/>
          <w:marRight w:val="0"/>
          <w:marTop w:val="0"/>
          <w:marBottom w:val="0"/>
          <w:divBdr>
            <w:top w:val="none" w:sz="0" w:space="0" w:color="auto"/>
            <w:left w:val="none" w:sz="0" w:space="0" w:color="auto"/>
            <w:bottom w:val="none" w:sz="0" w:space="0" w:color="auto"/>
            <w:right w:val="none" w:sz="0" w:space="0" w:color="auto"/>
          </w:divBdr>
        </w:div>
      </w:divsChild>
    </w:div>
    <w:div w:id="498889943">
      <w:bodyDiv w:val="1"/>
      <w:marLeft w:val="0"/>
      <w:marRight w:val="0"/>
      <w:marTop w:val="0"/>
      <w:marBottom w:val="0"/>
      <w:divBdr>
        <w:top w:val="none" w:sz="0" w:space="0" w:color="auto"/>
        <w:left w:val="none" w:sz="0" w:space="0" w:color="auto"/>
        <w:bottom w:val="none" w:sz="0" w:space="0" w:color="auto"/>
        <w:right w:val="none" w:sz="0" w:space="0" w:color="auto"/>
      </w:divBdr>
    </w:div>
    <w:div w:id="535193713">
      <w:bodyDiv w:val="1"/>
      <w:marLeft w:val="0"/>
      <w:marRight w:val="0"/>
      <w:marTop w:val="0"/>
      <w:marBottom w:val="0"/>
      <w:divBdr>
        <w:top w:val="none" w:sz="0" w:space="0" w:color="auto"/>
        <w:left w:val="none" w:sz="0" w:space="0" w:color="auto"/>
        <w:bottom w:val="none" w:sz="0" w:space="0" w:color="auto"/>
        <w:right w:val="none" w:sz="0" w:space="0" w:color="auto"/>
      </w:divBdr>
    </w:div>
    <w:div w:id="552085822">
      <w:bodyDiv w:val="1"/>
      <w:marLeft w:val="0"/>
      <w:marRight w:val="0"/>
      <w:marTop w:val="0"/>
      <w:marBottom w:val="0"/>
      <w:divBdr>
        <w:top w:val="none" w:sz="0" w:space="0" w:color="auto"/>
        <w:left w:val="none" w:sz="0" w:space="0" w:color="auto"/>
        <w:bottom w:val="none" w:sz="0" w:space="0" w:color="auto"/>
        <w:right w:val="none" w:sz="0" w:space="0" w:color="auto"/>
      </w:divBdr>
    </w:div>
    <w:div w:id="564920667">
      <w:bodyDiv w:val="1"/>
      <w:marLeft w:val="0"/>
      <w:marRight w:val="0"/>
      <w:marTop w:val="0"/>
      <w:marBottom w:val="0"/>
      <w:divBdr>
        <w:top w:val="none" w:sz="0" w:space="0" w:color="auto"/>
        <w:left w:val="none" w:sz="0" w:space="0" w:color="auto"/>
        <w:bottom w:val="none" w:sz="0" w:space="0" w:color="auto"/>
        <w:right w:val="none" w:sz="0" w:space="0" w:color="auto"/>
      </w:divBdr>
      <w:divsChild>
        <w:div w:id="206798716">
          <w:marLeft w:val="274"/>
          <w:marRight w:val="0"/>
          <w:marTop w:val="0"/>
          <w:marBottom w:val="0"/>
          <w:divBdr>
            <w:top w:val="none" w:sz="0" w:space="0" w:color="auto"/>
            <w:left w:val="none" w:sz="0" w:space="0" w:color="auto"/>
            <w:bottom w:val="none" w:sz="0" w:space="0" w:color="auto"/>
            <w:right w:val="none" w:sz="0" w:space="0" w:color="auto"/>
          </w:divBdr>
        </w:div>
        <w:div w:id="480853848">
          <w:marLeft w:val="274"/>
          <w:marRight w:val="0"/>
          <w:marTop w:val="0"/>
          <w:marBottom w:val="0"/>
          <w:divBdr>
            <w:top w:val="none" w:sz="0" w:space="0" w:color="auto"/>
            <w:left w:val="none" w:sz="0" w:space="0" w:color="auto"/>
            <w:bottom w:val="none" w:sz="0" w:space="0" w:color="auto"/>
            <w:right w:val="none" w:sz="0" w:space="0" w:color="auto"/>
          </w:divBdr>
        </w:div>
        <w:div w:id="1274051480">
          <w:marLeft w:val="274"/>
          <w:marRight w:val="0"/>
          <w:marTop w:val="0"/>
          <w:marBottom w:val="0"/>
          <w:divBdr>
            <w:top w:val="none" w:sz="0" w:space="0" w:color="auto"/>
            <w:left w:val="none" w:sz="0" w:space="0" w:color="auto"/>
            <w:bottom w:val="none" w:sz="0" w:space="0" w:color="auto"/>
            <w:right w:val="none" w:sz="0" w:space="0" w:color="auto"/>
          </w:divBdr>
        </w:div>
        <w:div w:id="1662536443">
          <w:marLeft w:val="274"/>
          <w:marRight w:val="0"/>
          <w:marTop w:val="0"/>
          <w:marBottom w:val="0"/>
          <w:divBdr>
            <w:top w:val="none" w:sz="0" w:space="0" w:color="auto"/>
            <w:left w:val="none" w:sz="0" w:space="0" w:color="auto"/>
            <w:bottom w:val="none" w:sz="0" w:space="0" w:color="auto"/>
            <w:right w:val="none" w:sz="0" w:space="0" w:color="auto"/>
          </w:divBdr>
        </w:div>
      </w:divsChild>
    </w:div>
    <w:div w:id="565067317">
      <w:bodyDiv w:val="1"/>
      <w:marLeft w:val="0"/>
      <w:marRight w:val="0"/>
      <w:marTop w:val="0"/>
      <w:marBottom w:val="0"/>
      <w:divBdr>
        <w:top w:val="none" w:sz="0" w:space="0" w:color="auto"/>
        <w:left w:val="none" w:sz="0" w:space="0" w:color="auto"/>
        <w:bottom w:val="none" w:sz="0" w:space="0" w:color="auto"/>
        <w:right w:val="none" w:sz="0" w:space="0" w:color="auto"/>
      </w:divBdr>
      <w:divsChild>
        <w:div w:id="145125743">
          <w:marLeft w:val="274"/>
          <w:marRight w:val="0"/>
          <w:marTop w:val="0"/>
          <w:marBottom w:val="0"/>
          <w:divBdr>
            <w:top w:val="none" w:sz="0" w:space="0" w:color="auto"/>
            <w:left w:val="none" w:sz="0" w:space="0" w:color="auto"/>
            <w:bottom w:val="none" w:sz="0" w:space="0" w:color="auto"/>
            <w:right w:val="none" w:sz="0" w:space="0" w:color="auto"/>
          </w:divBdr>
        </w:div>
        <w:div w:id="236863208">
          <w:marLeft w:val="274"/>
          <w:marRight w:val="0"/>
          <w:marTop w:val="0"/>
          <w:marBottom w:val="0"/>
          <w:divBdr>
            <w:top w:val="none" w:sz="0" w:space="0" w:color="auto"/>
            <w:left w:val="none" w:sz="0" w:space="0" w:color="auto"/>
            <w:bottom w:val="none" w:sz="0" w:space="0" w:color="auto"/>
            <w:right w:val="none" w:sz="0" w:space="0" w:color="auto"/>
          </w:divBdr>
        </w:div>
        <w:div w:id="1279920156">
          <w:marLeft w:val="274"/>
          <w:marRight w:val="0"/>
          <w:marTop w:val="0"/>
          <w:marBottom w:val="0"/>
          <w:divBdr>
            <w:top w:val="none" w:sz="0" w:space="0" w:color="auto"/>
            <w:left w:val="none" w:sz="0" w:space="0" w:color="auto"/>
            <w:bottom w:val="none" w:sz="0" w:space="0" w:color="auto"/>
            <w:right w:val="none" w:sz="0" w:space="0" w:color="auto"/>
          </w:divBdr>
        </w:div>
        <w:div w:id="1616673558">
          <w:marLeft w:val="274"/>
          <w:marRight w:val="0"/>
          <w:marTop w:val="0"/>
          <w:marBottom w:val="0"/>
          <w:divBdr>
            <w:top w:val="none" w:sz="0" w:space="0" w:color="auto"/>
            <w:left w:val="none" w:sz="0" w:space="0" w:color="auto"/>
            <w:bottom w:val="none" w:sz="0" w:space="0" w:color="auto"/>
            <w:right w:val="none" w:sz="0" w:space="0" w:color="auto"/>
          </w:divBdr>
        </w:div>
        <w:div w:id="2052654907">
          <w:marLeft w:val="274"/>
          <w:marRight w:val="0"/>
          <w:marTop w:val="0"/>
          <w:marBottom w:val="0"/>
          <w:divBdr>
            <w:top w:val="none" w:sz="0" w:space="0" w:color="auto"/>
            <w:left w:val="none" w:sz="0" w:space="0" w:color="auto"/>
            <w:bottom w:val="none" w:sz="0" w:space="0" w:color="auto"/>
            <w:right w:val="none" w:sz="0" w:space="0" w:color="auto"/>
          </w:divBdr>
        </w:div>
      </w:divsChild>
    </w:div>
    <w:div w:id="566767373">
      <w:bodyDiv w:val="1"/>
      <w:marLeft w:val="0"/>
      <w:marRight w:val="0"/>
      <w:marTop w:val="0"/>
      <w:marBottom w:val="0"/>
      <w:divBdr>
        <w:top w:val="none" w:sz="0" w:space="0" w:color="auto"/>
        <w:left w:val="none" w:sz="0" w:space="0" w:color="auto"/>
        <w:bottom w:val="none" w:sz="0" w:space="0" w:color="auto"/>
        <w:right w:val="none" w:sz="0" w:space="0" w:color="auto"/>
      </w:divBdr>
      <w:divsChild>
        <w:div w:id="339889077">
          <w:marLeft w:val="274"/>
          <w:marRight w:val="0"/>
          <w:marTop w:val="0"/>
          <w:marBottom w:val="0"/>
          <w:divBdr>
            <w:top w:val="none" w:sz="0" w:space="0" w:color="auto"/>
            <w:left w:val="none" w:sz="0" w:space="0" w:color="auto"/>
            <w:bottom w:val="none" w:sz="0" w:space="0" w:color="auto"/>
            <w:right w:val="none" w:sz="0" w:space="0" w:color="auto"/>
          </w:divBdr>
        </w:div>
        <w:div w:id="1118528741">
          <w:marLeft w:val="274"/>
          <w:marRight w:val="0"/>
          <w:marTop w:val="0"/>
          <w:marBottom w:val="0"/>
          <w:divBdr>
            <w:top w:val="none" w:sz="0" w:space="0" w:color="auto"/>
            <w:left w:val="none" w:sz="0" w:space="0" w:color="auto"/>
            <w:bottom w:val="none" w:sz="0" w:space="0" w:color="auto"/>
            <w:right w:val="none" w:sz="0" w:space="0" w:color="auto"/>
          </w:divBdr>
        </w:div>
        <w:div w:id="2086951391">
          <w:marLeft w:val="274"/>
          <w:marRight w:val="0"/>
          <w:marTop w:val="0"/>
          <w:marBottom w:val="0"/>
          <w:divBdr>
            <w:top w:val="none" w:sz="0" w:space="0" w:color="auto"/>
            <w:left w:val="none" w:sz="0" w:space="0" w:color="auto"/>
            <w:bottom w:val="none" w:sz="0" w:space="0" w:color="auto"/>
            <w:right w:val="none" w:sz="0" w:space="0" w:color="auto"/>
          </w:divBdr>
        </w:div>
        <w:div w:id="2127262549">
          <w:marLeft w:val="274"/>
          <w:marRight w:val="0"/>
          <w:marTop w:val="0"/>
          <w:marBottom w:val="0"/>
          <w:divBdr>
            <w:top w:val="none" w:sz="0" w:space="0" w:color="auto"/>
            <w:left w:val="none" w:sz="0" w:space="0" w:color="auto"/>
            <w:bottom w:val="none" w:sz="0" w:space="0" w:color="auto"/>
            <w:right w:val="none" w:sz="0" w:space="0" w:color="auto"/>
          </w:divBdr>
        </w:div>
      </w:divsChild>
    </w:div>
    <w:div w:id="582108661">
      <w:bodyDiv w:val="1"/>
      <w:marLeft w:val="0"/>
      <w:marRight w:val="0"/>
      <w:marTop w:val="0"/>
      <w:marBottom w:val="0"/>
      <w:divBdr>
        <w:top w:val="none" w:sz="0" w:space="0" w:color="auto"/>
        <w:left w:val="none" w:sz="0" w:space="0" w:color="auto"/>
        <w:bottom w:val="none" w:sz="0" w:space="0" w:color="auto"/>
        <w:right w:val="none" w:sz="0" w:space="0" w:color="auto"/>
      </w:divBdr>
    </w:div>
    <w:div w:id="588737675">
      <w:bodyDiv w:val="1"/>
      <w:marLeft w:val="0"/>
      <w:marRight w:val="0"/>
      <w:marTop w:val="0"/>
      <w:marBottom w:val="0"/>
      <w:divBdr>
        <w:top w:val="none" w:sz="0" w:space="0" w:color="auto"/>
        <w:left w:val="none" w:sz="0" w:space="0" w:color="auto"/>
        <w:bottom w:val="none" w:sz="0" w:space="0" w:color="auto"/>
        <w:right w:val="none" w:sz="0" w:space="0" w:color="auto"/>
      </w:divBdr>
    </w:div>
    <w:div w:id="613290465">
      <w:bodyDiv w:val="1"/>
      <w:marLeft w:val="0"/>
      <w:marRight w:val="0"/>
      <w:marTop w:val="0"/>
      <w:marBottom w:val="0"/>
      <w:divBdr>
        <w:top w:val="none" w:sz="0" w:space="0" w:color="auto"/>
        <w:left w:val="none" w:sz="0" w:space="0" w:color="auto"/>
        <w:bottom w:val="none" w:sz="0" w:space="0" w:color="auto"/>
        <w:right w:val="none" w:sz="0" w:space="0" w:color="auto"/>
      </w:divBdr>
    </w:div>
    <w:div w:id="620260445">
      <w:bodyDiv w:val="1"/>
      <w:marLeft w:val="0"/>
      <w:marRight w:val="0"/>
      <w:marTop w:val="0"/>
      <w:marBottom w:val="0"/>
      <w:divBdr>
        <w:top w:val="none" w:sz="0" w:space="0" w:color="auto"/>
        <w:left w:val="none" w:sz="0" w:space="0" w:color="auto"/>
        <w:bottom w:val="none" w:sz="0" w:space="0" w:color="auto"/>
        <w:right w:val="none" w:sz="0" w:space="0" w:color="auto"/>
      </w:divBdr>
    </w:div>
    <w:div w:id="631326893">
      <w:bodyDiv w:val="1"/>
      <w:marLeft w:val="0"/>
      <w:marRight w:val="0"/>
      <w:marTop w:val="0"/>
      <w:marBottom w:val="0"/>
      <w:divBdr>
        <w:top w:val="none" w:sz="0" w:space="0" w:color="auto"/>
        <w:left w:val="none" w:sz="0" w:space="0" w:color="auto"/>
        <w:bottom w:val="none" w:sz="0" w:space="0" w:color="auto"/>
        <w:right w:val="none" w:sz="0" w:space="0" w:color="auto"/>
      </w:divBdr>
    </w:div>
    <w:div w:id="677342516">
      <w:bodyDiv w:val="1"/>
      <w:marLeft w:val="0"/>
      <w:marRight w:val="0"/>
      <w:marTop w:val="0"/>
      <w:marBottom w:val="0"/>
      <w:divBdr>
        <w:top w:val="none" w:sz="0" w:space="0" w:color="auto"/>
        <w:left w:val="none" w:sz="0" w:space="0" w:color="auto"/>
        <w:bottom w:val="none" w:sz="0" w:space="0" w:color="auto"/>
        <w:right w:val="none" w:sz="0" w:space="0" w:color="auto"/>
      </w:divBdr>
      <w:divsChild>
        <w:div w:id="1407067185">
          <w:marLeft w:val="0"/>
          <w:marRight w:val="0"/>
          <w:marTop w:val="0"/>
          <w:marBottom w:val="0"/>
          <w:divBdr>
            <w:top w:val="none" w:sz="0" w:space="0" w:color="auto"/>
            <w:left w:val="none" w:sz="0" w:space="0" w:color="auto"/>
            <w:bottom w:val="none" w:sz="0" w:space="0" w:color="auto"/>
            <w:right w:val="none" w:sz="0" w:space="0" w:color="auto"/>
          </w:divBdr>
        </w:div>
        <w:div w:id="59063902">
          <w:marLeft w:val="0"/>
          <w:marRight w:val="0"/>
          <w:marTop w:val="0"/>
          <w:marBottom w:val="0"/>
          <w:divBdr>
            <w:top w:val="none" w:sz="0" w:space="0" w:color="auto"/>
            <w:left w:val="none" w:sz="0" w:space="0" w:color="auto"/>
            <w:bottom w:val="none" w:sz="0" w:space="0" w:color="auto"/>
            <w:right w:val="none" w:sz="0" w:space="0" w:color="auto"/>
          </w:divBdr>
          <w:divsChild>
            <w:div w:id="219098655">
              <w:marLeft w:val="0"/>
              <w:marRight w:val="0"/>
              <w:marTop w:val="0"/>
              <w:marBottom w:val="0"/>
              <w:divBdr>
                <w:top w:val="none" w:sz="0" w:space="0" w:color="auto"/>
                <w:left w:val="none" w:sz="0" w:space="0" w:color="auto"/>
                <w:bottom w:val="none" w:sz="0" w:space="0" w:color="auto"/>
                <w:right w:val="none" w:sz="0" w:space="0" w:color="auto"/>
              </w:divBdr>
            </w:div>
            <w:div w:id="1700888361">
              <w:marLeft w:val="0"/>
              <w:marRight w:val="0"/>
              <w:marTop w:val="0"/>
              <w:marBottom w:val="0"/>
              <w:divBdr>
                <w:top w:val="none" w:sz="0" w:space="0" w:color="auto"/>
                <w:left w:val="none" w:sz="0" w:space="0" w:color="auto"/>
                <w:bottom w:val="none" w:sz="0" w:space="0" w:color="auto"/>
                <w:right w:val="none" w:sz="0" w:space="0" w:color="auto"/>
              </w:divBdr>
            </w:div>
            <w:div w:id="1284389138">
              <w:marLeft w:val="0"/>
              <w:marRight w:val="0"/>
              <w:marTop w:val="0"/>
              <w:marBottom w:val="0"/>
              <w:divBdr>
                <w:top w:val="none" w:sz="0" w:space="0" w:color="auto"/>
                <w:left w:val="none" w:sz="0" w:space="0" w:color="auto"/>
                <w:bottom w:val="none" w:sz="0" w:space="0" w:color="auto"/>
                <w:right w:val="none" w:sz="0" w:space="0" w:color="auto"/>
              </w:divBdr>
            </w:div>
          </w:divsChild>
        </w:div>
        <w:div w:id="1024786743">
          <w:marLeft w:val="0"/>
          <w:marRight w:val="0"/>
          <w:marTop w:val="0"/>
          <w:marBottom w:val="0"/>
          <w:divBdr>
            <w:top w:val="none" w:sz="0" w:space="0" w:color="auto"/>
            <w:left w:val="none" w:sz="0" w:space="0" w:color="auto"/>
            <w:bottom w:val="none" w:sz="0" w:space="0" w:color="auto"/>
            <w:right w:val="none" w:sz="0" w:space="0" w:color="auto"/>
          </w:divBdr>
          <w:divsChild>
            <w:div w:id="10693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2601">
      <w:bodyDiv w:val="1"/>
      <w:marLeft w:val="0"/>
      <w:marRight w:val="0"/>
      <w:marTop w:val="0"/>
      <w:marBottom w:val="0"/>
      <w:divBdr>
        <w:top w:val="none" w:sz="0" w:space="0" w:color="auto"/>
        <w:left w:val="none" w:sz="0" w:space="0" w:color="auto"/>
        <w:bottom w:val="none" w:sz="0" w:space="0" w:color="auto"/>
        <w:right w:val="none" w:sz="0" w:space="0" w:color="auto"/>
      </w:divBdr>
      <w:divsChild>
        <w:div w:id="151990050">
          <w:marLeft w:val="274"/>
          <w:marRight w:val="0"/>
          <w:marTop w:val="0"/>
          <w:marBottom w:val="0"/>
          <w:divBdr>
            <w:top w:val="none" w:sz="0" w:space="0" w:color="auto"/>
            <w:left w:val="none" w:sz="0" w:space="0" w:color="auto"/>
            <w:bottom w:val="none" w:sz="0" w:space="0" w:color="auto"/>
            <w:right w:val="none" w:sz="0" w:space="0" w:color="auto"/>
          </w:divBdr>
        </w:div>
        <w:div w:id="389502324">
          <w:marLeft w:val="274"/>
          <w:marRight w:val="0"/>
          <w:marTop w:val="0"/>
          <w:marBottom w:val="0"/>
          <w:divBdr>
            <w:top w:val="none" w:sz="0" w:space="0" w:color="auto"/>
            <w:left w:val="none" w:sz="0" w:space="0" w:color="auto"/>
            <w:bottom w:val="none" w:sz="0" w:space="0" w:color="auto"/>
            <w:right w:val="none" w:sz="0" w:space="0" w:color="auto"/>
          </w:divBdr>
        </w:div>
        <w:div w:id="512451656">
          <w:marLeft w:val="274"/>
          <w:marRight w:val="0"/>
          <w:marTop w:val="0"/>
          <w:marBottom w:val="0"/>
          <w:divBdr>
            <w:top w:val="none" w:sz="0" w:space="0" w:color="auto"/>
            <w:left w:val="none" w:sz="0" w:space="0" w:color="auto"/>
            <w:bottom w:val="none" w:sz="0" w:space="0" w:color="auto"/>
            <w:right w:val="none" w:sz="0" w:space="0" w:color="auto"/>
          </w:divBdr>
        </w:div>
        <w:div w:id="815951216">
          <w:marLeft w:val="274"/>
          <w:marRight w:val="0"/>
          <w:marTop w:val="0"/>
          <w:marBottom w:val="0"/>
          <w:divBdr>
            <w:top w:val="none" w:sz="0" w:space="0" w:color="auto"/>
            <w:left w:val="none" w:sz="0" w:space="0" w:color="auto"/>
            <w:bottom w:val="none" w:sz="0" w:space="0" w:color="auto"/>
            <w:right w:val="none" w:sz="0" w:space="0" w:color="auto"/>
          </w:divBdr>
        </w:div>
        <w:div w:id="1562015468">
          <w:marLeft w:val="274"/>
          <w:marRight w:val="0"/>
          <w:marTop w:val="0"/>
          <w:marBottom w:val="0"/>
          <w:divBdr>
            <w:top w:val="none" w:sz="0" w:space="0" w:color="auto"/>
            <w:left w:val="none" w:sz="0" w:space="0" w:color="auto"/>
            <w:bottom w:val="none" w:sz="0" w:space="0" w:color="auto"/>
            <w:right w:val="none" w:sz="0" w:space="0" w:color="auto"/>
          </w:divBdr>
        </w:div>
        <w:div w:id="1984194952">
          <w:marLeft w:val="274"/>
          <w:marRight w:val="0"/>
          <w:marTop w:val="0"/>
          <w:marBottom w:val="0"/>
          <w:divBdr>
            <w:top w:val="none" w:sz="0" w:space="0" w:color="auto"/>
            <w:left w:val="none" w:sz="0" w:space="0" w:color="auto"/>
            <w:bottom w:val="none" w:sz="0" w:space="0" w:color="auto"/>
            <w:right w:val="none" w:sz="0" w:space="0" w:color="auto"/>
          </w:divBdr>
        </w:div>
        <w:div w:id="2006857903">
          <w:marLeft w:val="274"/>
          <w:marRight w:val="0"/>
          <w:marTop w:val="0"/>
          <w:marBottom w:val="0"/>
          <w:divBdr>
            <w:top w:val="none" w:sz="0" w:space="0" w:color="auto"/>
            <w:left w:val="none" w:sz="0" w:space="0" w:color="auto"/>
            <w:bottom w:val="none" w:sz="0" w:space="0" w:color="auto"/>
            <w:right w:val="none" w:sz="0" w:space="0" w:color="auto"/>
          </w:divBdr>
        </w:div>
      </w:divsChild>
    </w:div>
    <w:div w:id="829251595">
      <w:bodyDiv w:val="1"/>
      <w:marLeft w:val="0"/>
      <w:marRight w:val="0"/>
      <w:marTop w:val="0"/>
      <w:marBottom w:val="0"/>
      <w:divBdr>
        <w:top w:val="none" w:sz="0" w:space="0" w:color="auto"/>
        <w:left w:val="none" w:sz="0" w:space="0" w:color="auto"/>
        <w:bottom w:val="none" w:sz="0" w:space="0" w:color="auto"/>
        <w:right w:val="none" w:sz="0" w:space="0" w:color="auto"/>
      </w:divBdr>
      <w:divsChild>
        <w:div w:id="1916238841">
          <w:marLeft w:val="0"/>
          <w:marRight w:val="0"/>
          <w:marTop w:val="0"/>
          <w:marBottom w:val="0"/>
          <w:divBdr>
            <w:top w:val="none" w:sz="0" w:space="0" w:color="auto"/>
            <w:left w:val="none" w:sz="0" w:space="0" w:color="auto"/>
            <w:bottom w:val="none" w:sz="0" w:space="0" w:color="auto"/>
            <w:right w:val="none" w:sz="0" w:space="0" w:color="auto"/>
          </w:divBdr>
        </w:div>
        <w:div w:id="666982631">
          <w:marLeft w:val="0"/>
          <w:marRight w:val="0"/>
          <w:marTop w:val="0"/>
          <w:marBottom w:val="0"/>
          <w:divBdr>
            <w:top w:val="none" w:sz="0" w:space="0" w:color="auto"/>
            <w:left w:val="none" w:sz="0" w:space="0" w:color="auto"/>
            <w:bottom w:val="none" w:sz="0" w:space="0" w:color="auto"/>
            <w:right w:val="none" w:sz="0" w:space="0" w:color="auto"/>
          </w:divBdr>
        </w:div>
      </w:divsChild>
    </w:div>
    <w:div w:id="856381545">
      <w:bodyDiv w:val="1"/>
      <w:marLeft w:val="0"/>
      <w:marRight w:val="0"/>
      <w:marTop w:val="0"/>
      <w:marBottom w:val="0"/>
      <w:divBdr>
        <w:top w:val="none" w:sz="0" w:space="0" w:color="auto"/>
        <w:left w:val="none" w:sz="0" w:space="0" w:color="auto"/>
        <w:bottom w:val="none" w:sz="0" w:space="0" w:color="auto"/>
        <w:right w:val="none" w:sz="0" w:space="0" w:color="auto"/>
      </w:divBdr>
      <w:divsChild>
        <w:div w:id="277835357">
          <w:marLeft w:val="274"/>
          <w:marRight w:val="0"/>
          <w:marTop w:val="0"/>
          <w:marBottom w:val="0"/>
          <w:divBdr>
            <w:top w:val="none" w:sz="0" w:space="0" w:color="auto"/>
            <w:left w:val="none" w:sz="0" w:space="0" w:color="auto"/>
            <w:bottom w:val="none" w:sz="0" w:space="0" w:color="auto"/>
            <w:right w:val="none" w:sz="0" w:space="0" w:color="auto"/>
          </w:divBdr>
        </w:div>
        <w:div w:id="661664190">
          <w:marLeft w:val="274"/>
          <w:marRight w:val="0"/>
          <w:marTop w:val="0"/>
          <w:marBottom w:val="0"/>
          <w:divBdr>
            <w:top w:val="none" w:sz="0" w:space="0" w:color="auto"/>
            <w:left w:val="none" w:sz="0" w:space="0" w:color="auto"/>
            <w:bottom w:val="none" w:sz="0" w:space="0" w:color="auto"/>
            <w:right w:val="none" w:sz="0" w:space="0" w:color="auto"/>
          </w:divBdr>
        </w:div>
        <w:div w:id="1005090273">
          <w:marLeft w:val="274"/>
          <w:marRight w:val="0"/>
          <w:marTop w:val="0"/>
          <w:marBottom w:val="0"/>
          <w:divBdr>
            <w:top w:val="none" w:sz="0" w:space="0" w:color="auto"/>
            <w:left w:val="none" w:sz="0" w:space="0" w:color="auto"/>
            <w:bottom w:val="none" w:sz="0" w:space="0" w:color="auto"/>
            <w:right w:val="none" w:sz="0" w:space="0" w:color="auto"/>
          </w:divBdr>
        </w:div>
        <w:div w:id="1135879662">
          <w:marLeft w:val="274"/>
          <w:marRight w:val="0"/>
          <w:marTop w:val="0"/>
          <w:marBottom w:val="0"/>
          <w:divBdr>
            <w:top w:val="none" w:sz="0" w:space="0" w:color="auto"/>
            <w:left w:val="none" w:sz="0" w:space="0" w:color="auto"/>
            <w:bottom w:val="none" w:sz="0" w:space="0" w:color="auto"/>
            <w:right w:val="none" w:sz="0" w:space="0" w:color="auto"/>
          </w:divBdr>
        </w:div>
        <w:div w:id="1554271142">
          <w:marLeft w:val="274"/>
          <w:marRight w:val="0"/>
          <w:marTop w:val="0"/>
          <w:marBottom w:val="0"/>
          <w:divBdr>
            <w:top w:val="none" w:sz="0" w:space="0" w:color="auto"/>
            <w:left w:val="none" w:sz="0" w:space="0" w:color="auto"/>
            <w:bottom w:val="none" w:sz="0" w:space="0" w:color="auto"/>
            <w:right w:val="none" w:sz="0" w:space="0" w:color="auto"/>
          </w:divBdr>
        </w:div>
        <w:div w:id="2052804861">
          <w:marLeft w:val="274"/>
          <w:marRight w:val="0"/>
          <w:marTop w:val="0"/>
          <w:marBottom w:val="0"/>
          <w:divBdr>
            <w:top w:val="none" w:sz="0" w:space="0" w:color="auto"/>
            <w:left w:val="none" w:sz="0" w:space="0" w:color="auto"/>
            <w:bottom w:val="none" w:sz="0" w:space="0" w:color="auto"/>
            <w:right w:val="none" w:sz="0" w:space="0" w:color="auto"/>
          </w:divBdr>
        </w:div>
      </w:divsChild>
    </w:div>
    <w:div w:id="895120132">
      <w:bodyDiv w:val="1"/>
      <w:marLeft w:val="0"/>
      <w:marRight w:val="0"/>
      <w:marTop w:val="0"/>
      <w:marBottom w:val="0"/>
      <w:divBdr>
        <w:top w:val="none" w:sz="0" w:space="0" w:color="auto"/>
        <w:left w:val="none" w:sz="0" w:space="0" w:color="auto"/>
        <w:bottom w:val="none" w:sz="0" w:space="0" w:color="auto"/>
        <w:right w:val="none" w:sz="0" w:space="0" w:color="auto"/>
      </w:divBdr>
      <w:divsChild>
        <w:div w:id="359018319">
          <w:marLeft w:val="274"/>
          <w:marRight w:val="0"/>
          <w:marTop w:val="0"/>
          <w:marBottom w:val="0"/>
          <w:divBdr>
            <w:top w:val="none" w:sz="0" w:space="0" w:color="auto"/>
            <w:left w:val="none" w:sz="0" w:space="0" w:color="auto"/>
            <w:bottom w:val="none" w:sz="0" w:space="0" w:color="auto"/>
            <w:right w:val="none" w:sz="0" w:space="0" w:color="auto"/>
          </w:divBdr>
        </w:div>
        <w:div w:id="1246378673">
          <w:marLeft w:val="274"/>
          <w:marRight w:val="0"/>
          <w:marTop w:val="0"/>
          <w:marBottom w:val="0"/>
          <w:divBdr>
            <w:top w:val="none" w:sz="0" w:space="0" w:color="auto"/>
            <w:left w:val="none" w:sz="0" w:space="0" w:color="auto"/>
            <w:bottom w:val="none" w:sz="0" w:space="0" w:color="auto"/>
            <w:right w:val="none" w:sz="0" w:space="0" w:color="auto"/>
          </w:divBdr>
        </w:div>
        <w:div w:id="1323972309">
          <w:marLeft w:val="274"/>
          <w:marRight w:val="0"/>
          <w:marTop w:val="0"/>
          <w:marBottom w:val="0"/>
          <w:divBdr>
            <w:top w:val="none" w:sz="0" w:space="0" w:color="auto"/>
            <w:left w:val="none" w:sz="0" w:space="0" w:color="auto"/>
            <w:bottom w:val="none" w:sz="0" w:space="0" w:color="auto"/>
            <w:right w:val="none" w:sz="0" w:space="0" w:color="auto"/>
          </w:divBdr>
        </w:div>
        <w:div w:id="1333990159">
          <w:marLeft w:val="274"/>
          <w:marRight w:val="0"/>
          <w:marTop w:val="0"/>
          <w:marBottom w:val="0"/>
          <w:divBdr>
            <w:top w:val="none" w:sz="0" w:space="0" w:color="auto"/>
            <w:left w:val="none" w:sz="0" w:space="0" w:color="auto"/>
            <w:bottom w:val="none" w:sz="0" w:space="0" w:color="auto"/>
            <w:right w:val="none" w:sz="0" w:space="0" w:color="auto"/>
          </w:divBdr>
        </w:div>
        <w:div w:id="2073115936">
          <w:marLeft w:val="274"/>
          <w:marRight w:val="0"/>
          <w:marTop w:val="0"/>
          <w:marBottom w:val="0"/>
          <w:divBdr>
            <w:top w:val="none" w:sz="0" w:space="0" w:color="auto"/>
            <w:left w:val="none" w:sz="0" w:space="0" w:color="auto"/>
            <w:bottom w:val="none" w:sz="0" w:space="0" w:color="auto"/>
            <w:right w:val="none" w:sz="0" w:space="0" w:color="auto"/>
          </w:divBdr>
        </w:div>
      </w:divsChild>
    </w:div>
    <w:div w:id="899635563">
      <w:bodyDiv w:val="1"/>
      <w:marLeft w:val="0"/>
      <w:marRight w:val="0"/>
      <w:marTop w:val="0"/>
      <w:marBottom w:val="0"/>
      <w:divBdr>
        <w:top w:val="none" w:sz="0" w:space="0" w:color="auto"/>
        <w:left w:val="none" w:sz="0" w:space="0" w:color="auto"/>
        <w:bottom w:val="none" w:sz="0" w:space="0" w:color="auto"/>
        <w:right w:val="none" w:sz="0" w:space="0" w:color="auto"/>
      </w:divBdr>
      <w:divsChild>
        <w:div w:id="131023771">
          <w:marLeft w:val="274"/>
          <w:marRight w:val="0"/>
          <w:marTop w:val="0"/>
          <w:marBottom w:val="0"/>
          <w:divBdr>
            <w:top w:val="none" w:sz="0" w:space="0" w:color="auto"/>
            <w:left w:val="none" w:sz="0" w:space="0" w:color="auto"/>
            <w:bottom w:val="none" w:sz="0" w:space="0" w:color="auto"/>
            <w:right w:val="none" w:sz="0" w:space="0" w:color="auto"/>
          </w:divBdr>
        </w:div>
        <w:div w:id="350497095">
          <w:marLeft w:val="274"/>
          <w:marRight w:val="0"/>
          <w:marTop w:val="0"/>
          <w:marBottom w:val="0"/>
          <w:divBdr>
            <w:top w:val="none" w:sz="0" w:space="0" w:color="auto"/>
            <w:left w:val="none" w:sz="0" w:space="0" w:color="auto"/>
            <w:bottom w:val="none" w:sz="0" w:space="0" w:color="auto"/>
            <w:right w:val="none" w:sz="0" w:space="0" w:color="auto"/>
          </w:divBdr>
        </w:div>
        <w:div w:id="1189490542">
          <w:marLeft w:val="274"/>
          <w:marRight w:val="0"/>
          <w:marTop w:val="0"/>
          <w:marBottom w:val="0"/>
          <w:divBdr>
            <w:top w:val="none" w:sz="0" w:space="0" w:color="auto"/>
            <w:left w:val="none" w:sz="0" w:space="0" w:color="auto"/>
            <w:bottom w:val="none" w:sz="0" w:space="0" w:color="auto"/>
            <w:right w:val="none" w:sz="0" w:space="0" w:color="auto"/>
          </w:divBdr>
        </w:div>
        <w:div w:id="1335572392">
          <w:marLeft w:val="274"/>
          <w:marRight w:val="0"/>
          <w:marTop w:val="0"/>
          <w:marBottom w:val="0"/>
          <w:divBdr>
            <w:top w:val="none" w:sz="0" w:space="0" w:color="auto"/>
            <w:left w:val="none" w:sz="0" w:space="0" w:color="auto"/>
            <w:bottom w:val="none" w:sz="0" w:space="0" w:color="auto"/>
            <w:right w:val="none" w:sz="0" w:space="0" w:color="auto"/>
          </w:divBdr>
        </w:div>
        <w:div w:id="1856845623">
          <w:marLeft w:val="274"/>
          <w:marRight w:val="0"/>
          <w:marTop w:val="0"/>
          <w:marBottom w:val="0"/>
          <w:divBdr>
            <w:top w:val="none" w:sz="0" w:space="0" w:color="auto"/>
            <w:left w:val="none" w:sz="0" w:space="0" w:color="auto"/>
            <w:bottom w:val="none" w:sz="0" w:space="0" w:color="auto"/>
            <w:right w:val="none" w:sz="0" w:space="0" w:color="auto"/>
          </w:divBdr>
        </w:div>
        <w:div w:id="1925870015">
          <w:marLeft w:val="274"/>
          <w:marRight w:val="0"/>
          <w:marTop w:val="0"/>
          <w:marBottom w:val="0"/>
          <w:divBdr>
            <w:top w:val="none" w:sz="0" w:space="0" w:color="auto"/>
            <w:left w:val="none" w:sz="0" w:space="0" w:color="auto"/>
            <w:bottom w:val="none" w:sz="0" w:space="0" w:color="auto"/>
            <w:right w:val="none" w:sz="0" w:space="0" w:color="auto"/>
          </w:divBdr>
        </w:div>
      </w:divsChild>
    </w:div>
    <w:div w:id="925764497">
      <w:bodyDiv w:val="1"/>
      <w:marLeft w:val="0"/>
      <w:marRight w:val="0"/>
      <w:marTop w:val="0"/>
      <w:marBottom w:val="0"/>
      <w:divBdr>
        <w:top w:val="none" w:sz="0" w:space="0" w:color="auto"/>
        <w:left w:val="none" w:sz="0" w:space="0" w:color="auto"/>
        <w:bottom w:val="none" w:sz="0" w:space="0" w:color="auto"/>
        <w:right w:val="none" w:sz="0" w:space="0" w:color="auto"/>
      </w:divBdr>
    </w:div>
    <w:div w:id="992216007">
      <w:bodyDiv w:val="1"/>
      <w:marLeft w:val="0"/>
      <w:marRight w:val="0"/>
      <w:marTop w:val="0"/>
      <w:marBottom w:val="0"/>
      <w:divBdr>
        <w:top w:val="none" w:sz="0" w:space="0" w:color="auto"/>
        <w:left w:val="none" w:sz="0" w:space="0" w:color="auto"/>
        <w:bottom w:val="none" w:sz="0" w:space="0" w:color="auto"/>
        <w:right w:val="none" w:sz="0" w:space="0" w:color="auto"/>
      </w:divBdr>
      <w:divsChild>
        <w:div w:id="109129787">
          <w:marLeft w:val="274"/>
          <w:marRight w:val="0"/>
          <w:marTop w:val="0"/>
          <w:marBottom w:val="0"/>
          <w:divBdr>
            <w:top w:val="none" w:sz="0" w:space="0" w:color="auto"/>
            <w:left w:val="none" w:sz="0" w:space="0" w:color="auto"/>
            <w:bottom w:val="none" w:sz="0" w:space="0" w:color="auto"/>
            <w:right w:val="none" w:sz="0" w:space="0" w:color="auto"/>
          </w:divBdr>
        </w:div>
        <w:div w:id="219243792">
          <w:marLeft w:val="274"/>
          <w:marRight w:val="0"/>
          <w:marTop w:val="0"/>
          <w:marBottom w:val="0"/>
          <w:divBdr>
            <w:top w:val="none" w:sz="0" w:space="0" w:color="auto"/>
            <w:left w:val="none" w:sz="0" w:space="0" w:color="auto"/>
            <w:bottom w:val="none" w:sz="0" w:space="0" w:color="auto"/>
            <w:right w:val="none" w:sz="0" w:space="0" w:color="auto"/>
          </w:divBdr>
        </w:div>
        <w:div w:id="1362046056">
          <w:marLeft w:val="274"/>
          <w:marRight w:val="0"/>
          <w:marTop w:val="0"/>
          <w:marBottom w:val="0"/>
          <w:divBdr>
            <w:top w:val="none" w:sz="0" w:space="0" w:color="auto"/>
            <w:left w:val="none" w:sz="0" w:space="0" w:color="auto"/>
            <w:bottom w:val="none" w:sz="0" w:space="0" w:color="auto"/>
            <w:right w:val="none" w:sz="0" w:space="0" w:color="auto"/>
          </w:divBdr>
        </w:div>
        <w:div w:id="1801723357">
          <w:marLeft w:val="274"/>
          <w:marRight w:val="0"/>
          <w:marTop w:val="0"/>
          <w:marBottom w:val="0"/>
          <w:divBdr>
            <w:top w:val="none" w:sz="0" w:space="0" w:color="auto"/>
            <w:left w:val="none" w:sz="0" w:space="0" w:color="auto"/>
            <w:bottom w:val="none" w:sz="0" w:space="0" w:color="auto"/>
            <w:right w:val="none" w:sz="0" w:space="0" w:color="auto"/>
          </w:divBdr>
        </w:div>
      </w:divsChild>
    </w:div>
    <w:div w:id="1005595894">
      <w:bodyDiv w:val="1"/>
      <w:marLeft w:val="0"/>
      <w:marRight w:val="0"/>
      <w:marTop w:val="0"/>
      <w:marBottom w:val="0"/>
      <w:divBdr>
        <w:top w:val="none" w:sz="0" w:space="0" w:color="auto"/>
        <w:left w:val="none" w:sz="0" w:space="0" w:color="auto"/>
        <w:bottom w:val="none" w:sz="0" w:space="0" w:color="auto"/>
        <w:right w:val="none" w:sz="0" w:space="0" w:color="auto"/>
      </w:divBdr>
      <w:divsChild>
        <w:div w:id="180583493">
          <w:marLeft w:val="274"/>
          <w:marRight w:val="0"/>
          <w:marTop w:val="0"/>
          <w:marBottom w:val="0"/>
          <w:divBdr>
            <w:top w:val="none" w:sz="0" w:space="0" w:color="auto"/>
            <w:left w:val="none" w:sz="0" w:space="0" w:color="auto"/>
            <w:bottom w:val="none" w:sz="0" w:space="0" w:color="auto"/>
            <w:right w:val="none" w:sz="0" w:space="0" w:color="auto"/>
          </w:divBdr>
        </w:div>
        <w:div w:id="308444664">
          <w:marLeft w:val="274"/>
          <w:marRight w:val="0"/>
          <w:marTop w:val="0"/>
          <w:marBottom w:val="0"/>
          <w:divBdr>
            <w:top w:val="none" w:sz="0" w:space="0" w:color="auto"/>
            <w:left w:val="none" w:sz="0" w:space="0" w:color="auto"/>
            <w:bottom w:val="none" w:sz="0" w:space="0" w:color="auto"/>
            <w:right w:val="none" w:sz="0" w:space="0" w:color="auto"/>
          </w:divBdr>
        </w:div>
        <w:div w:id="326634771">
          <w:marLeft w:val="274"/>
          <w:marRight w:val="0"/>
          <w:marTop w:val="0"/>
          <w:marBottom w:val="0"/>
          <w:divBdr>
            <w:top w:val="none" w:sz="0" w:space="0" w:color="auto"/>
            <w:left w:val="none" w:sz="0" w:space="0" w:color="auto"/>
            <w:bottom w:val="none" w:sz="0" w:space="0" w:color="auto"/>
            <w:right w:val="none" w:sz="0" w:space="0" w:color="auto"/>
          </w:divBdr>
        </w:div>
        <w:div w:id="668481104">
          <w:marLeft w:val="274"/>
          <w:marRight w:val="0"/>
          <w:marTop w:val="0"/>
          <w:marBottom w:val="0"/>
          <w:divBdr>
            <w:top w:val="none" w:sz="0" w:space="0" w:color="auto"/>
            <w:left w:val="none" w:sz="0" w:space="0" w:color="auto"/>
            <w:bottom w:val="none" w:sz="0" w:space="0" w:color="auto"/>
            <w:right w:val="none" w:sz="0" w:space="0" w:color="auto"/>
          </w:divBdr>
        </w:div>
        <w:div w:id="732778508">
          <w:marLeft w:val="274"/>
          <w:marRight w:val="0"/>
          <w:marTop w:val="0"/>
          <w:marBottom w:val="0"/>
          <w:divBdr>
            <w:top w:val="none" w:sz="0" w:space="0" w:color="auto"/>
            <w:left w:val="none" w:sz="0" w:space="0" w:color="auto"/>
            <w:bottom w:val="none" w:sz="0" w:space="0" w:color="auto"/>
            <w:right w:val="none" w:sz="0" w:space="0" w:color="auto"/>
          </w:divBdr>
        </w:div>
        <w:div w:id="1150975041">
          <w:marLeft w:val="274"/>
          <w:marRight w:val="0"/>
          <w:marTop w:val="0"/>
          <w:marBottom w:val="0"/>
          <w:divBdr>
            <w:top w:val="none" w:sz="0" w:space="0" w:color="auto"/>
            <w:left w:val="none" w:sz="0" w:space="0" w:color="auto"/>
            <w:bottom w:val="none" w:sz="0" w:space="0" w:color="auto"/>
            <w:right w:val="none" w:sz="0" w:space="0" w:color="auto"/>
          </w:divBdr>
        </w:div>
        <w:div w:id="1193300226">
          <w:marLeft w:val="274"/>
          <w:marRight w:val="0"/>
          <w:marTop w:val="0"/>
          <w:marBottom w:val="0"/>
          <w:divBdr>
            <w:top w:val="none" w:sz="0" w:space="0" w:color="auto"/>
            <w:left w:val="none" w:sz="0" w:space="0" w:color="auto"/>
            <w:bottom w:val="none" w:sz="0" w:space="0" w:color="auto"/>
            <w:right w:val="none" w:sz="0" w:space="0" w:color="auto"/>
          </w:divBdr>
        </w:div>
        <w:div w:id="1277131849">
          <w:marLeft w:val="274"/>
          <w:marRight w:val="0"/>
          <w:marTop w:val="0"/>
          <w:marBottom w:val="0"/>
          <w:divBdr>
            <w:top w:val="none" w:sz="0" w:space="0" w:color="auto"/>
            <w:left w:val="none" w:sz="0" w:space="0" w:color="auto"/>
            <w:bottom w:val="none" w:sz="0" w:space="0" w:color="auto"/>
            <w:right w:val="none" w:sz="0" w:space="0" w:color="auto"/>
          </w:divBdr>
        </w:div>
        <w:div w:id="1672294988">
          <w:marLeft w:val="274"/>
          <w:marRight w:val="0"/>
          <w:marTop w:val="0"/>
          <w:marBottom w:val="0"/>
          <w:divBdr>
            <w:top w:val="none" w:sz="0" w:space="0" w:color="auto"/>
            <w:left w:val="none" w:sz="0" w:space="0" w:color="auto"/>
            <w:bottom w:val="none" w:sz="0" w:space="0" w:color="auto"/>
            <w:right w:val="none" w:sz="0" w:space="0" w:color="auto"/>
          </w:divBdr>
        </w:div>
        <w:div w:id="1711221993">
          <w:marLeft w:val="274"/>
          <w:marRight w:val="0"/>
          <w:marTop w:val="0"/>
          <w:marBottom w:val="0"/>
          <w:divBdr>
            <w:top w:val="none" w:sz="0" w:space="0" w:color="auto"/>
            <w:left w:val="none" w:sz="0" w:space="0" w:color="auto"/>
            <w:bottom w:val="none" w:sz="0" w:space="0" w:color="auto"/>
            <w:right w:val="none" w:sz="0" w:space="0" w:color="auto"/>
          </w:divBdr>
        </w:div>
        <w:div w:id="1881936059">
          <w:marLeft w:val="274"/>
          <w:marRight w:val="0"/>
          <w:marTop w:val="0"/>
          <w:marBottom w:val="0"/>
          <w:divBdr>
            <w:top w:val="none" w:sz="0" w:space="0" w:color="auto"/>
            <w:left w:val="none" w:sz="0" w:space="0" w:color="auto"/>
            <w:bottom w:val="none" w:sz="0" w:space="0" w:color="auto"/>
            <w:right w:val="none" w:sz="0" w:space="0" w:color="auto"/>
          </w:divBdr>
        </w:div>
      </w:divsChild>
    </w:div>
    <w:div w:id="1076367676">
      <w:bodyDiv w:val="1"/>
      <w:marLeft w:val="0"/>
      <w:marRight w:val="0"/>
      <w:marTop w:val="0"/>
      <w:marBottom w:val="0"/>
      <w:divBdr>
        <w:top w:val="none" w:sz="0" w:space="0" w:color="auto"/>
        <w:left w:val="none" w:sz="0" w:space="0" w:color="auto"/>
        <w:bottom w:val="none" w:sz="0" w:space="0" w:color="auto"/>
        <w:right w:val="none" w:sz="0" w:space="0" w:color="auto"/>
      </w:divBdr>
    </w:div>
    <w:div w:id="1087263509">
      <w:bodyDiv w:val="1"/>
      <w:marLeft w:val="0"/>
      <w:marRight w:val="0"/>
      <w:marTop w:val="0"/>
      <w:marBottom w:val="0"/>
      <w:divBdr>
        <w:top w:val="none" w:sz="0" w:space="0" w:color="auto"/>
        <w:left w:val="none" w:sz="0" w:space="0" w:color="auto"/>
        <w:bottom w:val="none" w:sz="0" w:space="0" w:color="auto"/>
        <w:right w:val="none" w:sz="0" w:space="0" w:color="auto"/>
      </w:divBdr>
      <w:divsChild>
        <w:div w:id="102921703">
          <w:marLeft w:val="274"/>
          <w:marRight w:val="0"/>
          <w:marTop w:val="0"/>
          <w:marBottom w:val="0"/>
          <w:divBdr>
            <w:top w:val="none" w:sz="0" w:space="0" w:color="auto"/>
            <w:left w:val="none" w:sz="0" w:space="0" w:color="auto"/>
            <w:bottom w:val="none" w:sz="0" w:space="0" w:color="auto"/>
            <w:right w:val="none" w:sz="0" w:space="0" w:color="auto"/>
          </w:divBdr>
        </w:div>
        <w:div w:id="2073625216">
          <w:marLeft w:val="274"/>
          <w:marRight w:val="0"/>
          <w:marTop w:val="0"/>
          <w:marBottom w:val="0"/>
          <w:divBdr>
            <w:top w:val="none" w:sz="0" w:space="0" w:color="auto"/>
            <w:left w:val="none" w:sz="0" w:space="0" w:color="auto"/>
            <w:bottom w:val="none" w:sz="0" w:space="0" w:color="auto"/>
            <w:right w:val="none" w:sz="0" w:space="0" w:color="auto"/>
          </w:divBdr>
        </w:div>
      </w:divsChild>
    </w:div>
    <w:div w:id="1107506659">
      <w:bodyDiv w:val="1"/>
      <w:marLeft w:val="0"/>
      <w:marRight w:val="0"/>
      <w:marTop w:val="0"/>
      <w:marBottom w:val="0"/>
      <w:divBdr>
        <w:top w:val="none" w:sz="0" w:space="0" w:color="auto"/>
        <w:left w:val="none" w:sz="0" w:space="0" w:color="auto"/>
        <w:bottom w:val="none" w:sz="0" w:space="0" w:color="auto"/>
        <w:right w:val="none" w:sz="0" w:space="0" w:color="auto"/>
      </w:divBdr>
    </w:div>
    <w:div w:id="1119714506">
      <w:bodyDiv w:val="1"/>
      <w:marLeft w:val="0"/>
      <w:marRight w:val="0"/>
      <w:marTop w:val="0"/>
      <w:marBottom w:val="0"/>
      <w:divBdr>
        <w:top w:val="none" w:sz="0" w:space="0" w:color="auto"/>
        <w:left w:val="none" w:sz="0" w:space="0" w:color="auto"/>
        <w:bottom w:val="none" w:sz="0" w:space="0" w:color="auto"/>
        <w:right w:val="none" w:sz="0" w:space="0" w:color="auto"/>
      </w:divBdr>
    </w:div>
    <w:div w:id="1156922587">
      <w:bodyDiv w:val="1"/>
      <w:marLeft w:val="0"/>
      <w:marRight w:val="0"/>
      <w:marTop w:val="0"/>
      <w:marBottom w:val="0"/>
      <w:divBdr>
        <w:top w:val="none" w:sz="0" w:space="0" w:color="auto"/>
        <w:left w:val="none" w:sz="0" w:space="0" w:color="auto"/>
        <w:bottom w:val="none" w:sz="0" w:space="0" w:color="auto"/>
        <w:right w:val="none" w:sz="0" w:space="0" w:color="auto"/>
      </w:divBdr>
      <w:divsChild>
        <w:div w:id="885871329">
          <w:marLeft w:val="274"/>
          <w:marRight w:val="0"/>
          <w:marTop w:val="0"/>
          <w:marBottom w:val="0"/>
          <w:divBdr>
            <w:top w:val="none" w:sz="0" w:space="0" w:color="auto"/>
            <w:left w:val="none" w:sz="0" w:space="0" w:color="auto"/>
            <w:bottom w:val="none" w:sz="0" w:space="0" w:color="auto"/>
            <w:right w:val="none" w:sz="0" w:space="0" w:color="auto"/>
          </w:divBdr>
        </w:div>
        <w:div w:id="1663704115">
          <w:marLeft w:val="274"/>
          <w:marRight w:val="0"/>
          <w:marTop w:val="0"/>
          <w:marBottom w:val="0"/>
          <w:divBdr>
            <w:top w:val="none" w:sz="0" w:space="0" w:color="auto"/>
            <w:left w:val="none" w:sz="0" w:space="0" w:color="auto"/>
            <w:bottom w:val="none" w:sz="0" w:space="0" w:color="auto"/>
            <w:right w:val="none" w:sz="0" w:space="0" w:color="auto"/>
          </w:divBdr>
        </w:div>
        <w:div w:id="1833912434">
          <w:marLeft w:val="274"/>
          <w:marRight w:val="0"/>
          <w:marTop w:val="0"/>
          <w:marBottom w:val="0"/>
          <w:divBdr>
            <w:top w:val="none" w:sz="0" w:space="0" w:color="auto"/>
            <w:left w:val="none" w:sz="0" w:space="0" w:color="auto"/>
            <w:bottom w:val="none" w:sz="0" w:space="0" w:color="auto"/>
            <w:right w:val="none" w:sz="0" w:space="0" w:color="auto"/>
          </w:divBdr>
        </w:div>
        <w:div w:id="1921716610">
          <w:marLeft w:val="274"/>
          <w:marRight w:val="0"/>
          <w:marTop w:val="0"/>
          <w:marBottom w:val="0"/>
          <w:divBdr>
            <w:top w:val="none" w:sz="0" w:space="0" w:color="auto"/>
            <w:left w:val="none" w:sz="0" w:space="0" w:color="auto"/>
            <w:bottom w:val="none" w:sz="0" w:space="0" w:color="auto"/>
            <w:right w:val="none" w:sz="0" w:space="0" w:color="auto"/>
          </w:divBdr>
        </w:div>
      </w:divsChild>
    </w:div>
    <w:div w:id="1171337436">
      <w:bodyDiv w:val="1"/>
      <w:marLeft w:val="0"/>
      <w:marRight w:val="0"/>
      <w:marTop w:val="0"/>
      <w:marBottom w:val="0"/>
      <w:divBdr>
        <w:top w:val="none" w:sz="0" w:space="0" w:color="auto"/>
        <w:left w:val="none" w:sz="0" w:space="0" w:color="auto"/>
        <w:bottom w:val="none" w:sz="0" w:space="0" w:color="auto"/>
        <w:right w:val="none" w:sz="0" w:space="0" w:color="auto"/>
      </w:divBdr>
      <w:divsChild>
        <w:div w:id="738989034">
          <w:marLeft w:val="0"/>
          <w:marRight w:val="0"/>
          <w:marTop w:val="0"/>
          <w:marBottom w:val="0"/>
          <w:divBdr>
            <w:top w:val="none" w:sz="0" w:space="0" w:color="auto"/>
            <w:left w:val="none" w:sz="0" w:space="0" w:color="auto"/>
            <w:bottom w:val="none" w:sz="0" w:space="0" w:color="auto"/>
            <w:right w:val="none" w:sz="0" w:space="0" w:color="auto"/>
          </w:divBdr>
        </w:div>
        <w:div w:id="1693455874">
          <w:marLeft w:val="0"/>
          <w:marRight w:val="0"/>
          <w:marTop w:val="0"/>
          <w:marBottom w:val="0"/>
          <w:divBdr>
            <w:top w:val="none" w:sz="0" w:space="0" w:color="auto"/>
            <w:left w:val="none" w:sz="0" w:space="0" w:color="auto"/>
            <w:bottom w:val="none" w:sz="0" w:space="0" w:color="auto"/>
            <w:right w:val="none" w:sz="0" w:space="0" w:color="auto"/>
          </w:divBdr>
          <w:divsChild>
            <w:div w:id="626399358">
              <w:marLeft w:val="0"/>
              <w:marRight w:val="0"/>
              <w:marTop w:val="0"/>
              <w:marBottom w:val="0"/>
              <w:divBdr>
                <w:top w:val="none" w:sz="0" w:space="0" w:color="auto"/>
                <w:left w:val="none" w:sz="0" w:space="0" w:color="auto"/>
                <w:bottom w:val="none" w:sz="0" w:space="0" w:color="auto"/>
                <w:right w:val="none" w:sz="0" w:space="0" w:color="auto"/>
              </w:divBdr>
            </w:div>
            <w:div w:id="449864256">
              <w:marLeft w:val="0"/>
              <w:marRight w:val="0"/>
              <w:marTop w:val="0"/>
              <w:marBottom w:val="0"/>
              <w:divBdr>
                <w:top w:val="none" w:sz="0" w:space="0" w:color="auto"/>
                <w:left w:val="none" w:sz="0" w:space="0" w:color="auto"/>
                <w:bottom w:val="none" w:sz="0" w:space="0" w:color="auto"/>
                <w:right w:val="none" w:sz="0" w:space="0" w:color="auto"/>
              </w:divBdr>
            </w:div>
          </w:divsChild>
        </w:div>
        <w:div w:id="1005715491">
          <w:marLeft w:val="0"/>
          <w:marRight w:val="0"/>
          <w:marTop w:val="0"/>
          <w:marBottom w:val="0"/>
          <w:divBdr>
            <w:top w:val="none" w:sz="0" w:space="0" w:color="auto"/>
            <w:left w:val="none" w:sz="0" w:space="0" w:color="auto"/>
            <w:bottom w:val="none" w:sz="0" w:space="0" w:color="auto"/>
            <w:right w:val="none" w:sz="0" w:space="0" w:color="auto"/>
          </w:divBdr>
          <w:divsChild>
            <w:div w:id="9545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97652">
      <w:bodyDiv w:val="1"/>
      <w:marLeft w:val="0"/>
      <w:marRight w:val="0"/>
      <w:marTop w:val="0"/>
      <w:marBottom w:val="0"/>
      <w:divBdr>
        <w:top w:val="none" w:sz="0" w:space="0" w:color="auto"/>
        <w:left w:val="none" w:sz="0" w:space="0" w:color="auto"/>
        <w:bottom w:val="none" w:sz="0" w:space="0" w:color="auto"/>
        <w:right w:val="none" w:sz="0" w:space="0" w:color="auto"/>
      </w:divBdr>
    </w:div>
    <w:div w:id="1404184966">
      <w:bodyDiv w:val="1"/>
      <w:marLeft w:val="0"/>
      <w:marRight w:val="0"/>
      <w:marTop w:val="0"/>
      <w:marBottom w:val="0"/>
      <w:divBdr>
        <w:top w:val="none" w:sz="0" w:space="0" w:color="auto"/>
        <w:left w:val="none" w:sz="0" w:space="0" w:color="auto"/>
        <w:bottom w:val="none" w:sz="0" w:space="0" w:color="auto"/>
        <w:right w:val="none" w:sz="0" w:space="0" w:color="auto"/>
      </w:divBdr>
    </w:div>
    <w:div w:id="1414739618">
      <w:bodyDiv w:val="1"/>
      <w:marLeft w:val="0"/>
      <w:marRight w:val="0"/>
      <w:marTop w:val="0"/>
      <w:marBottom w:val="0"/>
      <w:divBdr>
        <w:top w:val="none" w:sz="0" w:space="0" w:color="auto"/>
        <w:left w:val="none" w:sz="0" w:space="0" w:color="auto"/>
        <w:bottom w:val="none" w:sz="0" w:space="0" w:color="auto"/>
        <w:right w:val="none" w:sz="0" w:space="0" w:color="auto"/>
      </w:divBdr>
    </w:div>
    <w:div w:id="1436899436">
      <w:bodyDiv w:val="1"/>
      <w:marLeft w:val="0"/>
      <w:marRight w:val="0"/>
      <w:marTop w:val="0"/>
      <w:marBottom w:val="0"/>
      <w:divBdr>
        <w:top w:val="none" w:sz="0" w:space="0" w:color="auto"/>
        <w:left w:val="none" w:sz="0" w:space="0" w:color="auto"/>
        <w:bottom w:val="none" w:sz="0" w:space="0" w:color="auto"/>
        <w:right w:val="none" w:sz="0" w:space="0" w:color="auto"/>
      </w:divBdr>
    </w:div>
    <w:div w:id="1440225024">
      <w:bodyDiv w:val="1"/>
      <w:marLeft w:val="0"/>
      <w:marRight w:val="0"/>
      <w:marTop w:val="0"/>
      <w:marBottom w:val="0"/>
      <w:divBdr>
        <w:top w:val="none" w:sz="0" w:space="0" w:color="auto"/>
        <w:left w:val="none" w:sz="0" w:space="0" w:color="auto"/>
        <w:bottom w:val="none" w:sz="0" w:space="0" w:color="auto"/>
        <w:right w:val="none" w:sz="0" w:space="0" w:color="auto"/>
      </w:divBdr>
    </w:div>
    <w:div w:id="1481115888">
      <w:bodyDiv w:val="1"/>
      <w:marLeft w:val="0"/>
      <w:marRight w:val="0"/>
      <w:marTop w:val="0"/>
      <w:marBottom w:val="0"/>
      <w:divBdr>
        <w:top w:val="none" w:sz="0" w:space="0" w:color="auto"/>
        <w:left w:val="none" w:sz="0" w:space="0" w:color="auto"/>
        <w:bottom w:val="none" w:sz="0" w:space="0" w:color="auto"/>
        <w:right w:val="none" w:sz="0" w:space="0" w:color="auto"/>
      </w:divBdr>
    </w:div>
    <w:div w:id="1481845941">
      <w:bodyDiv w:val="1"/>
      <w:marLeft w:val="0"/>
      <w:marRight w:val="0"/>
      <w:marTop w:val="0"/>
      <w:marBottom w:val="0"/>
      <w:divBdr>
        <w:top w:val="none" w:sz="0" w:space="0" w:color="auto"/>
        <w:left w:val="none" w:sz="0" w:space="0" w:color="auto"/>
        <w:bottom w:val="none" w:sz="0" w:space="0" w:color="auto"/>
        <w:right w:val="none" w:sz="0" w:space="0" w:color="auto"/>
      </w:divBdr>
    </w:div>
    <w:div w:id="1493521156">
      <w:bodyDiv w:val="1"/>
      <w:marLeft w:val="0"/>
      <w:marRight w:val="0"/>
      <w:marTop w:val="0"/>
      <w:marBottom w:val="0"/>
      <w:divBdr>
        <w:top w:val="none" w:sz="0" w:space="0" w:color="auto"/>
        <w:left w:val="none" w:sz="0" w:space="0" w:color="auto"/>
        <w:bottom w:val="none" w:sz="0" w:space="0" w:color="auto"/>
        <w:right w:val="none" w:sz="0" w:space="0" w:color="auto"/>
      </w:divBdr>
      <w:divsChild>
        <w:div w:id="309946880">
          <w:marLeft w:val="547"/>
          <w:marRight w:val="0"/>
          <w:marTop w:val="0"/>
          <w:marBottom w:val="0"/>
          <w:divBdr>
            <w:top w:val="none" w:sz="0" w:space="0" w:color="auto"/>
            <w:left w:val="none" w:sz="0" w:space="0" w:color="auto"/>
            <w:bottom w:val="none" w:sz="0" w:space="0" w:color="auto"/>
            <w:right w:val="none" w:sz="0" w:space="0" w:color="auto"/>
          </w:divBdr>
        </w:div>
        <w:div w:id="1033264377">
          <w:marLeft w:val="547"/>
          <w:marRight w:val="0"/>
          <w:marTop w:val="0"/>
          <w:marBottom w:val="0"/>
          <w:divBdr>
            <w:top w:val="none" w:sz="0" w:space="0" w:color="auto"/>
            <w:left w:val="none" w:sz="0" w:space="0" w:color="auto"/>
            <w:bottom w:val="none" w:sz="0" w:space="0" w:color="auto"/>
            <w:right w:val="none" w:sz="0" w:space="0" w:color="auto"/>
          </w:divBdr>
        </w:div>
        <w:div w:id="1344747221">
          <w:marLeft w:val="547"/>
          <w:marRight w:val="0"/>
          <w:marTop w:val="0"/>
          <w:marBottom w:val="0"/>
          <w:divBdr>
            <w:top w:val="none" w:sz="0" w:space="0" w:color="auto"/>
            <w:left w:val="none" w:sz="0" w:space="0" w:color="auto"/>
            <w:bottom w:val="none" w:sz="0" w:space="0" w:color="auto"/>
            <w:right w:val="none" w:sz="0" w:space="0" w:color="auto"/>
          </w:divBdr>
        </w:div>
      </w:divsChild>
    </w:div>
    <w:div w:id="1506018201">
      <w:bodyDiv w:val="1"/>
      <w:marLeft w:val="0"/>
      <w:marRight w:val="0"/>
      <w:marTop w:val="0"/>
      <w:marBottom w:val="0"/>
      <w:divBdr>
        <w:top w:val="none" w:sz="0" w:space="0" w:color="auto"/>
        <w:left w:val="none" w:sz="0" w:space="0" w:color="auto"/>
        <w:bottom w:val="none" w:sz="0" w:space="0" w:color="auto"/>
        <w:right w:val="none" w:sz="0" w:space="0" w:color="auto"/>
      </w:divBdr>
    </w:div>
    <w:div w:id="1533033597">
      <w:bodyDiv w:val="1"/>
      <w:marLeft w:val="0"/>
      <w:marRight w:val="0"/>
      <w:marTop w:val="0"/>
      <w:marBottom w:val="0"/>
      <w:divBdr>
        <w:top w:val="none" w:sz="0" w:space="0" w:color="auto"/>
        <w:left w:val="none" w:sz="0" w:space="0" w:color="auto"/>
        <w:bottom w:val="none" w:sz="0" w:space="0" w:color="auto"/>
        <w:right w:val="none" w:sz="0" w:space="0" w:color="auto"/>
      </w:divBdr>
    </w:div>
    <w:div w:id="1540626647">
      <w:bodyDiv w:val="1"/>
      <w:marLeft w:val="0"/>
      <w:marRight w:val="0"/>
      <w:marTop w:val="0"/>
      <w:marBottom w:val="0"/>
      <w:divBdr>
        <w:top w:val="none" w:sz="0" w:space="0" w:color="auto"/>
        <w:left w:val="none" w:sz="0" w:space="0" w:color="auto"/>
        <w:bottom w:val="none" w:sz="0" w:space="0" w:color="auto"/>
        <w:right w:val="none" w:sz="0" w:space="0" w:color="auto"/>
      </w:divBdr>
      <w:divsChild>
        <w:div w:id="772408312">
          <w:marLeft w:val="274"/>
          <w:marRight w:val="0"/>
          <w:marTop w:val="0"/>
          <w:marBottom w:val="0"/>
          <w:divBdr>
            <w:top w:val="none" w:sz="0" w:space="0" w:color="auto"/>
            <w:left w:val="none" w:sz="0" w:space="0" w:color="auto"/>
            <w:bottom w:val="none" w:sz="0" w:space="0" w:color="auto"/>
            <w:right w:val="none" w:sz="0" w:space="0" w:color="auto"/>
          </w:divBdr>
        </w:div>
        <w:div w:id="775905099">
          <w:marLeft w:val="274"/>
          <w:marRight w:val="0"/>
          <w:marTop w:val="0"/>
          <w:marBottom w:val="0"/>
          <w:divBdr>
            <w:top w:val="none" w:sz="0" w:space="0" w:color="auto"/>
            <w:left w:val="none" w:sz="0" w:space="0" w:color="auto"/>
            <w:bottom w:val="none" w:sz="0" w:space="0" w:color="auto"/>
            <w:right w:val="none" w:sz="0" w:space="0" w:color="auto"/>
          </w:divBdr>
        </w:div>
        <w:div w:id="1351226362">
          <w:marLeft w:val="274"/>
          <w:marRight w:val="0"/>
          <w:marTop w:val="0"/>
          <w:marBottom w:val="0"/>
          <w:divBdr>
            <w:top w:val="none" w:sz="0" w:space="0" w:color="auto"/>
            <w:left w:val="none" w:sz="0" w:space="0" w:color="auto"/>
            <w:bottom w:val="none" w:sz="0" w:space="0" w:color="auto"/>
            <w:right w:val="none" w:sz="0" w:space="0" w:color="auto"/>
          </w:divBdr>
        </w:div>
        <w:div w:id="1448350951">
          <w:marLeft w:val="274"/>
          <w:marRight w:val="0"/>
          <w:marTop w:val="0"/>
          <w:marBottom w:val="0"/>
          <w:divBdr>
            <w:top w:val="none" w:sz="0" w:space="0" w:color="auto"/>
            <w:left w:val="none" w:sz="0" w:space="0" w:color="auto"/>
            <w:bottom w:val="none" w:sz="0" w:space="0" w:color="auto"/>
            <w:right w:val="none" w:sz="0" w:space="0" w:color="auto"/>
          </w:divBdr>
        </w:div>
      </w:divsChild>
    </w:div>
    <w:div w:id="1580018132">
      <w:bodyDiv w:val="1"/>
      <w:marLeft w:val="0"/>
      <w:marRight w:val="0"/>
      <w:marTop w:val="0"/>
      <w:marBottom w:val="0"/>
      <w:divBdr>
        <w:top w:val="none" w:sz="0" w:space="0" w:color="auto"/>
        <w:left w:val="none" w:sz="0" w:space="0" w:color="auto"/>
        <w:bottom w:val="none" w:sz="0" w:space="0" w:color="auto"/>
        <w:right w:val="none" w:sz="0" w:space="0" w:color="auto"/>
      </w:divBdr>
    </w:div>
    <w:div w:id="1602227183">
      <w:bodyDiv w:val="1"/>
      <w:marLeft w:val="0"/>
      <w:marRight w:val="0"/>
      <w:marTop w:val="0"/>
      <w:marBottom w:val="0"/>
      <w:divBdr>
        <w:top w:val="none" w:sz="0" w:space="0" w:color="auto"/>
        <w:left w:val="none" w:sz="0" w:space="0" w:color="auto"/>
        <w:bottom w:val="none" w:sz="0" w:space="0" w:color="auto"/>
        <w:right w:val="none" w:sz="0" w:space="0" w:color="auto"/>
      </w:divBdr>
    </w:div>
    <w:div w:id="1626156522">
      <w:bodyDiv w:val="1"/>
      <w:marLeft w:val="0"/>
      <w:marRight w:val="0"/>
      <w:marTop w:val="0"/>
      <w:marBottom w:val="0"/>
      <w:divBdr>
        <w:top w:val="none" w:sz="0" w:space="0" w:color="auto"/>
        <w:left w:val="none" w:sz="0" w:space="0" w:color="auto"/>
        <w:bottom w:val="none" w:sz="0" w:space="0" w:color="auto"/>
        <w:right w:val="none" w:sz="0" w:space="0" w:color="auto"/>
      </w:divBdr>
    </w:div>
    <w:div w:id="1646279722">
      <w:bodyDiv w:val="1"/>
      <w:marLeft w:val="0"/>
      <w:marRight w:val="0"/>
      <w:marTop w:val="0"/>
      <w:marBottom w:val="0"/>
      <w:divBdr>
        <w:top w:val="none" w:sz="0" w:space="0" w:color="auto"/>
        <w:left w:val="none" w:sz="0" w:space="0" w:color="auto"/>
        <w:bottom w:val="none" w:sz="0" w:space="0" w:color="auto"/>
        <w:right w:val="none" w:sz="0" w:space="0" w:color="auto"/>
      </w:divBdr>
      <w:divsChild>
        <w:div w:id="68423571">
          <w:marLeft w:val="274"/>
          <w:marRight w:val="0"/>
          <w:marTop w:val="0"/>
          <w:marBottom w:val="0"/>
          <w:divBdr>
            <w:top w:val="none" w:sz="0" w:space="0" w:color="auto"/>
            <w:left w:val="none" w:sz="0" w:space="0" w:color="auto"/>
            <w:bottom w:val="none" w:sz="0" w:space="0" w:color="auto"/>
            <w:right w:val="none" w:sz="0" w:space="0" w:color="auto"/>
          </w:divBdr>
        </w:div>
        <w:div w:id="1189174333">
          <w:marLeft w:val="274"/>
          <w:marRight w:val="0"/>
          <w:marTop w:val="0"/>
          <w:marBottom w:val="0"/>
          <w:divBdr>
            <w:top w:val="none" w:sz="0" w:space="0" w:color="auto"/>
            <w:left w:val="none" w:sz="0" w:space="0" w:color="auto"/>
            <w:bottom w:val="none" w:sz="0" w:space="0" w:color="auto"/>
            <w:right w:val="none" w:sz="0" w:space="0" w:color="auto"/>
          </w:divBdr>
        </w:div>
        <w:div w:id="1995790518">
          <w:marLeft w:val="274"/>
          <w:marRight w:val="0"/>
          <w:marTop w:val="0"/>
          <w:marBottom w:val="0"/>
          <w:divBdr>
            <w:top w:val="none" w:sz="0" w:space="0" w:color="auto"/>
            <w:left w:val="none" w:sz="0" w:space="0" w:color="auto"/>
            <w:bottom w:val="none" w:sz="0" w:space="0" w:color="auto"/>
            <w:right w:val="none" w:sz="0" w:space="0" w:color="auto"/>
          </w:divBdr>
        </w:div>
      </w:divsChild>
    </w:div>
    <w:div w:id="1721785350">
      <w:bodyDiv w:val="1"/>
      <w:marLeft w:val="0"/>
      <w:marRight w:val="0"/>
      <w:marTop w:val="0"/>
      <w:marBottom w:val="0"/>
      <w:divBdr>
        <w:top w:val="none" w:sz="0" w:space="0" w:color="auto"/>
        <w:left w:val="none" w:sz="0" w:space="0" w:color="auto"/>
        <w:bottom w:val="none" w:sz="0" w:space="0" w:color="auto"/>
        <w:right w:val="none" w:sz="0" w:space="0" w:color="auto"/>
      </w:divBdr>
    </w:div>
    <w:div w:id="1727411837">
      <w:bodyDiv w:val="1"/>
      <w:marLeft w:val="0"/>
      <w:marRight w:val="0"/>
      <w:marTop w:val="0"/>
      <w:marBottom w:val="0"/>
      <w:divBdr>
        <w:top w:val="none" w:sz="0" w:space="0" w:color="auto"/>
        <w:left w:val="none" w:sz="0" w:space="0" w:color="auto"/>
        <w:bottom w:val="none" w:sz="0" w:space="0" w:color="auto"/>
        <w:right w:val="none" w:sz="0" w:space="0" w:color="auto"/>
      </w:divBdr>
      <w:divsChild>
        <w:div w:id="214581321">
          <w:marLeft w:val="274"/>
          <w:marRight w:val="0"/>
          <w:marTop w:val="0"/>
          <w:marBottom w:val="0"/>
          <w:divBdr>
            <w:top w:val="none" w:sz="0" w:space="0" w:color="auto"/>
            <w:left w:val="none" w:sz="0" w:space="0" w:color="auto"/>
            <w:bottom w:val="none" w:sz="0" w:space="0" w:color="auto"/>
            <w:right w:val="none" w:sz="0" w:space="0" w:color="auto"/>
          </w:divBdr>
        </w:div>
        <w:div w:id="1049500129">
          <w:marLeft w:val="274"/>
          <w:marRight w:val="0"/>
          <w:marTop w:val="0"/>
          <w:marBottom w:val="0"/>
          <w:divBdr>
            <w:top w:val="none" w:sz="0" w:space="0" w:color="auto"/>
            <w:left w:val="none" w:sz="0" w:space="0" w:color="auto"/>
            <w:bottom w:val="none" w:sz="0" w:space="0" w:color="auto"/>
            <w:right w:val="none" w:sz="0" w:space="0" w:color="auto"/>
          </w:divBdr>
        </w:div>
        <w:div w:id="1099327798">
          <w:marLeft w:val="274"/>
          <w:marRight w:val="0"/>
          <w:marTop w:val="0"/>
          <w:marBottom w:val="0"/>
          <w:divBdr>
            <w:top w:val="none" w:sz="0" w:space="0" w:color="auto"/>
            <w:left w:val="none" w:sz="0" w:space="0" w:color="auto"/>
            <w:bottom w:val="none" w:sz="0" w:space="0" w:color="auto"/>
            <w:right w:val="none" w:sz="0" w:space="0" w:color="auto"/>
          </w:divBdr>
        </w:div>
        <w:div w:id="1833175686">
          <w:marLeft w:val="274"/>
          <w:marRight w:val="0"/>
          <w:marTop w:val="0"/>
          <w:marBottom w:val="0"/>
          <w:divBdr>
            <w:top w:val="none" w:sz="0" w:space="0" w:color="auto"/>
            <w:left w:val="none" w:sz="0" w:space="0" w:color="auto"/>
            <w:bottom w:val="none" w:sz="0" w:space="0" w:color="auto"/>
            <w:right w:val="none" w:sz="0" w:space="0" w:color="auto"/>
          </w:divBdr>
        </w:div>
        <w:div w:id="1939293381">
          <w:marLeft w:val="274"/>
          <w:marRight w:val="0"/>
          <w:marTop w:val="0"/>
          <w:marBottom w:val="0"/>
          <w:divBdr>
            <w:top w:val="none" w:sz="0" w:space="0" w:color="auto"/>
            <w:left w:val="none" w:sz="0" w:space="0" w:color="auto"/>
            <w:bottom w:val="none" w:sz="0" w:space="0" w:color="auto"/>
            <w:right w:val="none" w:sz="0" w:space="0" w:color="auto"/>
          </w:divBdr>
        </w:div>
      </w:divsChild>
    </w:div>
    <w:div w:id="1762986313">
      <w:bodyDiv w:val="1"/>
      <w:marLeft w:val="0"/>
      <w:marRight w:val="0"/>
      <w:marTop w:val="0"/>
      <w:marBottom w:val="0"/>
      <w:divBdr>
        <w:top w:val="none" w:sz="0" w:space="0" w:color="auto"/>
        <w:left w:val="none" w:sz="0" w:space="0" w:color="auto"/>
        <w:bottom w:val="none" w:sz="0" w:space="0" w:color="auto"/>
        <w:right w:val="none" w:sz="0" w:space="0" w:color="auto"/>
      </w:divBdr>
    </w:div>
    <w:div w:id="1828353222">
      <w:bodyDiv w:val="1"/>
      <w:marLeft w:val="0"/>
      <w:marRight w:val="0"/>
      <w:marTop w:val="0"/>
      <w:marBottom w:val="0"/>
      <w:divBdr>
        <w:top w:val="none" w:sz="0" w:space="0" w:color="auto"/>
        <w:left w:val="none" w:sz="0" w:space="0" w:color="auto"/>
        <w:bottom w:val="none" w:sz="0" w:space="0" w:color="auto"/>
        <w:right w:val="none" w:sz="0" w:space="0" w:color="auto"/>
      </w:divBdr>
    </w:div>
    <w:div w:id="1922173285">
      <w:bodyDiv w:val="1"/>
      <w:marLeft w:val="0"/>
      <w:marRight w:val="0"/>
      <w:marTop w:val="0"/>
      <w:marBottom w:val="0"/>
      <w:divBdr>
        <w:top w:val="none" w:sz="0" w:space="0" w:color="auto"/>
        <w:left w:val="none" w:sz="0" w:space="0" w:color="auto"/>
        <w:bottom w:val="none" w:sz="0" w:space="0" w:color="auto"/>
        <w:right w:val="none" w:sz="0" w:space="0" w:color="auto"/>
      </w:divBdr>
    </w:div>
    <w:div w:id="1922762591">
      <w:bodyDiv w:val="1"/>
      <w:marLeft w:val="0"/>
      <w:marRight w:val="0"/>
      <w:marTop w:val="0"/>
      <w:marBottom w:val="0"/>
      <w:divBdr>
        <w:top w:val="none" w:sz="0" w:space="0" w:color="auto"/>
        <w:left w:val="none" w:sz="0" w:space="0" w:color="auto"/>
        <w:bottom w:val="none" w:sz="0" w:space="0" w:color="auto"/>
        <w:right w:val="none" w:sz="0" w:space="0" w:color="auto"/>
      </w:divBdr>
      <w:divsChild>
        <w:div w:id="570191993">
          <w:marLeft w:val="274"/>
          <w:marRight w:val="0"/>
          <w:marTop w:val="0"/>
          <w:marBottom w:val="0"/>
          <w:divBdr>
            <w:top w:val="none" w:sz="0" w:space="0" w:color="auto"/>
            <w:left w:val="none" w:sz="0" w:space="0" w:color="auto"/>
            <w:bottom w:val="none" w:sz="0" w:space="0" w:color="auto"/>
            <w:right w:val="none" w:sz="0" w:space="0" w:color="auto"/>
          </w:divBdr>
        </w:div>
        <w:div w:id="620456203">
          <w:marLeft w:val="274"/>
          <w:marRight w:val="0"/>
          <w:marTop w:val="0"/>
          <w:marBottom w:val="0"/>
          <w:divBdr>
            <w:top w:val="none" w:sz="0" w:space="0" w:color="auto"/>
            <w:left w:val="none" w:sz="0" w:space="0" w:color="auto"/>
            <w:bottom w:val="none" w:sz="0" w:space="0" w:color="auto"/>
            <w:right w:val="none" w:sz="0" w:space="0" w:color="auto"/>
          </w:divBdr>
        </w:div>
        <w:div w:id="1628197592">
          <w:marLeft w:val="274"/>
          <w:marRight w:val="0"/>
          <w:marTop w:val="0"/>
          <w:marBottom w:val="0"/>
          <w:divBdr>
            <w:top w:val="none" w:sz="0" w:space="0" w:color="auto"/>
            <w:left w:val="none" w:sz="0" w:space="0" w:color="auto"/>
            <w:bottom w:val="none" w:sz="0" w:space="0" w:color="auto"/>
            <w:right w:val="none" w:sz="0" w:space="0" w:color="auto"/>
          </w:divBdr>
        </w:div>
        <w:div w:id="1905021546">
          <w:marLeft w:val="274"/>
          <w:marRight w:val="0"/>
          <w:marTop w:val="0"/>
          <w:marBottom w:val="0"/>
          <w:divBdr>
            <w:top w:val="none" w:sz="0" w:space="0" w:color="auto"/>
            <w:left w:val="none" w:sz="0" w:space="0" w:color="auto"/>
            <w:bottom w:val="none" w:sz="0" w:space="0" w:color="auto"/>
            <w:right w:val="none" w:sz="0" w:space="0" w:color="auto"/>
          </w:divBdr>
        </w:div>
      </w:divsChild>
    </w:div>
    <w:div w:id="1937472492">
      <w:bodyDiv w:val="1"/>
      <w:marLeft w:val="0"/>
      <w:marRight w:val="0"/>
      <w:marTop w:val="0"/>
      <w:marBottom w:val="0"/>
      <w:divBdr>
        <w:top w:val="none" w:sz="0" w:space="0" w:color="auto"/>
        <w:left w:val="none" w:sz="0" w:space="0" w:color="auto"/>
        <w:bottom w:val="none" w:sz="0" w:space="0" w:color="auto"/>
        <w:right w:val="none" w:sz="0" w:space="0" w:color="auto"/>
      </w:divBdr>
    </w:div>
    <w:div w:id="1974745534">
      <w:bodyDiv w:val="1"/>
      <w:marLeft w:val="0"/>
      <w:marRight w:val="0"/>
      <w:marTop w:val="0"/>
      <w:marBottom w:val="0"/>
      <w:divBdr>
        <w:top w:val="none" w:sz="0" w:space="0" w:color="auto"/>
        <w:left w:val="none" w:sz="0" w:space="0" w:color="auto"/>
        <w:bottom w:val="none" w:sz="0" w:space="0" w:color="auto"/>
        <w:right w:val="none" w:sz="0" w:space="0" w:color="auto"/>
      </w:divBdr>
      <w:divsChild>
        <w:div w:id="14621858">
          <w:marLeft w:val="274"/>
          <w:marRight w:val="0"/>
          <w:marTop w:val="0"/>
          <w:marBottom w:val="0"/>
          <w:divBdr>
            <w:top w:val="none" w:sz="0" w:space="0" w:color="auto"/>
            <w:left w:val="none" w:sz="0" w:space="0" w:color="auto"/>
            <w:bottom w:val="none" w:sz="0" w:space="0" w:color="auto"/>
            <w:right w:val="none" w:sz="0" w:space="0" w:color="auto"/>
          </w:divBdr>
        </w:div>
        <w:div w:id="278336587">
          <w:marLeft w:val="274"/>
          <w:marRight w:val="0"/>
          <w:marTop w:val="0"/>
          <w:marBottom w:val="0"/>
          <w:divBdr>
            <w:top w:val="none" w:sz="0" w:space="0" w:color="auto"/>
            <w:left w:val="none" w:sz="0" w:space="0" w:color="auto"/>
            <w:bottom w:val="none" w:sz="0" w:space="0" w:color="auto"/>
            <w:right w:val="none" w:sz="0" w:space="0" w:color="auto"/>
          </w:divBdr>
        </w:div>
        <w:div w:id="447240923">
          <w:marLeft w:val="274"/>
          <w:marRight w:val="0"/>
          <w:marTop w:val="0"/>
          <w:marBottom w:val="0"/>
          <w:divBdr>
            <w:top w:val="none" w:sz="0" w:space="0" w:color="auto"/>
            <w:left w:val="none" w:sz="0" w:space="0" w:color="auto"/>
            <w:bottom w:val="none" w:sz="0" w:space="0" w:color="auto"/>
            <w:right w:val="none" w:sz="0" w:space="0" w:color="auto"/>
          </w:divBdr>
        </w:div>
        <w:div w:id="730422246">
          <w:marLeft w:val="274"/>
          <w:marRight w:val="0"/>
          <w:marTop w:val="0"/>
          <w:marBottom w:val="0"/>
          <w:divBdr>
            <w:top w:val="none" w:sz="0" w:space="0" w:color="auto"/>
            <w:left w:val="none" w:sz="0" w:space="0" w:color="auto"/>
            <w:bottom w:val="none" w:sz="0" w:space="0" w:color="auto"/>
            <w:right w:val="none" w:sz="0" w:space="0" w:color="auto"/>
          </w:divBdr>
        </w:div>
        <w:div w:id="847253935">
          <w:marLeft w:val="274"/>
          <w:marRight w:val="0"/>
          <w:marTop w:val="0"/>
          <w:marBottom w:val="0"/>
          <w:divBdr>
            <w:top w:val="none" w:sz="0" w:space="0" w:color="auto"/>
            <w:left w:val="none" w:sz="0" w:space="0" w:color="auto"/>
            <w:bottom w:val="none" w:sz="0" w:space="0" w:color="auto"/>
            <w:right w:val="none" w:sz="0" w:space="0" w:color="auto"/>
          </w:divBdr>
        </w:div>
        <w:div w:id="1254895724">
          <w:marLeft w:val="274"/>
          <w:marRight w:val="0"/>
          <w:marTop w:val="0"/>
          <w:marBottom w:val="0"/>
          <w:divBdr>
            <w:top w:val="none" w:sz="0" w:space="0" w:color="auto"/>
            <w:left w:val="none" w:sz="0" w:space="0" w:color="auto"/>
            <w:bottom w:val="none" w:sz="0" w:space="0" w:color="auto"/>
            <w:right w:val="none" w:sz="0" w:space="0" w:color="auto"/>
          </w:divBdr>
        </w:div>
      </w:divsChild>
    </w:div>
    <w:div w:id="2085225997">
      <w:bodyDiv w:val="1"/>
      <w:marLeft w:val="0"/>
      <w:marRight w:val="0"/>
      <w:marTop w:val="0"/>
      <w:marBottom w:val="0"/>
      <w:divBdr>
        <w:top w:val="none" w:sz="0" w:space="0" w:color="auto"/>
        <w:left w:val="none" w:sz="0" w:space="0" w:color="auto"/>
        <w:bottom w:val="none" w:sz="0" w:space="0" w:color="auto"/>
        <w:right w:val="none" w:sz="0" w:space="0" w:color="auto"/>
      </w:divBdr>
      <w:divsChild>
        <w:div w:id="5208563">
          <w:marLeft w:val="274"/>
          <w:marRight w:val="0"/>
          <w:marTop w:val="0"/>
          <w:marBottom w:val="0"/>
          <w:divBdr>
            <w:top w:val="none" w:sz="0" w:space="0" w:color="auto"/>
            <w:left w:val="none" w:sz="0" w:space="0" w:color="auto"/>
            <w:bottom w:val="none" w:sz="0" w:space="0" w:color="auto"/>
            <w:right w:val="none" w:sz="0" w:space="0" w:color="auto"/>
          </w:divBdr>
        </w:div>
        <w:div w:id="16349103">
          <w:marLeft w:val="274"/>
          <w:marRight w:val="0"/>
          <w:marTop w:val="0"/>
          <w:marBottom w:val="0"/>
          <w:divBdr>
            <w:top w:val="none" w:sz="0" w:space="0" w:color="auto"/>
            <w:left w:val="none" w:sz="0" w:space="0" w:color="auto"/>
            <w:bottom w:val="none" w:sz="0" w:space="0" w:color="auto"/>
            <w:right w:val="none" w:sz="0" w:space="0" w:color="auto"/>
          </w:divBdr>
        </w:div>
        <w:div w:id="105007195">
          <w:marLeft w:val="274"/>
          <w:marRight w:val="0"/>
          <w:marTop w:val="0"/>
          <w:marBottom w:val="0"/>
          <w:divBdr>
            <w:top w:val="none" w:sz="0" w:space="0" w:color="auto"/>
            <w:left w:val="none" w:sz="0" w:space="0" w:color="auto"/>
            <w:bottom w:val="none" w:sz="0" w:space="0" w:color="auto"/>
            <w:right w:val="none" w:sz="0" w:space="0" w:color="auto"/>
          </w:divBdr>
        </w:div>
        <w:div w:id="193462828">
          <w:marLeft w:val="274"/>
          <w:marRight w:val="0"/>
          <w:marTop w:val="0"/>
          <w:marBottom w:val="0"/>
          <w:divBdr>
            <w:top w:val="none" w:sz="0" w:space="0" w:color="auto"/>
            <w:left w:val="none" w:sz="0" w:space="0" w:color="auto"/>
            <w:bottom w:val="none" w:sz="0" w:space="0" w:color="auto"/>
            <w:right w:val="none" w:sz="0" w:space="0" w:color="auto"/>
          </w:divBdr>
        </w:div>
        <w:div w:id="360932699">
          <w:marLeft w:val="274"/>
          <w:marRight w:val="0"/>
          <w:marTop w:val="0"/>
          <w:marBottom w:val="0"/>
          <w:divBdr>
            <w:top w:val="none" w:sz="0" w:space="0" w:color="auto"/>
            <w:left w:val="none" w:sz="0" w:space="0" w:color="auto"/>
            <w:bottom w:val="none" w:sz="0" w:space="0" w:color="auto"/>
            <w:right w:val="none" w:sz="0" w:space="0" w:color="auto"/>
          </w:divBdr>
        </w:div>
        <w:div w:id="417604419">
          <w:marLeft w:val="274"/>
          <w:marRight w:val="0"/>
          <w:marTop w:val="0"/>
          <w:marBottom w:val="0"/>
          <w:divBdr>
            <w:top w:val="none" w:sz="0" w:space="0" w:color="auto"/>
            <w:left w:val="none" w:sz="0" w:space="0" w:color="auto"/>
            <w:bottom w:val="none" w:sz="0" w:space="0" w:color="auto"/>
            <w:right w:val="none" w:sz="0" w:space="0" w:color="auto"/>
          </w:divBdr>
        </w:div>
        <w:div w:id="420638921">
          <w:marLeft w:val="274"/>
          <w:marRight w:val="0"/>
          <w:marTop w:val="0"/>
          <w:marBottom w:val="0"/>
          <w:divBdr>
            <w:top w:val="none" w:sz="0" w:space="0" w:color="auto"/>
            <w:left w:val="none" w:sz="0" w:space="0" w:color="auto"/>
            <w:bottom w:val="none" w:sz="0" w:space="0" w:color="auto"/>
            <w:right w:val="none" w:sz="0" w:space="0" w:color="auto"/>
          </w:divBdr>
        </w:div>
        <w:div w:id="519314435">
          <w:marLeft w:val="274"/>
          <w:marRight w:val="0"/>
          <w:marTop w:val="0"/>
          <w:marBottom w:val="0"/>
          <w:divBdr>
            <w:top w:val="none" w:sz="0" w:space="0" w:color="auto"/>
            <w:left w:val="none" w:sz="0" w:space="0" w:color="auto"/>
            <w:bottom w:val="none" w:sz="0" w:space="0" w:color="auto"/>
            <w:right w:val="none" w:sz="0" w:space="0" w:color="auto"/>
          </w:divBdr>
        </w:div>
        <w:div w:id="543635811">
          <w:marLeft w:val="274"/>
          <w:marRight w:val="0"/>
          <w:marTop w:val="0"/>
          <w:marBottom w:val="0"/>
          <w:divBdr>
            <w:top w:val="none" w:sz="0" w:space="0" w:color="auto"/>
            <w:left w:val="none" w:sz="0" w:space="0" w:color="auto"/>
            <w:bottom w:val="none" w:sz="0" w:space="0" w:color="auto"/>
            <w:right w:val="none" w:sz="0" w:space="0" w:color="auto"/>
          </w:divBdr>
        </w:div>
        <w:div w:id="568884315">
          <w:marLeft w:val="274"/>
          <w:marRight w:val="0"/>
          <w:marTop w:val="0"/>
          <w:marBottom w:val="0"/>
          <w:divBdr>
            <w:top w:val="none" w:sz="0" w:space="0" w:color="auto"/>
            <w:left w:val="none" w:sz="0" w:space="0" w:color="auto"/>
            <w:bottom w:val="none" w:sz="0" w:space="0" w:color="auto"/>
            <w:right w:val="none" w:sz="0" w:space="0" w:color="auto"/>
          </w:divBdr>
        </w:div>
        <w:div w:id="650521724">
          <w:marLeft w:val="274"/>
          <w:marRight w:val="0"/>
          <w:marTop w:val="0"/>
          <w:marBottom w:val="0"/>
          <w:divBdr>
            <w:top w:val="none" w:sz="0" w:space="0" w:color="auto"/>
            <w:left w:val="none" w:sz="0" w:space="0" w:color="auto"/>
            <w:bottom w:val="none" w:sz="0" w:space="0" w:color="auto"/>
            <w:right w:val="none" w:sz="0" w:space="0" w:color="auto"/>
          </w:divBdr>
        </w:div>
        <w:div w:id="809783700">
          <w:marLeft w:val="274"/>
          <w:marRight w:val="0"/>
          <w:marTop w:val="0"/>
          <w:marBottom w:val="0"/>
          <w:divBdr>
            <w:top w:val="none" w:sz="0" w:space="0" w:color="auto"/>
            <w:left w:val="none" w:sz="0" w:space="0" w:color="auto"/>
            <w:bottom w:val="none" w:sz="0" w:space="0" w:color="auto"/>
            <w:right w:val="none" w:sz="0" w:space="0" w:color="auto"/>
          </w:divBdr>
        </w:div>
        <w:div w:id="917328589">
          <w:marLeft w:val="274"/>
          <w:marRight w:val="0"/>
          <w:marTop w:val="0"/>
          <w:marBottom w:val="0"/>
          <w:divBdr>
            <w:top w:val="none" w:sz="0" w:space="0" w:color="auto"/>
            <w:left w:val="none" w:sz="0" w:space="0" w:color="auto"/>
            <w:bottom w:val="none" w:sz="0" w:space="0" w:color="auto"/>
            <w:right w:val="none" w:sz="0" w:space="0" w:color="auto"/>
          </w:divBdr>
        </w:div>
        <w:div w:id="1072964771">
          <w:marLeft w:val="274"/>
          <w:marRight w:val="0"/>
          <w:marTop w:val="0"/>
          <w:marBottom w:val="0"/>
          <w:divBdr>
            <w:top w:val="none" w:sz="0" w:space="0" w:color="auto"/>
            <w:left w:val="none" w:sz="0" w:space="0" w:color="auto"/>
            <w:bottom w:val="none" w:sz="0" w:space="0" w:color="auto"/>
            <w:right w:val="none" w:sz="0" w:space="0" w:color="auto"/>
          </w:divBdr>
        </w:div>
        <w:div w:id="1291858254">
          <w:marLeft w:val="274"/>
          <w:marRight w:val="0"/>
          <w:marTop w:val="0"/>
          <w:marBottom w:val="0"/>
          <w:divBdr>
            <w:top w:val="none" w:sz="0" w:space="0" w:color="auto"/>
            <w:left w:val="none" w:sz="0" w:space="0" w:color="auto"/>
            <w:bottom w:val="none" w:sz="0" w:space="0" w:color="auto"/>
            <w:right w:val="none" w:sz="0" w:space="0" w:color="auto"/>
          </w:divBdr>
        </w:div>
        <w:div w:id="1345133283">
          <w:marLeft w:val="274"/>
          <w:marRight w:val="0"/>
          <w:marTop w:val="0"/>
          <w:marBottom w:val="0"/>
          <w:divBdr>
            <w:top w:val="none" w:sz="0" w:space="0" w:color="auto"/>
            <w:left w:val="none" w:sz="0" w:space="0" w:color="auto"/>
            <w:bottom w:val="none" w:sz="0" w:space="0" w:color="auto"/>
            <w:right w:val="none" w:sz="0" w:space="0" w:color="auto"/>
          </w:divBdr>
        </w:div>
        <w:div w:id="1459369904">
          <w:marLeft w:val="274"/>
          <w:marRight w:val="0"/>
          <w:marTop w:val="0"/>
          <w:marBottom w:val="0"/>
          <w:divBdr>
            <w:top w:val="none" w:sz="0" w:space="0" w:color="auto"/>
            <w:left w:val="none" w:sz="0" w:space="0" w:color="auto"/>
            <w:bottom w:val="none" w:sz="0" w:space="0" w:color="auto"/>
            <w:right w:val="none" w:sz="0" w:space="0" w:color="auto"/>
          </w:divBdr>
        </w:div>
        <w:div w:id="1669596238">
          <w:marLeft w:val="274"/>
          <w:marRight w:val="0"/>
          <w:marTop w:val="0"/>
          <w:marBottom w:val="0"/>
          <w:divBdr>
            <w:top w:val="none" w:sz="0" w:space="0" w:color="auto"/>
            <w:left w:val="none" w:sz="0" w:space="0" w:color="auto"/>
            <w:bottom w:val="none" w:sz="0" w:space="0" w:color="auto"/>
            <w:right w:val="none" w:sz="0" w:space="0" w:color="auto"/>
          </w:divBdr>
        </w:div>
        <w:div w:id="1716809904">
          <w:marLeft w:val="274"/>
          <w:marRight w:val="0"/>
          <w:marTop w:val="0"/>
          <w:marBottom w:val="0"/>
          <w:divBdr>
            <w:top w:val="none" w:sz="0" w:space="0" w:color="auto"/>
            <w:left w:val="none" w:sz="0" w:space="0" w:color="auto"/>
            <w:bottom w:val="none" w:sz="0" w:space="0" w:color="auto"/>
            <w:right w:val="none" w:sz="0" w:space="0" w:color="auto"/>
          </w:divBdr>
        </w:div>
        <w:div w:id="1864005467">
          <w:marLeft w:val="274"/>
          <w:marRight w:val="0"/>
          <w:marTop w:val="0"/>
          <w:marBottom w:val="0"/>
          <w:divBdr>
            <w:top w:val="none" w:sz="0" w:space="0" w:color="auto"/>
            <w:left w:val="none" w:sz="0" w:space="0" w:color="auto"/>
            <w:bottom w:val="none" w:sz="0" w:space="0" w:color="auto"/>
            <w:right w:val="none" w:sz="0" w:space="0" w:color="auto"/>
          </w:divBdr>
        </w:div>
        <w:div w:id="1885870431">
          <w:marLeft w:val="274"/>
          <w:marRight w:val="0"/>
          <w:marTop w:val="0"/>
          <w:marBottom w:val="0"/>
          <w:divBdr>
            <w:top w:val="none" w:sz="0" w:space="0" w:color="auto"/>
            <w:left w:val="none" w:sz="0" w:space="0" w:color="auto"/>
            <w:bottom w:val="none" w:sz="0" w:space="0" w:color="auto"/>
            <w:right w:val="none" w:sz="0" w:space="0" w:color="auto"/>
          </w:divBdr>
        </w:div>
        <w:div w:id="1932548813">
          <w:marLeft w:val="274"/>
          <w:marRight w:val="0"/>
          <w:marTop w:val="0"/>
          <w:marBottom w:val="0"/>
          <w:divBdr>
            <w:top w:val="none" w:sz="0" w:space="0" w:color="auto"/>
            <w:left w:val="none" w:sz="0" w:space="0" w:color="auto"/>
            <w:bottom w:val="none" w:sz="0" w:space="0" w:color="auto"/>
            <w:right w:val="none" w:sz="0" w:space="0" w:color="auto"/>
          </w:divBdr>
        </w:div>
        <w:div w:id="2072846698">
          <w:marLeft w:val="274"/>
          <w:marRight w:val="0"/>
          <w:marTop w:val="0"/>
          <w:marBottom w:val="0"/>
          <w:divBdr>
            <w:top w:val="none" w:sz="0" w:space="0" w:color="auto"/>
            <w:left w:val="none" w:sz="0" w:space="0" w:color="auto"/>
            <w:bottom w:val="none" w:sz="0" w:space="0" w:color="auto"/>
            <w:right w:val="none" w:sz="0" w:space="0" w:color="auto"/>
          </w:divBdr>
        </w:div>
        <w:div w:id="212981705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ristol.ac.uk/safety/contacts/"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se.gov.uk/managing/delivering/key-actions/measuring-performance.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2CDEF3D7-F148-485F-818B-1CA4F69F51F3}">
    <t:Anchor>
      <t:Comment id="144485011"/>
    </t:Anchor>
    <t:History>
      <t:Event id="{415D3347-EF67-4FCC-985D-13F21A8BDA1D}" time="2023-03-02T08:59:30.634Z">
        <t:Attribution userId="S::renmb@bristol.ac.uk::3459ae88-7700-4f39-bfa3-dca5df8d7383" userProvider="AD" userName="Nicola Bushnell"/>
        <t:Anchor>
          <t:Comment id="144485011"/>
        </t:Anchor>
        <t:Create/>
      </t:Event>
      <t:Event id="{DBF57DA4-FCEC-4EC0-A958-BC82785E6297}" time="2023-03-02T08:59:30.634Z">
        <t:Attribution userId="S::renmb@bristol.ac.uk::3459ae88-7700-4f39-bfa3-dca5df8d7383" userProvider="AD" userName="Nicola Bushnell"/>
        <t:Anchor>
          <t:Comment id="144485011"/>
        </t:Anchor>
        <t:Assign userId="S::gc17341@bristol.ac.uk::bfedc88b-5a80-4ead-96c4-e236832ebf67" userProvider="AD" userName="Georgina Williams"/>
      </t:Event>
      <t:Event id="{3DC91008-B381-42B4-BDB3-6DF4AA84CEDF}" time="2023-03-02T08:59:30.634Z">
        <t:Attribution userId="S::renmb@bristol.ac.uk::3459ae88-7700-4f39-bfa3-dca5df8d7383" userProvider="AD" userName="Nicola Bushnell"/>
        <t:Anchor>
          <t:Comment id="144485011"/>
        </t:Anchor>
        <t:SetTitle title="@Georgina Williams Since Robert Kerse left this role has been remov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6fb6387a-3333-42fd-b5ec-f2e8ce39fe24" xsi:nil="true"/>
    <lcf76f155ced4ddcb4097134ff3c332f xmlns="6fb6387a-3333-42fd-b5ec-f2e8ce39fe24">
      <Terms xmlns="http://schemas.microsoft.com/office/infopath/2007/PartnerControls"/>
    </lcf76f155ced4ddcb4097134ff3c332f>
    <TaxCatchAll xmlns="edb9d0e4-5370-4cfb-9e4e-bdf6de379f6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7A8DEC32C5F6458B36F0C1C9BF94A6" ma:contentTypeVersion="21" ma:contentTypeDescription="Create a new document." ma:contentTypeScope="" ma:versionID="4f082ec5357466a24f85fd4e3769967a">
  <xsd:schema xmlns:xsd="http://www.w3.org/2001/XMLSchema" xmlns:xs="http://www.w3.org/2001/XMLSchema" xmlns:p="http://schemas.microsoft.com/office/2006/metadata/properties" xmlns:ns2="6fb6387a-3333-42fd-b5ec-f2e8ce39fe24" xmlns:ns3="054aeda2-dd48-4054-b1d2-e8e6f0af8f5c" xmlns:ns4="edb9d0e4-5370-4cfb-9e4e-bdf6de379f60" targetNamespace="http://schemas.microsoft.com/office/2006/metadata/properties" ma:root="true" ma:fieldsID="1fd17427e43765a1c211b8085d53dca5" ns2:_="" ns3:_="" ns4:_="">
    <xsd:import namespace="6fb6387a-3333-42fd-b5ec-f2e8ce39fe24"/>
    <xsd:import namespace="054aeda2-dd48-4054-b1d2-e8e6f0af8f5c"/>
    <xsd:import namespace="edb9d0e4-5370-4cfb-9e4e-bdf6de379f60"/>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6387a-3333-42fd-b5ec-f2e8ce39fe24"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hidden="true"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ServiceOCR" ma:index="20" nillable="true" ma:displayName="Extracted Text" ma:hidden="true" ma:internalName="MediaServiceOCR" ma:readOnly="true">
      <xsd:simpleType>
        <xsd:restriction base="dms:Note"/>
      </xsd:simpleType>
    </xsd:element>
    <xsd:element name="MediaLengthInSeconds" ma:index="21" nillable="true" ma:displayName="Length (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4aeda2-dd48-4054-b1d2-e8e6f0af8f5c"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052989-d2e6-4fb8-b75a-7e5f8572f032}" ma:internalName="TaxCatchAll" ma:showField="CatchAllData" ma:web="054aeda2-dd48-4054-b1d2-e8e6f0af8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B7AC6-7C99-4B05-8E2D-803EA438141E}">
  <ds:schemaRefs>
    <ds:schemaRef ds:uri="http://schemas.microsoft.com/office/2006/metadata/properties"/>
    <ds:schemaRef ds:uri="http://schemas.microsoft.com/office/infopath/2007/PartnerControls"/>
    <ds:schemaRef ds:uri="6fb6387a-3333-42fd-b5ec-f2e8ce39fe24"/>
    <ds:schemaRef ds:uri="edb9d0e4-5370-4cfb-9e4e-bdf6de379f60"/>
  </ds:schemaRefs>
</ds:datastoreItem>
</file>

<file path=customXml/itemProps2.xml><?xml version="1.0" encoding="utf-8"?>
<ds:datastoreItem xmlns:ds="http://schemas.openxmlformats.org/officeDocument/2006/customXml" ds:itemID="{F75A295D-65FC-414A-A720-E935E94142CE}">
  <ds:schemaRefs>
    <ds:schemaRef ds:uri="http://schemas.openxmlformats.org/officeDocument/2006/bibliography"/>
  </ds:schemaRefs>
</ds:datastoreItem>
</file>

<file path=customXml/itemProps3.xml><?xml version="1.0" encoding="utf-8"?>
<ds:datastoreItem xmlns:ds="http://schemas.openxmlformats.org/officeDocument/2006/customXml" ds:itemID="{38143A64-87B6-452F-9EEB-A96C9CC3975C}">
  <ds:schemaRefs>
    <ds:schemaRef ds:uri="http://schemas.microsoft.com/sharepoint/v3/contenttype/forms"/>
  </ds:schemaRefs>
</ds:datastoreItem>
</file>

<file path=customXml/itemProps4.xml><?xml version="1.0" encoding="utf-8"?>
<ds:datastoreItem xmlns:ds="http://schemas.openxmlformats.org/officeDocument/2006/customXml" ds:itemID="{EE687B3A-4B48-4508-9FEC-FFBD87884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6387a-3333-42fd-b5ec-f2e8ce39fe24"/>
    <ds:schemaRef ds:uri="054aeda2-dd48-4054-b1d2-e8e6f0af8f5c"/>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3581</Words>
  <Characters>20412</Characters>
  <Application>Microsoft Office Word</Application>
  <DocSecurity>0</DocSecurity>
  <Lines>170</Lines>
  <Paragraphs>47</Paragraphs>
  <ScaleCrop>false</ScaleCrop>
  <Company/>
  <LinksUpToDate>false</LinksUpToDate>
  <CharactersWithSpaces>23946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Norris</dc:creator>
  <cp:keywords/>
  <dc:description/>
  <cp:lastModifiedBy>Georgina Williams</cp:lastModifiedBy>
  <cp:revision>7</cp:revision>
  <dcterms:created xsi:type="dcterms:W3CDTF">2023-05-05T09:48:00Z</dcterms:created>
  <dcterms:modified xsi:type="dcterms:W3CDTF">2023-05-05T09:50:00Z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0x010100DF7A8DEC32C5F6458B36F0C1C9BF94A6</vt:lpwstr>
  </property>
  <property fmtid="{D5CDD505-2E9C-101B-9397-08002B2CF9AE}" pid="3" name="GrammarlyDocumentId">
    <vt:lpwstr>cf1d254b8a67791888c36048ffcd932c60d7f4e2deeb843f007b7dadc182b8a7</vt:lpwstr>
  </property>
  <property fmtid="{D5CDD505-2E9C-101B-9397-08002B2CF9AE}" pid="4" name="MediaServiceImageTags">
    <vt:lpwstr/>
  </property>
</Properties>
</file>