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3132" w14:textId="007E5266" w:rsidR="7B3EDFFF" w:rsidRPr="00D74527" w:rsidRDefault="7B3EDFFF" w:rsidP="41732128">
      <w:pPr>
        <w:jc w:val="right"/>
      </w:pPr>
      <w:r w:rsidRPr="00D74527">
        <w:rPr>
          <w:noProof/>
        </w:rPr>
        <w:drawing>
          <wp:inline distT="0" distB="0" distL="0" distR="0" wp14:anchorId="51671A4D" wp14:editId="0E1602B7">
            <wp:extent cx="2352675" cy="676275"/>
            <wp:effectExtent l="0" t="0" r="0" b="0"/>
            <wp:docPr id="410515873" name="Picture 410515873" descr="logo-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52675" cy="676275"/>
                    </a:xfrm>
                    <a:prstGeom prst="rect">
                      <a:avLst/>
                    </a:prstGeom>
                  </pic:spPr>
                </pic:pic>
              </a:graphicData>
            </a:graphic>
          </wp:inline>
        </w:drawing>
      </w:r>
    </w:p>
    <w:p w14:paraId="324AA7D9" w14:textId="786893B3" w:rsidR="00951407" w:rsidRPr="00D74527" w:rsidRDefault="00E07EA4" w:rsidP="00D74527">
      <w:pPr>
        <w:pStyle w:val="Title"/>
        <w:rPr>
          <w:rStyle w:val="normaltextrun"/>
        </w:rPr>
      </w:pPr>
      <w:r w:rsidRPr="00D74527">
        <w:rPr>
          <w:rStyle w:val="normaltextrun"/>
        </w:rPr>
        <w:t xml:space="preserve">Local Stage Disciplinary </w:t>
      </w:r>
      <w:r w:rsidR="00951407" w:rsidRPr="00D74527">
        <w:rPr>
          <w:rStyle w:val="normaltextrun"/>
        </w:rPr>
        <w:t>Appeal Form</w:t>
      </w:r>
    </w:p>
    <w:p w14:paraId="7515F85C" w14:textId="77777777" w:rsidR="00951407" w:rsidRPr="00D74527" w:rsidRDefault="00951407" w:rsidP="00951407">
      <w:pPr>
        <w:pStyle w:val="paragraph"/>
        <w:spacing w:before="0" w:beforeAutospacing="0" w:after="0" w:afterAutospacing="0"/>
        <w:textAlignment w:val="baseline"/>
        <w:rPr>
          <w:rFonts w:ascii="&amp;quot" w:hAnsi="&amp;quot"/>
          <w:sz w:val="22"/>
          <w:szCs w:val="22"/>
        </w:rPr>
      </w:pPr>
      <w:r w:rsidRPr="00D74527">
        <w:rPr>
          <w:rStyle w:val="eop"/>
          <w:rFonts w:ascii="&amp;quot" w:hAnsi="&amp;quot"/>
          <w:sz w:val="22"/>
          <w:szCs w:val="22"/>
        </w:rPr>
        <w:t> </w:t>
      </w:r>
    </w:p>
    <w:p w14:paraId="1B109441" w14:textId="2E50E416" w:rsidR="00951407" w:rsidRPr="00D74527" w:rsidRDefault="0079141B" w:rsidP="0095042E">
      <w:pPr>
        <w:rPr>
          <w:rStyle w:val="normaltextrun"/>
          <w:rFonts w:ascii="Calibri" w:hAnsi="Calibri" w:cs="Calibri"/>
        </w:rPr>
      </w:pPr>
      <w:r w:rsidRPr="00D74527">
        <w:rPr>
          <w:shd w:val="clear" w:color="auto" w:fill="FFFFFF"/>
        </w:rPr>
        <w:t xml:space="preserve">This form </w:t>
      </w:r>
      <w:r w:rsidR="00F65372" w:rsidRPr="00D74527">
        <w:rPr>
          <w:shd w:val="clear" w:color="auto" w:fill="FFFFFF"/>
        </w:rPr>
        <w:t xml:space="preserve">is for students wanting to appeal </w:t>
      </w:r>
      <w:r w:rsidR="00ED1DBC" w:rsidRPr="00D74527">
        <w:rPr>
          <w:shd w:val="clear" w:color="auto" w:fill="FFFFFF"/>
        </w:rPr>
        <w:t xml:space="preserve">a local stage disciplinary decision imposed in accordance with the </w:t>
      </w:r>
      <w:r w:rsidR="00E07EA4" w:rsidRPr="00D74527">
        <w:rPr>
          <w:shd w:val="clear" w:color="auto" w:fill="FFFFFF"/>
        </w:rPr>
        <w:t>Student Disciplinary Regulations</w:t>
      </w:r>
      <w:r w:rsidRPr="00D74527">
        <w:rPr>
          <w:shd w:val="clear" w:color="auto" w:fill="FFFFFF"/>
        </w:rPr>
        <w:t>,</w:t>
      </w:r>
      <w:r w:rsidRPr="00D74527">
        <w:rPr>
          <w:rFonts w:cstheme="minorHAnsi"/>
          <w:bdr w:val="none" w:sz="0" w:space="0" w:color="auto" w:frame="1"/>
        </w:rPr>
        <w:t> </w:t>
      </w:r>
      <w:r w:rsidR="00E07EA4" w:rsidRPr="00D74527">
        <w:rPr>
          <w:shd w:val="clear" w:color="auto" w:fill="FFFFFF"/>
        </w:rPr>
        <w:t>Annex 2.</w:t>
      </w:r>
    </w:p>
    <w:p w14:paraId="193638CE" w14:textId="77777777" w:rsidR="00F65372" w:rsidRPr="00D74527" w:rsidRDefault="00F65372" w:rsidP="0095042E">
      <w:pPr>
        <w:rPr>
          <w:rStyle w:val="normaltextrun"/>
          <w:rFonts w:ascii="Calibri" w:hAnsi="Calibri" w:cs="Calibri"/>
          <w:b/>
          <w:bCs/>
          <w:color w:val="333333"/>
          <w:u w:val="single"/>
          <w:shd w:val="clear" w:color="auto" w:fill="FFFFFF"/>
        </w:rPr>
      </w:pPr>
    </w:p>
    <w:p w14:paraId="44127EAB" w14:textId="7CC7D4A8" w:rsidR="0095042E" w:rsidRPr="00D74527" w:rsidRDefault="0095042E" w:rsidP="0095042E">
      <w:pPr>
        <w:rPr>
          <w:rStyle w:val="normaltextrun"/>
          <w:rFonts w:ascii="Calibri" w:hAnsi="Calibri" w:cs="Calibri"/>
          <w:b/>
          <w:bCs/>
          <w:color w:val="333333"/>
          <w:u w:val="single"/>
          <w:shd w:val="clear" w:color="auto" w:fill="FFFFFF"/>
        </w:rPr>
      </w:pPr>
      <w:r w:rsidRPr="00D74527">
        <w:rPr>
          <w:rStyle w:val="normaltextrun"/>
          <w:rFonts w:ascii="Calibri" w:hAnsi="Calibri" w:cs="Calibri"/>
          <w:b/>
          <w:bCs/>
          <w:color w:val="333333"/>
          <w:u w:val="single"/>
          <w:shd w:val="clear" w:color="auto" w:fill="FFFFFF"/>
        </w:rPr>
        <w:t xml:space="preserve">How to make an appeal </w:t>
      </w:r>
    </w:p>
    <w:p w14:paraId="0B8A0E69" w14:textId="127F0406" w:rsidR="0095042E" w:rsidRPr="00D74527" w:rsidRDefault="00951407" w:rsidP="0095042E">
      <w:pPr>
        <w:rPr>
          <w:rStyle w:val="normaltextrun"/>
          <w:rFonts w:ascii="Calibri" w:hAnsi="Calibri" w:cs="Calibri"/>
          <w:color w:val="333333"/>
          <w:shd w:val="clear" w:color="auto" w:fill="FFFFFF"/>
        </w:rPr>
      </w:pPr>
      <w:r w:rsidRPr="00D74527">
        <w:rPr>
          <w:rStyle w:val="normaltextrun"/>
          <w:rFonts w:ascii="Calibri" w:hAnsi="Calibri" w:cs="Calibri"/>
          <w:color w:val="333333"/>
          <w:shd w:val="clear" w:color="auto" w:fill="FFFFFF"/>
        </w:rPr>
        <w:t xml:space="preserve">You have </w:t>
      </w:r>
      <w:r w:rsidR="00006F2E" w:rsidRPr="00D74527">
        <w:rPr>
          <w:rStyle w:val="normaltextrun"/>
          <w:rFonts w:ascii="Calibri" w:hAnsi="Calibri" w:cs="Calibri"/>
          <w:color w:val="333333"/>
          <w:shd w:val="clear" w:color="auto" w:fill="FFFFFF"/>
        </w:rPr>
        <w:t>21</w:t>
      </w:r>
      <w:r w:rsidRPr="00D74527">
        <w:rPr>
          <w:rStyle w:val="normaltextrun"/>
          <w:rFonts w:ascii="Calibri" w:hAnsi="Calibri" w:cs="Calibri"/>
          <w:color w:val="333333"/>
          <w:shd w:val="clear" w:color="auto" w:fill="FFFFFF"/>
        </w:rPr>
        <w:t xml:space="preserve"> days </w:t>
      </w:r>
      <w:r w:rsidR="00580F45" w:rsidRPr="00D74527">
        <w:rPr>
          <w:rStyle w:val="normaltextrun"/>
          <w:rFonts w:ascii="Calibri" w:hAnsi="Calibri" w:cs="Calibri"/>
          <w:color w:val="333333"/>
          <w:shd w:val="clear" w:color="auto" w:fill="FFFFFF"/>
        </w:rPr>
        <w:t>(</w:t>
      </w:r>
      <w:r w:rsidR="00006F2E" w:rsidRPr="00D74527">
        <w:rPr>
          <w:rStyle w:val="normaltextrun"/>
          <w:rFonts w:ascii="Calibri" w:hAnsi="Calibri" w:cs="Calibri"/>
          <w:color w:val="333333"/>
          <w:shd w:val="clear" w:color="auto" w:fill="FFFFFF"/>
        </w:rPr>
        <w:t xml:space="preserve">including </w:t>
      </w:r>
      <w:r w:rsidR="00A37DAB" w:rsidRPr="00D74527">
        <w:rPr>
          <w:rStyle w:val="normaltextrun"/>
          <w:rFonts w:ascii="Calibri" w:hAnsi="Calibri" w:cs="Calibri"/>
          <w:color w:val="333333"/>
          <w:shd w:val="clear" w:color="auto" w:fill="FFFFFF"/>
        </w:rPr>
        <w:t xml:space="preserve">weekends but not </w:t>
      </w:r>
      <w:r w:rsidR="00D46A6C" w:rsidRPr="00D74527">
        <w:rPr>
          <w:rStyle w:val="normaltextrun"/>
          <w:rFonts w:ascii="Calibri" w:hAnsi="Calibri" w:cs="Calibri"/>
          <w:color w:val="333333"/>
          <w:shd w:val="clear" w:color="auto" w:fill="FFFFFF"/>
        </w:rPr>
        <w:t>university closure days</w:t>
      </w:r>
      <w:r w:rsidR="00580F45" w:rsidRPr="00D74527">
        <w:rPr>
          <w:rStyle w:val="normaltextrun"/>
          <w:rFonts w:ascii="Calibri" w:hAnsi="Calibri" w:cs="Calibri"/>
          <w:color w:val="333333"/>
          <w:shd w:val="clear" w:color="auto" w:fill="FFFFFF"/>
        </w:rPr>
        <w:t xml:space="preserve"> or </w:t>
      </w:r>
      <w:r w:rsidR="00A74D0E" w:rsidRPr="00D74527">
        <w:rPr>
          <w:rStyle w:val="normaltextrun"/>
          <w:rFonts w:ascii="Calibri" w:hAnsi="Calibri" w:cs="Calibri"/>
          <w:color w:val="333333"/>
          <w:shd w:val="clear" w:color="auto" w:fill="FFFFFF"/>
        </w:rPr>
        <w:t>bank holidays</w:t>
      </w:r>
      <w:r w:rsidR="00ED1DBC" w:rsidRPr="00D74527">
        <w:rPr>
          <w:rStyle w:val="normaltextrun"/>
          <w:rFonts w:ascii="Calibri" w:hAnsi="Calibri" w:cs="Calibri"/>
          <w:color w:val="333333"/>
          <w:shd w:val="clear" w:color="auto" w:fill="FFFFFF"/>
        </w:rPr>
        <w:t>)</w:t>
      </w:r>
      <w:r w:rsidR="002D003C" w:rsidRPr="00D74527">
        <w:rPr>
          <w:rStyle w:val="normaltextrun"/>
          <w:rFonts w:ascii="Calibri" w:hAnsi="Calibri" w:cs="Calibri"/>
          <w:color w:val="333333"/>
          <w:shd w:val="clear" w:color="auto" w:fill="FFFFFF"/>
        </w:rPr>
        <w:t xml:space="preserve"> from when you receive </w:t>
      </w:r>
      <w:r w:rsidR="00684224" w:rsidRPr="00D74527">
        <w:rPr>
          <w:rStyle w:val="normaltextrun"/>
          <w:rFonts w:ascii="Calibri" w:hAnsi="Calibri" w:cs="Calibri"/>
          <w:color w:val="333333"/>
          <w:shd w:val="clear" w:color="auto" w:fill="FFFFFF"/>
        </w:rPr>
        <w:t>the</w:t>
      </w:r>
      <w:r w:rsidR="002D003C" w:rsidRPr="00D74527">
        <w:rPr>
          <w:rStyle w:val="normaltextrun"/>
          <w:rFonts w:ascii="Calibri" w:hAnsi="Calibri" w:cs="Calibri"/>
          <w:color w:val="333333"/>
          <w:shd w:val="clear" w:color="auto" w:fill="FFFFFF"/>
        </w:rPr>
        <w:t xml:space="preserve"> </w:t>
      </w:r>
      <w:r w:rsidR="00E07EA4" w:rsidRPr="00D74527">
        <w:rPr>
          <w:rStyle w:val="normaltextrun"/>
          <w:rFonts w:ascii="Calibri" w:hAnsi="Calibri" w:cs="Calibri"/>
          <w:color w:val="333333"/>
          <w:shd w:val="clear" w:color="auto" w:fill="FFFFFF"/>
        </w:rPr>
        <w:t>local stage disciplinary decision</w:t>
      </w:r>
      <w:r w:rsidR="00684224" w:rsidRPr="00D74527">
        <w:rPr>
          <w:rStyle w:val="normaltextrun"/>
          <w:rFonts w:ascii="Calibri" w:hAnsi="Calibri" w:cs="Calibri"/>
          <w:color w:val="333333"/>
          <w:shd w:val="clear" w:color="auto" w:fill="FFFFFF"/>
        </w:rPr>
        <w:t xml:space="preserve"> </w:t>
      </w:r>
      <w:r w:rsidR="00ED1DBC" w:rsidRPr="00D74527">
        <w:rPr>
          <w:rStyle w:val="normaltextrun"/>
          <w:rFonts w:ascii="Calibri" w:hAnsi="Calibri" w:cs="Calibri"/>
          <w:color w:val="333333"/>
          <w:shd w:val="clear" w:color="auto" w:fill="FFFFFF"/>
        </w:rPr>
        <w:t>to submit an appeal</w:t>
      </w:r>
      <w:r w:rsidRPr="00D74527">
        <w:rPr>
          <w:rStyle w:val="normaltextrun"/>
          <w:rFonts w:ascii="Calibri" w:hAnsi="Calibri" w:cs="Calibri"/>
          <w:color w:val="333333"/>
          <w:shd w:val="clear" w:color="auto" w:fill="FFFFFF"/>
        </w:rPr>
        <w:t xml:space="preserve">.  </w:t>
      </w:r>
    </w:p>
    <w:p w14:paraId="798FFE59" w14:textId="4A577E6D" w:rsidR="00B82C89" w:rsidRPr="00D74527" w:rsidRDefault="00951407" w:rsidP="0095042E">
      <w:r w:rsidRPr="00D74527">
        <w:rPr>
          <w:rStyle w:val="normaltextrun"/>
          <w:b/>
          <w:bCs/>
        </w:rPr>
        <w:t xml:space="preserve">Completed appeal forms should be submitted to </w:t>
      </w:r>
      <w:r w:rsidR="004D1638" w:rsidRPr="00D74527">
        <w:rPr>
          <w:rStyle w:val="eop"/>
          <w:b/>
          <w:bCs/>
        </w:rPr>
        <w:t xml:space="preserve">the Student Resolution Service by emailing </w:t>
      </w:r>
      <w:hyperlink r:id="rId11" w:history="1">
        <w:r w:rsidR="00E4566A" w:rsidRPr="00D74527">
          <w:rPr>
            <w:rStyle w:val="Hyperlink"/>
            <w:b/>
            <w:bCs/>
          </w:rPr>
          <w:t>appeals-behaviour@bristol.ac.uk</w:t>
        </w:r>
      </w:hyperlink>
      <w:r w:rsidR="00276697" w:rsidRPr="00D74527">
        <w:rPr>
          <w:rStyle w:val="eop"/>
          <w:b/>
          <w:bCs/>
        </w:rPr>
        <w:t>.</w:t>
      </w:r>
      <w:r w:rsidR="00276697" w:rsidRPr="00D74527">
        <w:rPr>
          <w:rStyle w:val="eop"/>
        </w:rPr>
        <w:t xml:space="preserve"> </w:t>
      </w:r>
    </w:p>
    <w:p w14:paraId="013C5631" w14:textId="77777777" w:rsidR="0095042E" w:rsidRPr="00D74527" w:rsidRDefault="0095042E" w:rsidP="0095042E">
      <w:pPr>
        <w:rPr>
          <w:rStyle w:val="normaltextrun"/>
          <w:rFonts w:ascii="Calibri" w:hAnsi="Calibri" w:cs="Calibri"/>
        </w:rPr>
      </w:pPr>
    </w:p>
    <w:p w14:paraId="58F292C7" w14:textId="77777777" w:rsidR="0095042E" w:rsidRPr="00D74527" w:rsidRDefault="0095042E" w:rsidP="0095042E">
      <w:pPr>
        <w:rPr>
          <w:rStyle w:val="normaltextrun"/>
          <w:rFonts w:ascii="Calibri" w:hAnsi="Calibri" w:cs="Calibri"/>
          <w:b/>
          <w:bCs/>
          <w:u w:val="single"/>
        </w:rPr>
      </w:pPr>
      <w:r w:rsidRPr="00D74527">
        <w:rPr>
          <w:rStyle w:val="normaltextrun"/>
          <w:rFonts w:ascii="Calibri" w:hAnsi="Calibri" w:cs="Calibri"/>
          <w:b/>
          <w:bCs/>
          <w:u w:val="single"/>
        </w:rPr>
        <w:t xml:space="preserve">Advice and Support </w:t>
      </w:r>
    </w:p>
    <w:p w14:paraId="56BD58C3" w14:textId="36CFB229" w:rsidR="00951407" w:rsidRPr="00D74527" w:rsidRDefault="00E07EA4" w:rsidP="0095042E">
      <w:pPr>
        <w:rPr>
          <w:rFonts w:ascii="&amp;quot" w:hAnsi="&amp;quot"/>
        </w:rPr>
      </w:pPr>
      <w:r w:rsidRPr="00D74527">
        <w:rPr>
          <w:rStyle w:val="normaltextrun"/>
          <w:rFonts w:ascii="Calibri" w:hAnsi="Calibri" w:cs="Calibri"/>
        </w:rPr>
        <w:t>You may wish to c</w:t>
      </w:r>
      <w:r w:rsidR="00951407" w:rsidRPr="00D74527">
        <w:rPr>
          <w:rStyle w:val="normaltextrun"/>
          <w:rFonts w:ascii="Calibri" w:hAnsi="Calibri" w:cs="Calibri"/>
        </w:rPr>
        <w:t>ontact</w:t>
      </w:r>
      <w:r w:rsidR="00C0788D" w:rsidRPr="00D74527">
        <w:rPr>
          <w:rStyle w:val="normaltextrun"/>
          <w:rFonts w:ascii="Calibri" w:hAnsi="Calibri" w:cs="Calibri"/>
        </w:rPr>
        <w:t xml:space="preserve"> </w:t>
      </w:r>
      <w:r w:rsidR="00951407" w:rsidRPr="00D74527">
        <w:rPr>
          <w:rStyle w:val="normaltextrun"/>
          <w:rFonts w:ascii="Calibri" w:hAnsi="Calibri" w:cs="Calibri"/>
        </w:rPr>
        <w:t>the free and confidential Bristol SU</w:t>
      </w:r>
      <w:r w:rsidR="00103968" w:rsidRPr="00D74527">
        <w:rPr>
          <w:rStyle w:val="normaltextrun"/>
          <w:rFonts w:ascii="Calibri" w:hAnsi="Calibri" w:cs="Calibri"/>
        </w:rPr>
        <w:t xml:space="preserve"> Academic</w:t>
      </w:r>
      <w:r w:rsidR="00951407" w:rsidRPr="00D74527">
        <w:rPr>
          <w:rStyle w:val="normaltextrun"/>
          <w:rFonts w:ascii="Calibri" w:hAnsi="Calibri" w:cs="Calibri"/>
        </w:rPr>
        <w:t xml:space="preserve"> Advice Service for independent advice</w:t>
      </w:r>
      <w:r w:rsidRPr="00D74527">
        <w:rPr>
          <w:rStyle w:val="normaltextrun"/>
          <w:rFonts w:ascii="Calibri" w:hAnsi="Calibri" w:cs="Calibri"/>
        </w:rPr>
        <w:t xml:space="preserve">: </w:t>
      </w:r>
      <w:hyperlink r:id="rId12" w:history="1">
        <w:r w:rsidRPr="00D74527">
          <w:rPr>
            <w:rStyle w:val="Hyperlink"/>
            <w:rFonts w:ascii="Calibri" w:hAnsi="Calibri" w:cs="Calibri"/>
          </w:rPr>
          <w:t>Bristol SU | A Union for all students</w:t>
        </w:r>
      </w:hyperlink>
      <w:r w:rsidRPr="00D74527">
        <w:rPr>
          <w:color w:val="0000FF"/>
          <w:u w:val="single"/>
        </w:rPr>
        <w:t>.</w:t>
      </w:r>
      <w:r w:rsidRPr="00D74527">
        <w:rPr>
          <w:rStyle w:val="eop"/>
          <w:rFonts w:ascii="&amp;quot" w:hAnsi="&amp;quot"/>
          <w:color w:val="333333"/>
        </w:rPr>
        <w:t xml:space="preserve"> </w:t>
      </w:r>
    </w:p>
    <w:p w14:paraId="57192A9C" w14:textId="491BD8E2" w:rsidR="00637A35" w:rsidRPr="00D74527" w:rsidRDefault="00637A35"/>
    <w:tbl>
      <w:tblPr>
        <w:tblStyle w:val="TableGrid"/>
        <w:tblW w:w="10485" w:type="dxa"/>
        <w:tblLook w:val="04A0" w:firstRow="1" w:lastRow="0" w:firstColumn="1" w:lastColumn="0" w:noHBand="0" w:noVBand="1"/>
      </w:tblPr>
      <w:tblGrid>
        <w:gridCol w:w="10485"/>
      </w:tblGrid>
      <w:tr w:rsidR="00951407" w:rsidRPr="00D74527" w14:paraId="44187EF6" w14:textId="77777777" w:rsidTr="00AA3BE2">
        <w:trPr>
          <w:trHeight w:val="468"/>
        </w:trPr>
        <w:tc>
          <w:tcPr>
            <w:tcW w:w="10485" w:type="dxa"/>
            <w:shd w:val="clear" w:color="auto" w:fill="D9D9D9" w:themeFill="background1" w:themeFillShade="D9"/>
            <w:vAlign w:val="center"/>
          </w:tcPr>
          <w:p w14:paraId="63EE329C" w14:textId="2E75B00E" w:rsidR="00951407" w:rsidRPr="00D74527" w:rsidRDefault="0030424C" w:rsidP="005B63ED">
            <w:pPr>
              <w:spacing w:before="120" w:after="120"/>
              <w:rPr>
                <w:b/>
                <w:bCs/>
              </w:rPr>
            </w:pPr>
            <w:r>
              <w:rPr>
                <w:b/>
                <w:bCs/>
              </w:rPr>
              <w:t>Your Details</w:t>
            </w:r>
          </w:p>
        </w:tc>
      </w:tr>
      <w:tr w:rsidR="00951407" w:rsidRPr="00D74527" w14:paraId="6B053222" w14:textId="77777777" w:rsidTr="52315CDC">
        <w:tc>
          <w:tcPr>
            <w:tcW w:w="10485" w:type="dxa"/>
          </w:tcPr>
          <w:p w14:paraId="6834040B" w14:textId="77777777" w:rsidR="00951407" w:rsidRPr="00D74527" w:rsidRDefault="00951407" w:rsidP="009514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416"/>
            </w:tblGrid>
            <w:tr w:rsidR="00951407" w:rsidRPr="00D74527" w14:paraId="3F617D7B" w14:textId="72EBA164" w:rsidTr="005F1102">
              <w:tc>
                <w:tcPr>
                  <w:tcW w:w="4996" w:type="dxa"/>
                </w:tcPr>
                <w:p w14:paraId="71575B96" w14:textId="6A8B8888" w:rsidR="00951407" w:rsidRPr="00D74527" w:rsidRDefault="00E07EA4" w:rsidP="005F1102">
                  <w:pPr>
                    <w:spacing w:line="360" w:lineRule="auto"/>
                    <w:textAlignment w:val="baseline"/>
                    <w:rPr>
                      <w:rFonts w:ascii="Calibri" w:eastAsia="Times New Roman" w:hAnsi="Calibri" w:cs="Calibri"/>
                      <w:lang w:eastAsia="en-GB"/>
                    </w:rPr>
                  </w:pPr>
                  <w:r w:rsidRPr="00D74527">
                    <w:rPr>
                      <w:rFonts w:ascii="Calibri" w:eastAsia="Times New Roman" w:hAnsi="Calibri" w:cs="Calibri"/>
                      <w:lang w:eastAsia="en-GB"/>
                    </w:rPr>
                    <w:t>Name</w:t>
                  </w:r>
                </w:p>
              </w:tc>
              <w:sdt>
                <w:sdtPr>
                  <w:rPr>
                    <w:rFonts w:ascii="Calibri" w:eastAsia="Times New Roman" w:hAnsi="Calibri" w:cs="Calibri"/>
                    <w:lang w:eastAsia="en-GB"/>
                  </w:rPr>
                  <w:id w:val="-2121144778"/>
                  <w:placeholder>
                    <w:docPart w:val="DefaultPlaceholder_-1854013436"/>
                  </w:placeholder>
                  <w:docPartList>
                    <w:docPartGallery w:val="Quick Parts"/>
                  </w:docPartList>
                </w:sdtPr>
                <w:sdtContent>
                  <w:sdt>
                    <w:sdtPr>
                      <w:rPr>
                        <w:rFonts w:ascii="Calibri" w:eastAsia="Times New Roman" w:hAnsi="Calibri" w:cs="Calibri"/>
                        <w:lang w:eastAsia="en-GB"/>
                      </w:rPr>
                      <w:id w:val="-1038121452"/>
                      <w:placeholder>
                        <w:docPart w:val="7DBCCCF01866438EA483F8D79B3F4DC6"/>
                      </w:placeholder>
                      <w:showingPlcHdr/>
                      <w:text/>
                    </w:sdtPr>
                    <w:sdtContent>
                      <w:tc>
                        <w:tcPr>
                          <w:tcW w:w="3416" w:type="dxa"/>
                        </w:tcPr>
                        <w:p w14:paraId="549B6AEB" w14:textId="25FEF34F" w:rsidR="00951407" w:rsidRPr="00D74527" w:rsidRDefault="00951407" w:rsidP="005F1102">
                          <w:pPr>
                            <w:spacing w:line="360" w:lineRule="auto"/>
                            <w:textAlignment w:val="baseline"/>
                            <w:rPr>
                              <w:rFonts w:ascii="Calibri" w:eastAsia="Times New Roman" w:hAnsi="Calibri" w:cs="Calibri"/>
                              <w:lang w:eastAsia="en-GB"/>
                            </w:rPr>
                          </w:pPr>
                          <w:r w:rsidRPr="00D74527">
                            <w:rPr>
                              <w:rStyle w:val="PlaceholderText"/>
                            </w:rPr>
                            <w:t>Click or tap here to enter text.</w:t>
                          </w:r>
                        </w:p>
                      </w:tc>
                    </w:sdtContent>
                  </w:sdt>
                </w:sdtContent>
              </w:sdt>
            </w:tr>
            <w:tr w:rsidR="00951407" w:rsidRPr="00D74527" w14:paraId="1F7DD875" w14:textId="5B166127" w:rsidTr="005F1102">
              <w:tc>
                <w:tcPr>
                  <w:tcW w:w="4996" w:type="dxa"/>
                </w:tcPr>
                <w:p w14:paraId="5BA68D0B" w14:textId="77777777" w:rsidR="00951407" w:rsidRPr="00D74527" w:rsidRDefault="00951407" w:rsidP="005F1102">
                  <w:pPr>
                    <w:spacing w:line="360" w:lineRule="auto"/>
                    <w:textAlignment w:val="baseline"/>
                    <w:rPr>
                      <w:rFonts w:ascii="Calibri" w:eastAsia="Times New Roman" w:hAnsi="Calibri" w:cs="Calibri"/>
                      <w:lang w:eastAsia="en-GB"/>
                    </w:rPr>
                  </w:pPr>
                  <w:r w:rsidRPr="00D74527">
                    <w:rPr>
                      <w:rFonts w:ascii="Calibri" w:eastAsia="Times New Roman" w:hAnsi="Calibri" w:cs="Calibri"/>
                      <w:lang w:eastAsia="en-GB"/>
                    </w:rPr>
                    <w:t>Student Number (7 digit number on UCard) </w:t>
                  </w:r>
                </w:p>
              </w:tc>
              <w:sdt>
                <w:sdtPr>
                  <w:rPr>
                    <w:rFonts w:ascii="Calibri" w:eastAsia="Times New Roman" w:hAnsi="Calibri" w:cs="Calibri"/>
                    <w:lang w:eastAsia="en-GB"/>
                  </w:rPr>
                  <w:id w:val="-1088919911"/>
                  <w:placeholder>
                    <w:docPart w:val="4B84C47E0C004DCC8491EE18238AC21D"/>
                  </w:placeholder>
                  <w:showingPlcHdr/>
                  <w:text/>
                </w:sdtPr>
                <w:sdtContent>
                  <w:tc>
                    <w:tcPr>
                      <w:tcW w:w="3416" w:type="dxa"/>
                    </w:tcPr>
                    <w:p w14:paraId="049A0869" w14:textId="2B05556B" w:rsidR="00951407" w:rsidRPr="00D74527" w:rsidRDefault="00951407" w:rsidP="005F1102">
                      <w:pPr>
                        <w:spacing w:line="360" w:lineRule="auto"/>
                        <w:textAlignment w:val="baseline"/>
                        <w:rPr>
                          <w:rFonts w:ascii="Calibri" w:eastAsia="Times New Roman" w:hAnsi="Calibri" w:cs="Calibri"/>
                          <w:lang w:eastAsia="en-GB"/>
                        </w:rPr>
                      </w:pPr>
                      <w:r w:rsidRPr="00D74527">
                        <w:rPr>
                          <w:rStyle w:val="PlaceholderText"/>
                        </w:rPr>
                        <w:t>Click or tap here to enter text.</w:t>
                      </w:r>
                    </w:p>
                  </w:tc>
                </w:sdtContent>
              </w:sdt>
            </w:tr>
            <w:tr w:rsidR="00951407" w:rsidRPr="00D74527" w14:paraId="58AD9645" w14:textId="002D2B04" w:rsidTr="005F1102">
              <w:tc>
                <w:tcPr>
                  <w:tcW w:w="4996" w:type="dxa"/>
                </w:tcPr>
                <w:p w14:paraId="288385B7" w14:textId="3977612F" w:rsidR="00951407" w:rsidRPr="00D74527" w:rsidRDefault="00951407" w:rsidP="005F1102">
                  <w:pPr>
                    <w:spacing w:line="360" w:lineRule="auto"/>
                    <w:textAlignment w:val="baseline"/>
                    <w:rPr>
                      <w:rFonts w:ascii="Calibri" w:eastAsia="Times New Roman" w:hAnsi="Calibri" w:cs="Calibri"/>
                      <w:lang w:eastAsia="en-GB"/>
                    </w:rPr>
                  </w:pPr>
                  <w:r w:rsidRPr="00D74527">
                    <w:rPr>
                      <w:rFonts w:ascii="Calibri" w:eastAsia="Times New Roman" w:hAnsi="Calibri" w:cs="Calibri"/>
                      <w:lang w:eastAsia="en-GB"/>
                    </w:rPr>
                    <w:t>Email Address</w:t>
                  </w:r>
                </w:p>
              </w:tc>
              <w:sdt>
                <w:sdtPr>
                  <w:rPr>
                    <w:rFonts w:ascii="Calibri" w:eastAsia="Times New Roman" w:hAnsi="Calibri" w:cs="Calibri"/>
                    <w:lang w:eastAsia="en-GB"/>
                  </w:rPr>
                  <w:id w:val="-1514755024"/>
                  <w:placeholder>
                    <w:docPart w:val="35F32D1D0B4F483196575AB370076CD1"/>
                  </w:placeholder>
                  <w:showingPlcHdr/>
                  <w:text/>
                </w:sdtPr>
                <w:sdtContent>
                  <w:tc>
                    <w:tcPr>
                      <w:tcW w:w="3416" w:type="dxa"/>
                    </w:tcPr>
                    <w:p w14:paraId="5FD7DDB1" w14:textId="0EF926DB" w:rsidR="00951407" w:rsidRPr="00D74527" w:rsidRDefault="00951407" w:rsidP="005F1102">
                      <w:pPr>
                        <w:spacing w:line="360" w:lineRule="auto"/>
                        <w:textAlignment w:val="baseline"/>
                        <w:rPr>
                          <w:rFonts w:ascii="Calibri" w:eastAsia="Times New Roman" w:hAnsi="Calibri" w:cs="Calibri"/>
                          <w:lang w:eastAsia="en-GB"/>
                        </w:rPr>
                      </w:pPr>
                      <w:r w:rsidRPr="00D74527">
                        <w:rPr>
                          <w:rStyle w:val="PlaceholderText"/>
                        </w:rPr>
                        <w:t>Click or tap here to enter text.</w:t>
                      </w:r>
                    </w:p>
                  </w:tc>
                </w:sdtContent>
              </w:sdt>
            </w:tr>
          </w:tbl>
          <w:p w14:paraId="78FCF02E" w14:textId="4CE3DC5B" w:rsidR="00951407" w:rsidRPr="00D74527" w:rsidDel="007C349F" w:rsidRDefault="00951407" w:rsidP="1417CDE0">
            <w:pPr>
              <w:textAlignment w:val="baseline"/>
              <w:rPr>
                <w:rFonts w:ascii="Calibri" w:eastAsia="Times New Roman" w:hAnsi="Calibri" w:cs="Calibri"/>
                <w:lang w:eastAsia="en-GB"/>
              </w:rPr>
            </w:pPr>
          </w:p>
          <w:p w14:paraId="075CF259" w14:textId="479E5072" w:rsidR="00951407" w:rsidRPr="00D74527" w:rsidRDefault="39CAF749" w:rsidP="52315CDC">
            <w:pPr>
              <w:pStyle w:val="Heading4"/>
              <w:numPr>
                <w:ilvl w:val="3"/>
                <w:numId w:val="0"/>
              </w:numPr>
              <w:rPr>
                <w:rFonts w:eastAsiaTheme="minorEastAsia" w:cstheme="minorBidi"/>
                <w:color w:val="auto"/>
                <w:sz w:val="22"/>
                <w:szCs w:val="22"/>
              </w:rPr>
            </w:pPr>
            <w:r w:rsidRPr="00D74527">
              <w:rPr>
                <w:rFonts w:eastAsiaTheme="minorEastAsia" w:cstheme="minorBidi"/>
                <w:color w:val="auto"/>
                <w:sz w:val="22"/>
                <w:szCs w:val="22"/>
                <w:u w:val="single"/>
              </w:rPr>
              <w:t>If your studies are due to end</w:t>
            </w:r>
            <w:r w:rsidR="1C86E8BC" w:rsidRPr="00D74527">
              <w:rPr>
                <w:rFonts w:eastAsiaTheme="minorEastAsia" w:cstheme="minorBidi"/>
                <w:color w:val="auto"/>
                <w:sz w:val="22"/>
                <w:szCs w:val="22"/>
                <w:u w:val="single"/>
              </w:rPr>
              <w:t>:</w:t>
            </w:r>
          </w:p>
          <w:p w14:paraId="1E63C302" w14:textId="77777777" w:rsidR="00951407" w:rsidRPr="00D74527" w:rsidRDefault="39CAF749" w:rsidP="52315CDC">
            <w:pPr>
              <w:pStyle w:val="Heading4"/>
              <w:numPr>
                <w:ilvl w:val="3"/>
                <w:numId w:val="0"/>
              </w:numPr>
              <w:rPr>
                <w:rFonts w:eastAsiaTheme="minorEastAsia" w:cstheme="minorBidi"/>
                <w:color w:val="auto"/>
                <w:sz w:val="22"/>
                <w:szCs w:val="22"/>
              </w:rPr>
            </w:pPr>
            <w:r w:rsidRPr="00D74527">
              <w:rPr>
                <w:rFonts w:eastAsiaTheme="minorEastAsia" w:cstheme="minorBidi"/>
                <w:color w:val="auto"/>
                <w:sz w:val="22"/>
                <w:szCs w:val="22"/>
              </w:rPr>
              <w:t>Your university email account will close soon after your studies end. Make sure you provide a</w:t>
            </w:r>
            <w:r w:rsidR="00E07EA4" w:rsidRPr="00D74527">
              <w:rPr>
                <w:rFonts w:eastAsiaTheme="minorEastAsia" w:cstheme="minorBidi"/>
                <w:color w:val="auto"/>
                <w:sz w:val="22"/>
                <w:szCs w:val="22"/>
              </w:rPr>
              <w:t xml:space="preserve"> personal </w:t>
            </w:r>
            <w:r w:rsidRPr="00D74527">
              <w:rPr>
                <w:rFonts w:eastAsiaTheme="minorEastAsia" w:cstheme="minorBidi"/>
                <w:color w:val="auto"/>
                <w:sz w:val="22"/>
                <w:szCs w:val="22"/>
              </w:rPr>
              <w:t xml:space="preserve">email </w:t>
            </w:r>
            <w:r w:rsidR="00E07EA4" w:rsidRPr="00D74527">
              <w:rPr>
                <w:rFonts w:eastAsiaTheme="minorEastAsia" w:cstheme="minorBidi"/>
                <w:color w:val="auto"/>
                <w:sz w:val="22"/>
                <w:szCs w:val="22"/>
              </w:rPr>
              <w:t>address</w:t>
            </w:r>
            <w:r w:rsidRPr="00D74527">
              <w:rPr>
                <w:rFonts w:eastAsiaTheme="minorEastAsia" w:cstheme="minorBidi"/>
                <w:color w:val="auto"/>
                <w:sz w:val="22"/>
                <w:szCs w:val="22"/>
              </w:rPr>
              <w:t xml:space="preserve"> so we can contact you to tell you the outcome of your appeal.</w:t>
            </w:r>
          </w:p>
          <w:p w14:paraId="7ACB799B" w14:textId="234B64B9" w:rsidR="00E07EA4" w:rsidRPr="00D74527" w:rsidRDefault="00E07EA4" w:rsidP="00E07EA4"/>
        </w:tc>
      </w:tr>
    </w:tbl>
    <w:p w14:paraId="4C5C36C2" w14:textId="2B7013E4" w:rsidR="00951407" w:rsidRPr="00D74527" w:rsidRDefault="00951407"/>
    <w:tbl>
      <w:tblPr>
        <w:tblStyle w:val="TableGrid"/>
        <w:tblW w:w="10485" w:type="dxa"/>
        <w:tblLook w:val="04A0" w:firstRow="1" w:lastRow="0" w:firstColumn="1" w:lastColumn="0" w:noHBand="0" w:noVBand="1"/>
      </w:tblPr>
      <w:tblGrid>
        <w:gridCol w:w="10485"/>
      </w:tblGrid>
      <w:tr w:rsidR="009A7CA2" w:rsidRPr="00D74527" w14:paraId="5BA8DC93" w14:textId="77777777" w:rsidTr="00AA3BE2">
        <w:tc>
          <w:tcPr>
            <w:tcW w:w="10485" w:type="dxa"/>
            <w:shd w:val="clear" w:color="auto" w:fill="D9D9D9" w:themeFill="background1" w:themeFillShade="D9"/>
          </w:tcPr>
          <w:p w14:paraId="7AEC709B" w14:textId="5EFCB5AF" w:rsidR="009A7CA2" w:rsidRPr="00D74527" w:rsidRDefault="009A7CA2" w:rsidP="005B63ED">
            <w:pPr>
              <w:spacing w:before="120" w:after="120"/>
            </w:pPr>
            <w:r w:rsidRPr="00D74527">
              <w:rPr>
                <w:b/>
                <w:bCs/>
              </w:rPr>
              <w:t xml:space="preserve">Appeal </w:t>
            </w:r>
            <w:r w:rsidR="00AA3BE2" w:rsidRPr="00D74527">
              <w:rPr>
                <w:b/>
                <w:bCs/>
              </w:rPr>
              <w:t>D</w:t>
            </w:r>
            <w:r w:rsidRPr="00D74527">
              <w:rPr>
                <w:b/>
                <w:bCs/>
              </w:rPr>
              <w:t>etails</w:t>
            </w:r>
          </w:p>
        </w:tc>
      </w:tr>
      <w:tr w:rsidR="00500934" w:rsidRPr="00D74527" w14:paraId="1F73F1B9" w14:textId="77777777" w:rsidTr="00EA72C7">
        <w:tc>
          <w:tcPr>
            <w:tcW w:w="10485" w:type="dxa"/>
          </w:tcPr>
          <w:p w14:paraId="47C9B219" w14:textId="77777777" w:rsidR="00CD386A" w:rsidRPr="00D74527" w:rsidRDefault="00CD386A" w:rsidP="00CD386A">
            <w:pPr>
              <w:pStyle w:val="paragraph"/>
              <w:spacing w:before="0" w:beforeAutospacing="0" w:after="120" w:afterAutospacing="0"/>
              <w:textAlignment w:val="baseline"/>
              <w:rPr>
                <w:rStyle w:val="normaltextrun"/>
                <w:rFonts w:ascii="Calibri" w:hAnsi="Calibri" w:cs="Calibri"/>
                <w:sz w:val="22"/>
                <w:szCs w:val="22"/>
              </w:rPr>
            </w:pPr>
          </w:p>
          <w:p w14:paraId="22BC89AE" w14:textId="02A324DC" w:rsidR="00E40C01" w:rsidRPr="00D74527" w:rsidRDefault="00553C5A" w:rsidP="00CD386A">
            <w:pPr>
              <w:pStyle w:val="paragraph"/>
              <w:spacing w:before="0" w:beforeAutospacing="0" w:after="120" w:afterAutospacing="0"/>
              <w:textAlignment w:val="baseline"/>
              <w:rPr>
                <w:rStyle w:val="normaltextrun"/>
                <w:rFonts w:ascii="Calibri" w:hAnsi="Calibri" w:cs="Calibri"/>
                <w:sz w:val="22"/>
                <w:szCs w:val="22"/>
              </w:rPr>
            </w:pPr>
            <w:r w:rsidRPr="00D74527">
              <w:rPr>
                <w:rStyle w:val="normaltextrun"/>
                <w:rFonts w:ascii="Calibri" w:hAnsi="Calibri" w:cs="Calibri"/>
                <w:sz w:val="22"/>
                <w:szCs w:val="22"/>
              </w:rPr>
              <w:t>Please mark an ‘X’ next to the ground(s) upon which your appeal is based</w:t>
            </w:r>
            <w:r w:rsidR="00893B67" w:rsidRPr="00D74527">
              <w:rPr>
                <w:rStyle w:val="normaltextrun"/>
                <w:rFonts w:ascii="Calibri" w:hAnsi="Calibri" w:cs="Calibri"/>
                <w:sz w:val="22"/>
                <w:szCs w:val="22"/>
              </w:rPr>
              <w:t>.</w:t>
            </w:r>
            <w:r w:rsidR="00893B67" w:rsidRPr="00D74527">
              <w:rPr>
                <w:rStyle w:val="normaltextrun"/>
                <w:sz w:val="22"/>
                <w:szCs w:val="22"/>
              </w:rPr>
              <w:t xml:space="preserve"> </w:t>
            </w:r>
            <w:r w:rsidR="00E07EA4" w:rsidRPr="00D74527">
              <w:rPr>
                <w:rStyle w:val="normaltextrun"/>
                <w:rFonts w:ascii="Calibri" w:hAnsi="Calibri" w:cs="Calibri"/>
                <w:sz w:val="22"/>
                <w:szCs w:val="22"/>
              </w:rPr>
              <w:t>What are the grounds of your appeal?</w:t>
            </w:r>
          </w:p>
          <w:p w14:paraId="4E7EAB75" w14:textId="77777777" w:rsidR="00E40C01" w:rsidRPr="00D74527" w:rsidRDefault="00E40C01" w:rsidP="00E40C01">
            <w:pPr>
              <w:pStyle w:val="paragraph"/>
              <w:spacing w:before="0" w:beforeAutospacing="0" w:after="120" w:afterAutospacing="0"/>
              <w:textAlignment w:val="baseline"/>
              <w:rPr>
                <w:rStyle w:val="normaltextrun"/>
                <w:rFonts w:ascii="Calibri" w:hAnsi="Calibri" w:cs="Calibri"/>
                <w:sz w:val="22"/>
                <w:szCs w:val="22"/>
              </w:rPr>
            </w:pPr>
          </w:p>
          <w:p w14:paraId="1007D4A7" w14:textId="4F2C36EC" w:rsidR="00A94C0B" w:rsidRPr="00D74527" w:rsidRDefault="00E4566A" w:rsidP="00A94C0B">
            <w:pPr>
              <w:pStyle w:val="ListParagraph"/>
              <w:numPr>
                <w:ilvl w:val="0"/>
                <w:numId w:val="41"/>
              </w:numPr>
              <w:spacing w:line="360" w:lineRule="auto"/>
            </w:pPr>
            <w:r w:rsidRPr="00D74527">
              <w:rPr>
                <w:rStyle w:val="cf01"/>
                <w:rFonts w:asciiTheme="minorHAnsi" w:hAnsiTheme="minorHAnsi" w:cstheme="minorHAnsi"/>
                <w:sz w:val="22"/>
                <w:szCs w:val="22"/>
              </w:rPr>
              <w:t xml:space="preserve">That the decision was not reasonable </w:t>
            </w:r>
            <w:r w:rsidRPr="00D74527">
              <w:t xml:space="preserve"> </w:t>
            </w:r>
            <w:r w:rsidRPr="00D74527">
              <w:rPr>
                <w:rFonts w:ascii="Segoe UI Symbol" w:hAnsi="Segoe UI Symbol" w:cs="Segoe UI Symbol"/>
                <w:color w:val="000000"/>
              </w:rPr>
              <w:t>☐</w:t>
            </w:r>
          </w:p>
          <w:p w14:paraId="22794131" w14:textId="1D6DAA44" w:rsidR="00E4566A" w:rsidRPr="00D74527" w:rsidRDefault="00E4566A" w:rsidP="00A94C0B">
            <w:pPr>
              <w:pStyle w:val="ListParagraph"/>
              <w:numPr>
                <w:ilvl w:val="0"/>
                <w:numId w:val="41"/>
              </w:numPr>
              <w:spacing w:line="360" w:lineRule="auto"/>
            </w:pPr>
            <w:r w:rsidRPr="00D74527">
              <w:rPr>
                <w:rStyle w:val="cf01"/>
                <w:rFonts w:asciiTheme="minorHAnsi" w:hAnsiTheme="minorHAnsi" w:cstheme="minorHAnsi"/>
                <w:sz w:val="22"/>
                <w:szCs w:val="22"/>
              </w:rPr>
              <w:t xml:space="preserve">That the procedure was not correctly followed when making the decision </w:t>
            </w:r>
            <w:r w:rsidRPr="00D74527">
              <w:t xml:space="preserve"> </w:t>
            </w:r>
            <w:r w:rsidRPr="00D74527">
              <w:rPr>
                <w:rFonts w:ascii="Segoe UI Symbol" w:hAnsi="Segoe UI Symbol" w:cs="Segoe UI Symbol"/>
                <w:color w:val="000000"/>
              </w:rPr>
              <w:t>☐</w:t>
            </w:r>
          </w:p>
          <w:p w14:paraId="33AD6E79" w14:textId="31CD0A05" w:rsidR="00A94C0B" w:rsidRPr="00D74527" w:rsidRDefault="00E4566A" w:rsidP="005229FF">
            <w:pPr>
              <w:pStyle w:val="ListParagraph"/>
              <w:numPr>
                <w:ilvl w:val="0"/>
                <w:numId w:val="41"/>
              </w:numPr>
              <w:spacing w:line="360" w:lineRule="auto"/>
            </w:pPr>
            <w:r w:rsidRPr="00D74527">
              <w:rPr>
                <w:rStyle w:val="cf01"/>
                <w:rFonts w:asciiTheme="minorHAnsi" w:hAnsiTheme="minorHAnsi" w:cstheme="minorHAnsi"/>
                <w:sz w:val="22"/>
                <w:szCs w:val="22"/>
              </w:rPr>
              <w:t xml:space="preserve">That new evidence has come to light that was not available to the original decision maker which may have materially affected the decision  </w:t>
            </w:r>
            <w:r w:rsidRPr="00D74527">
              <w:rPr>
                <w:rFonts w:ascii="Segoe UI Symbol" w:hAnsi="Segoe UI Symbol" w:cs="Segoe UI Symbol"/>
                <w:color w:val="000000"/>
              </w:rPr>
              <w:t>☐</w:t>
            </w:r>
          </w:p>
        </w:tc>
      </w:tr>
      <w:tr w:rsidR="009A7CA2" w:rsidRPr="00D74527" w14:paraId="6A2E54EF" w14:textId="77777777" w:rsidTr="00A94C0B">
        <w:trPr>
          <w:trHeight w:val="3276"/>
        </w:trPr>
        <w:tc>
          <w:tcPr>
            <w:tcW w:w="10485" w:type="dxa"/>
          </w:tcPr>
          <w:p w14:paraId="3FBB3314" w14:textId="0907B90E" w:rsidR="009A7CA2" w:rsidRPr="00D74527" w:rsidRDefault="009A7CA2"/>
          <w:p w14:paraId="10B1223F" w14:textId="14F8518D" w:rsidR="00E62F81" w:rsidRPr="00D74527" w:rsidRDefault="00E62F81" w:rsidP="00A94C0B">
            <w:pPr>
              <w:pStyle w:val="paragraph"/>
              <w:spacing w:before="0" w:beforeAutospacing="0" w:after="0" w:afterAutospacing="0"/>
              <w:jc w:val="both"/>
              <w:textAlignment w:val="baseline"/>
              <w:rPr>
                <w:rStyle w:val="eop"/>
                <w:rFonts w:ascii="Arial" w:hAnsi="Arial" w:cs="Arial"/>
                <w:sz w:val="22"/>
                <w:szCs w:val="22"/>
              </w:rPr>
            </w:pPr>
            <w:r w:rsidRPr="00D74527">
              <w:rPr>
                <w:rStyle w:val="normaltextrun"/>
                <w:rFonts w:ascii="Calibri" w:hAnsi="Calibri" w:cs="Calibri"/>
                <w:color w:val="000000"/>
                <w:sz w:val="22"/>
                <w:szCs w:val="22"/>
                <w:shd w:val="clear" w:color="auto" w:fill="FFFFFF"/>
              </w:rPr>
              <w:t xml:space="preserve">Please give full details of </w:t>
            </w:r>
            <w:r w:rsidR="00893B67" w:rsidRPr="00D74527">
              <w:rPr>
                <w:rStyle w:val="normaltextrun"/>
                <w:rFonts w:asciiTheme="minorHAnsi" w:hAnsiTheme="minorHAnsi" w:cstheme="minorHAnsi"/>
                <w:color w:val="000000"/>
                <w:sz w:val="22"/>
                <w:szCs w:val="22"/>
                <w:shd w:val="clear" w:color="auto" w:fill="FFFFFF"/>
              </w:rPr>
              <w:t>what decision</w:t>
            </w:r>
            <w:r w:rsidR="00893B67" w:rsidRPr="00D74527">
              <w:rPr>
                <w:rStyle w:val="normaltextrun"/>
                <w:rFonts w:ascii="Calibri" w:hAnsi="Calibri" w:cs="Calibri"/>
                <w:color w:val="000000"/>
                <w:sz w:val="22"/>
                <w:szCs w:val="22"/>
                <w:shd w:val="clear" w:color="auto" w:fill="FFFFFF"/>
              </w:rPr>
              <w:t xml:space="preserve"> </w:t>
            </w:r>
            <w:r w:rsidRPr="00D74527">
              <w:rPr>
                <w:rStyle w:val="normaltextrun"/>
                <w:rFonts w:ascii="Calibri" w:hAnsi="Calibri" w:cs="Calibri"/>
                <w:color w:val="000000"/>
                <w:sz w:val="22"/>
                <w:szCs w:val="22"/>
                <w:shd w:val="clear" w:color="auto" w:fill="FFFFFF"/>
              </w:rPr>
              <w:t>you are appealing </w:t>
            </w:r>
            <w:r w:rsidR="00E4566A" w:rsidRPr="00D74527">
              <w:rPr>
                <w:rStyle w:val="eop"/>
                <w:rFonts w:ascii="Calibri" w:hAnsi="Calibri" w:cs="Calibri"/>
                <w:color w:val="000000"/>
                <w:sz w:val="22"/>
                <w:szCs w:val="22"/>
                <w:shd w:val="clear" w:color="auto" w:fill="FFFFFF"/>
              </w:rPr>
              <w:t>(maximum 200 words)</w:t>
            </w:r>
          </w:p>
          <w:p w14:paraId="64800781" w14:textId="79869679" w:rsidR="00E62F81" w:rsidRPr="00D74527" w:rsidRDefault="00893B67" w:rsidP="00A94C0B">
            <w:pPr>
              <w:pStyle w:val="paragraph"/>
              <w:spacing w:before="120" w:beforeAutospacing="0" w:after="120" w:afterAutospacing="0"/>
              <w:rPr>
                <w:rStyle w:val="normaltextrun"/>
                <w:rFonts w:ascii="Calibri" w:hAnsi="Calibri" w:cs="Calibri"/>
                <w:i/>
                <w:iCs/>
                <w:sz w:val="22"/>
                <w:szCs w:val="22"/>
              </w:rPr>
            </w:pPr>
            <w:r w:rsidRPr="00D74527">
              <w:rPr>
                <w:rStyle w:val="normaltextrun"/>
                <w:rFonts w:ascii="Calibri" w:hAnsi="Calibri" w:cs="Calibri"/>
                <w:i/>
                <w:iCs/>
                <w:sz w:val="22"/>
                <w:szCs w:val="22"/>
              </w:rPr>
              <w:t xml:space="preserve">If you are applying on multiple grounds, please structure your summary to reflect the information you are providing for each ground. </w:t>
            </w:r>
          </w:p>
          <w:p w14:paraId="4234C08B" w14:textId="77777777" w:rsidR="00A94C0B" w:rsidRPr="00D74527" w:rsidRDefault="00A94C0B" w:rsidP="00A94C0B">
            <w:pPr>
              <w:pStyle w:val="paragraph"/>
              <w:spacing w:before="120" w:beforeAutospacing="0" w:after="120" w:afterAutospacing="0"/>
              <w:rPr>
                <w:rStyle w:val="eop"/>
                <w:rFonts w:ascii="&amp;quot" w:eastAsiaTheme="minorEastAsia" w:hAnsi="&amp;quot" w:cstheme="minorBidi"/>
                <w:i/>
                <w:iCs/>
                <w:sz w:val="22"/>
                <w:szCs w:val="22"/>
                <w:lang w:eastAsia="en-US"/>
              </w:rPr>
            </w:pPr>
          </w:p>
          <w:sdt>
            <w:sdtPr>
              <w:id w:val="-413314046"/>
              <w:placeholder>
                <w:docPart w:val="852F91681BD6467BAE92BDBD8E9E7DEF"/>
              </w:placeholder>
              <w:showingPlcHdr/>
              <w:text/>
            </w:sdtPr>
            <w:sdtContent>
              <w:p w14:paraId="11A355A2" w14:textId="77777777" w:rsidR="00E62F81" w:rsidRPr="00D74527" w:rsidRDefault="00E62F81" w:rsidP="00E62F81">
                <w:r w:rsidRPr="00D74527">
                  <w:rPr>
                    <w:rStyle w:val="PlaceholderText"/>
                  </w:rPr>
                  <w:t>Click or tap here to enter text.</w:t>
                </w:r>
              </w:p>
            </w:sdtContent>
          </w:sdt>
          <w:p w14:paraId="2662E9E0" w14:textId="77777777" w:rsidR="00E62F81" w:rsidRPr="00D74527" w:rsidRDefault="00E62F81" w:rsidP="00E62F81">
            <w:pPr>
              <w:pStyle w:val="paragraph"/>
              <w:spacing w:before="0" w:beforeAutospacing="0" w:after="0" w:afterAutospacing="0"/>
              <w:jc w:val="both"/>
              <w:textAlignment w:val="baseline"/>
              <w:rPr>
                <w:rStyle w:val="eop"/>
                <w:rFonts w:ascii="Calibri" w:hAnsi="Calibri" w:cs="Calibri"/>
                <w:color w:val="000000"/>
                <w:sz w:val="22"/>
                <w:szCs w:val="22"/>
                <w:shd w:val="clear" w:color="auto" w:fill="FFFFFF"/>
              </w:rPr>
            </w:pPr>
          </w:p>
          <w:p w14:paraId="7822CD63" w14:textId="6F4682D0" w:rsidR="009A7CA2" w:rsidRPr="00D74527" w:rsidRDefault="009A7CA2" w:rsidP="00E62F81">
            <w:pPr>
              <w:pStyle w:val="paragraph"/>
              <w:spacing w:before="0" w:beforeAutospacing="0" w:after="0" w:afterAutospacing="0"/>
              <w:textAlignment w:val="baseline"/>
              <w:rPr>
                <w:sz w:val="22"/>
                <w:szCs w:val="22"/>
              </w:rPr>
            </w:pPr>
          </w:p>
        </w:tc>
      </w:tr>
    </w:tbl>
    <w:p w14:paraId="05B7DFFB" w14:textId="59454CBA" w:rsidR="009A7CA2" w:rsidRPr="00D74527" w:rsidRDefault="009A7CA2"/>
    <w:tbl>
      <w:tblPr>
        <w:tblStyle w:val="TableGrid"/>
        <w:tblW w:w="0" w:type="auto"/>
        <w:tblLook w:val="04A0" w:firstRow="1" w:lastRow="0" w:firstColumn="1" w:lastColumn="0" w:noHBand="0" w:noVBand="1"/>
      </w:tblPr>
      <w:tblGrid>
        <w:gridCol w:w="10456"/>
      </w:tblGrid>
      <w:tr w:rsidR="002E61D8" w:rsidRPr="00D74527" w14:paraId="3D1DBCD1" w14:textId="77777777" w:rsidTr="00AA3BE2">
        <w:tc>
          <w:tcPr>
            <w:tcW w:w="10456" w:type="dxa"/>
            <w:shd w:val="clear" w:color="auto" w:fill="D9D9D9" w:themeFill="background1" w:themeFillShade="D9"/>
          </w:tcPr>
          <w:p w14:paraId="0057A33B" w14:textId="353F8BEF" w:rsidR="002E61D8" w:rsidRPr="00D74527" w:rsidRDefault="00E62F81" w:rsidP="002E61D8">
            <w:pPr>
              <w:pStyle w:val="paragraph"/>
              <w:spacing w:before="120" w:beforeAutospacing="0" w:after="120" w:afterAutospacing="0"/>
              <w:textAlignment w:val="baseline"/>
              <w:rPr>
                <w:sz w:val="22"/>
                <w:szCs w:val="22"/>
              </w:rPr>
            </w:pPr>
            <w:r w:rsidRPr="00D74527">
              <w:rPr>
                <w:rStyle w:val="normaltextrun"/>
                <w:rFonts w:ascii="Calibri" w:hAnsi="Calibri" w:cs="Calibri"/>
                <w:b/>
                <w:bCs/>
                <w:sz w:val="22"/>
                <w:szCs w:val="22"/>
              </w:rPr>
              <w:t>Supporting Evidence</w:t>
            </w:r>
          </w:p>
        </w:tc>
      </w:tr>
      <w:tr w:rsidR="002E61D8" w:rsidRPr="00D74527" w14:paraId="397DBFA3" w14:textId="77777777" w:rsidTr="41732128">
        <w:tc>
          <w:tcPr>
            <w:tcW w:w="10456" w:type="dxa"/>
          </w:tcPr>
          <w:p w14:paraId="127CC0D7" w14:textId="6CFE1FBA" w:rsidR="00E31D92" w:rsidRPr="00D74527" w:rsidRDefault="00E31D92" w:rsidP="00031D62">
            <w:pPr>
              <w:pStyle w:val="paragraph"/>
              <w:spacing w:before="120" w:beforeAutospacing="0" w:after="120" w:afterAutospacing="0"/>
              <w:rPr>
                <w:rStyle w:val="normaltextrun"/>
                <w:rFonts w:eastAsiaTheme="minorEastAsia"/>
                <w:sz w:val="22"/>
                <w:szCs w:val="22"/>
              </w:rPr>
            </w:pPr>
            <w:r w:rsidRPr="00D74527">
              <w:rPr>
                <w:rStyle w:val="normaltextrun"/>
                <w:rFonts w:asciiTheme="minorHAnsi" w:hAnsiTheme="minorHAnsi" w:cstheme="minorBidi"/>
                <w:sz w:val="22"/>
                <w:szCs w:val="22"/>
              </w:rPr>
              <w:t>List here any documents that you are attaching to support your appeal</w:t>
            </w:r>
            <w:r w:rsidR="00E4566A" w:rsidRPr="00D74527">
              <w:rPr>
                <w:rStyle w:val="normaltextrun"/>
                <w:rFonts w:asciiTheme="minorHAnsi" w:hAnsiTheme="minorHAnsi" w:cstheme="minorBidi"/>
                <w:sz w:val="22"/>
                <w:szCs w:val="22"/>
              </w:rPr>
              <w:t>, including the letter sent to you with the decision against which you are appealing</w:t>
            </w:r>
            <w:r w:rsidRPr="00D74527">
              <w:rPr>
                <w:rStyle w:val="normaltextrun"/>
                <w:rFonts w:asciiTheme="minorHAnsi" w:hAnsiTheme="minorHAnsi" w:cstheme="minorBidi"/>
                <w:sz w:val="22"/>
                <w:szCs w:val="22"/>
              </w:rPr>
              <w:t xml:space="preserve">. It is your responsibility to provide evidence that you feel is relevant to your appeal. All evidence should be written in English, or, if not, certifiably translated. The University will not seek evidence on your behalf. </w:t>
            </w:r>
          </w:p>
          <w:p w14:paraId="6098C6ED" w14:textId="77777777" w:rsidR="00E31D92" w:rsidRPr="00D74527" w:rsidRDefault="00E31D92"/>
          <w:sdt>
            <w:sdtPr>
              <w:id w:val="1994902959"/>
              <w:placeholder>
                <w:docPart w:val="64D3BBC4086842438240203523BF17B5"/>
              </w:placeholder>
              <w:showingPlcHdr/>
              <w:text/>
            </w:sdtPr>
            <w:sdtContent>
              <w:p w14:paraId="0791FF8C" w14:textId="77777777" w:rsidR="00E4566A" w:rsidRPr="00D74527" w:rsidRDefault="00E4566A" w:rsidP="00E4566A">
                <w:r w:rsidRPr="00D74527">
                  <w:rPr>
                    <w:rStyle w:val="PlaceholderText"/>
                  </w:rPr>
                  <w:t>Click or tap here to enter text.</w:t>
                </w:r>
              </w:p>
            </w:sdtContent>
          </w:sdt>
          <w:p w14:paraId="0C2ADC9B" w14:textId="77777777" w:rsidR="00E4566A" w:rsidRPr="00D74527" w:rsidRDefault="00E4566A"/>
          <w:p w14:paraId="38E1621D" w14:textId="54A1BA1A" w:rsidR="00684224" w:rsidRPr="00D74527" w:rsidRDefault="00684224" w:rsidP="41732128"/>
        </w:tc>
      </w:tr>
    </w:tbl>
    <w:p w14:paraId="529D642B" w14:textId="77777777" w:rsidR="002E61D8" w:rsidRPr="00D74527" w:rsidRDefault="002E61D8"/>
    <w:tbl>
      <w:tblPr>
        <w:tblStyle w:val="TableGrid"/>
        <w:tblW w:w="0" w:type="auto"/>
        <w:tblLook w:val="04A0" w:firstRow="1" w:lastRow="0" w:firstColumn="1" w:lastColumn="0" w:noHBand="0" w:noVBand="1"/>
      </w:tblPr>
      <w:tblGrid>
        <w:gridCol w:w="10456"/>
      </w:tblGrid>
      <w:tr w:rsidR="00051F4A" w:rsidRPr="00D74527" w14:paraId="097DE9BF" w14:textId="77777777" w:rsidTr="00AA3BE2">
        <w:tc>
          <w:tcPr>
            <w:tcW w:w="10456" w:type="dxa"/>
            <w:shd w:val="clear" w:color="auto" w:fill="D9D9D9" w:themeFill="background1" w:themeFillShade="D9"/>
          </w:tcPr>
          <w:p w14:paraId="248B27AD" w14:textId="77777777" w:rsidR="00051F4A" w:rsidRPr="00D74527" w:rsidRDefault="00051F4A" w:rsidP="009A558E">
            <w:pPr>
              <w:pStyle w:val="paragraph"/>
              <w:spacing w:before="120" w:beforeAutospacing="0" w:after="120" w:afterAutospacing="0"/>
              <w:textAlignment w:val="baseline"/>
              <w:rPr>
                <w:rFonts w:asciiTheme="minorHAnsi" w:hAnsiTheme="minorHAnsi" w:cstheme="minorHAnsi"/>
                <w:b/>
                <w:bCs/>
                <w:sz w:val="22"/>
                <w:szCs w:val="22"/>
              </w:rPr>
            </w:pPr>
            <w:r w:rsidRPr="00D74527">
              <w:rPr>
                <w:rFonts w:asciiTheme="minorHAnsi" w:hAnsiTheme="minorHAnsi" w:cstheme="minorHAnsi"/>
                <w:b/>
                <w:bCs/>
                <w:sz w:val="22"/>
                <w:szCs w:val="22"/>
              </w:rPr>
              <w:t>Appeal Outcome</w:t>
            </w:r>
          </w:p>
        </w:tc>
      </w:tr>
      <w:tr w:rsidR="00051F4A" w:rsidRPr="00D74527" w14:paraId="32D076A0" w14:textId="77777777" w:rsidTr="009A558E">
        <w:tc>
          <w:tcPr>
            <w:tcW w:w="10456" w:type="dxa"/>
          </w:tcPr>
          <w:p w14:paraId="3E7D0C51" w14:textId="77777777" w:rsidR="00051F4A" w:rsidRPr="00D74527" w:rsidRDefault="00051F4A" w:rsidP="009A558E">
            <w:pPr>
              <w:pStyle w:val="paragraph"/>
              <w:spacing w:before="0" w:beforeAutospacing="0" w:after="0" w:afterAutospacing="0"/>
              <w:jc w:val="both"/>
              <w:textAlignment w:val="baseline"/>
              <w:rPr>
                <w:rStyle w:val="normaltextrun"/>
                <w:rFonts w:ascii="Calibri" w:hAnsi="Calibri" w:cs="Calibri"/>
                <w:sz w:val="22"/>
                <w:szCs w:val="22"/>
              </w:rPr>
            </w:pPr>
          </w:p>
          <w:p w14:paraId="5E4E67A6" w14:textId="77777777" w:rsidR="00051F4A" w:rsidRPr="00D74527" w:rsidRDefault="00051F4A" w:rsidP="009A558E">
            <w:pPr>
              <w:pStyle w:val="paragraph"/>
              <w:spacing w:before="0" w:beforeAutospacing="0" w:after="0" w:afterAutospacing="0"/>
              <w:jc w:val="both"/>
              <w:textAlignment w:val="baseline"/>
              <w:rPr>
                <w:rStyle w:val="normaltextrun"/>
                <w:rFonts w:ascii="Arial" w:hAnsi="Arial" w:cs="Arial"/>
                <w:sz w:val="22"/>
                <w:szCs w:val="22"/>
              </w:rPr>
            </w:pPr>
            <w:r w:rsidRPr="00D74527">
              <w:rPr>
                <w:rStyle w:val="normaltextrun"/>
                <w:rFonts w:ascii="Calibri" w:hAnsi="Calibri" w:cs="Calibri"/>
                <w:sz w:val="22"/>
                <w:szCs w:val="22"/>
              </w:rPr>
              <w:t>What outcome are you seeking from your appeal?</w:t>
            </w:r>
          </w:p>
          <w:p w14:paraId="00EB3E8C" w14:textId="77777777" w:rsidR="00051F4A" w:rsidRPr="00D74527" w:rsidRDefault="00051F4A" w:rsidP="009A558E">
            <w:pPr>
              <w:pStyle w:val="paragraph"/>
              <w:spacing w:before="0" w:beforeAutospacing="0" w:after="0" w:afterAutospacing="0"/>
              <w:jc w:val="both"/>
              <w:textAlignment w:val="baseline"/>
              <w:rPr>
                <w:rStyle w:val="normaltextrun"/>
                <w:rFonts w:asciiTheme="minorHAnsi" w:hAnsiTheme="minorHAnsi" w:cstheme="minorHAnsi"/>
                <w:i/>
                <w:iCs/>
                <w:sz w:val="22"/>
                <w:szCs w:val="22"/>
              </w:rPr>
            </w:pPr>
            <w:r w:rsidRPr="00D74527">
              <w:rPr>
                <w:rStyle w:val="normaltextrun"/>
                <w:rFonts w:asciiTheme="minorHAnsi" w:hAnsiTheme="minorHAnsi" w:cstheme="minorHAnsi"/>
                <w:i/>
                <w:iCs/>
                <w:sz w:val="22"/>
                <w:szCs w:val="22"/>
              </w:rPr>
              <w:t>Please note that there is no entitlement to a re-investigation or re-hearing of the case.  The appeal process is a paper-based exercise to review the decision made and will not be a new investigation.</w:t>
            </w:r>
          </w:p>
          <w:p w14:paraId="5BCB4245" w14:textId="77777777" w:rsidR="00051F4A" w:rsidRPr="00D74527" w:rsidRDefault="00051F4A" w:rsidP="009A558E">
            <w:pPr>
              <w:pStyle w:val="paragraph"/>
              <w:spacing w:before="0" w:beforeAutospacing="0" w:after="0" w:afterAutospacing="0"/>
              <w:jc w:val="both"/>
              <w:textAlignment w:val="baseline"/>
              <w:rPr>
                <w:rStyle w:val="normaltextrun"/>
                <w:rFonts w:ascii="Calibri" w:hAnsi="Calibri" w:cs="Calibri"/>
                <w:sz w:val="22"/>
                <w:szCs w:val="22"/>
              </w:rPr>
            </w:pPr>
          </w:p>
          <w:sdt>
            <w:sdtPr>
              <w:id w:val="-1862654973"/>
              <w:placeholder>
                <w:docPart w:val="9FDF2479F6B3442CA185E3B91EA6CF81"/>
              </w:placeholder>
              <w:showingPlcHdr/>
              <w:text/>
            </w:sdtPr>
            <w:sdtContent>
              <w:p w14:paraId="1FBA40DD" w14:textId="77777777" w:rsidR="00051F4A" w:rsidRPr="00D74527" w:rsidRDefault="00051F4A" w:rsidP="009A558E">
                <w:r w:rsidRPr="00D74527">
                  <w:rPr>
                    <w:rStyle w:val="PlaceholderText"/>
                  </w:rPr>
                  <w:t>Click or tap here to enter text.</w:t>
                </w:r>
              </w:p>
            </w:sdtContent>
          </w:sdt>
          <w:p w14:paraId="47571D86" w14:textId="77777777" w:rsidR="00051F4A" w:rsidRPr="00D74527" w:rsidRDefault="00051F4A" w:rsidP="009A558E"/>
          <w:p w14:paraId="74148334" w14:textId="77777777" w:rsidR="00051F4A" w:rsidRPr="00D74527" w:rsidRDefault="00051F4A" w:rsidP="009A558E"/>
          <w:p w14:paraId="51FA66D0" w14:textId="77777777" w:rsidR="00051F4A" w:rsidRPr="00D74527" w:rsidRDefault="00051F4A" w:rsidP="009A558E"/>
          <w:p w14:paraId="0E471C65" w14:textId="77777777" w:rsidR="00051F4A" w:rsidRPr="00D74527" w:rsidRDefault="00051F4A" w:rsidP="009A558E"/>
          <w:p w14:paraId="59191892" w14:textId="77777777" w:rsidR="00051F4A" w:rsidRPr="00D74527" w:rsidRDefault="00051F4A" w:rsidP="009A558E"/>
        </w:tc>
      </w:tr>
    </w:tbl>
    <w:p w14:paraId="53A60E9B" w14:textId="77777777" w:rsidR="00051F4A" w:rsidRPr="00D74527" w:rsidRDefault="00051F4A"/>
    <w:tbl>
      <w:tblPr>
        <w:tblStyle w:val="TableGrid"/>
        <w:tblW w:w="0" w:type="auto"/>
        <w:tblLook w:val="04A0" w:firstRow="1" w:lastRow="0" w:firstColumn="1" w:lastColumn="0" w:noHBand="0" w:noVBand="1"/>
      </w:tblPr>
      <w:tblGrid>
        <w:gridCol w:w="10456"/>
      </w:tblGrid>
      <w:tr w:rsidR="00452595" w:rsidRPr="00D74527" w14:paraId="5E7477A2" w14:textId="77777777" w:rsidTr="00AA3BE2">
        <w:tc>
          <w:tcPr>
            <w:tcW w:w="10456" w:type="dxa"/>
            <w:shd w:val="clear" w:color="auto" w:fill="D9D9D9" w:themeFill="background1" w:themeFillShade="D9"/>
          </w:tcPr>
          <w:p w14:paraId="60775E96" w14:textId="599461D5" w:rsidR="00452595" w:rsidRPr="00D74527" w:rsidRDefault="00452595" w:rsidP="00F0301C">
            <w:pPr>
              <w:pStyle w:val="paragraph"/>
              <w:spacing w:before="120" w:beforeAutospacing="0" w:after="120" w:afterAutospacing="0"/>
              <w:textAlignment w:val="baseline"/>
              <w:rPr>
                <w:b/>
                <w:bCs/>
                <w:sz w:val="22"/>
                <w:szCs w:val="22"/>
              </w:rPr>
            </w:pPr>
            <w:r w:rsidRPr="00D74527">
              <w:rPr>
                <w:rStyle w:val="normaltextrun"/>
                <w:rFonts w:ascii="Calibri" w:hAnsi="Calibri" w:cs="Calibri"/>
                <w:b/>
                <w:bCs/>
                <w:sz w:val="22"/>
                <w:szCs w:val="22"/>
              </w:rPr>
              <w:t>Declaration</w:t>
            </w:r>
          </w:p>
        </w:tc>
      </w:tr>
      <w:tr w:rsidR="00452595" w:rsidRPr="00D74527" w14:paraId="6A1D768C" w14:textId="77777777" w:rsidTr="002E61D8">
        <w:tc>
          <w:tcPr>
            <w:tcW w:w="10456" w:type="dxa"/>
          </w:tcPr>
          <w:p w14:paraId="7DEFBBE2" w14:textId="11B57D62" w:rsidR="00EC6519" w:rsidRPr="00D74527" w:rsidRDefault="003D739E" w:rsidP="0040347B">
            <w:pPr>
              <w:textAlignment w:val="baseline"/>
            </w:pPr>
            <w:r w:rsidRPr="00D74527">
              <w:t>I declare that the information given in this form is true</w:t>
            </w:r>
            <w:r w:rsidR="00FB357E" w:rsidRPr="00D74527">
              <w:t xml:space="preserve"> to the best of my knowledge</w:t>
            </w:r>
            <w:r w:rsidR="00B77BD3" w:rsidRPr="00D74527">
              <w:t xml:space="preserve"> and I understand that if I have not provided evidence in support of my appeal it may be rejected</w:t>
            </w:r>
            <w:r w:rsidR="00684224" w:rsidRPr="00D74527">
              <w:t>.</w:t>
            </w:r>
          </w:p>
          <w:p w14:paraId="53E8D4AC" w14:textId="77777777" w:rsidR="00EC6519" w:rsidRPr="00D74527" w:rsidRDefault="00EC6519" w:rsidP="0040347B">
            <w:pPr>
              <w:textAlignment w:val="baseline"/>
            </w:pPr>
          </w:p>
          <w:p w14:paraId="23AF2920" w14:textId="7107D0F9" w:rsidR="0040347B" w:rsidRPr="00D74527" w:rsidRDefault="0013737D" w:rsidP="0040347B">
            <w:pPr>
              <w:textAlignment w:val="baseline"/>
              <w:rPr>
                <w:rFonts w:eastAsia="Times New Roman" w:cstheme="minorHAnsi"/>
                <w:lang w:eastAsia="en-GB"/>
              </w:rPr>
            </w:pPr>
            <w:r w:rsidRPr="00D74527">
              <w:t xml:space="preserve">If any information on this form is not completed correctly the form will be returned </w:t>
            </w:r>
            <w:r w:rsidR="00EC6519" w:rsidRPr="00D74527">
              <w:t>which will delay the processing of the appeal.</w:t>
            </w:r>
          </w:p>
          <w:p w14:paraId="11C9714B" w14:textId="77777777" w:rsidR="0040347B" w:rsidRPr="00D74527" w:rsidRDefault="0040347B" w:rsidP="0040347B">
            <w:pPr>
              <w:textAlignment w:val="baseline"/>
              <w:rPr>
                <w:rFonts w:eastAsia="Times New Roman" w:cstheme="minorHAnsi"/>
                <w:lang w:eastAsia="en-GB"/>
              </w:rPr>
            </w:pPr>
            <w:r w:rsidRPr="00D74527">
              <w:rPr>
                <w:rFonts w:eastAsia="Times New Roman" w:cstheme="minorHAnsi"/>
                <w:lang w:eastAsia="en-GB"/>
              </w:rPr>
              <w:t> </w:t>
            </w:r>
          </w:p>
          <w:p w14:paraId="351E6535" w14:textId="168C29F2" w:rsidR="00452595" w:rsidRPr="00D74527" w:rsidRDefault="0040347B" w:rsidP="00AC7077">
            <w:pPr>
              <w:textAlignment w:val="baseline"/>
              <w:rPr>
                <w:rFonts w:eastAsia="Times New Roman" w:cstheme="minorHAnsi"/>
                <w:lang w:eastAsia="en-GB"/>
              </w:rPr>
            </w:pPr>
            <w:r w:rsidRPr="00D74527">
              <w:rPr>
                <w:rFonts w:eastAsia="Times New Roman" w:cstheme="minorHAnsi"/>
                <w:lang w:eastAsia="en-GB"/>
              </w:rPr>
              <w:t>Signed:  </w:t>
            </w:r>
            <w:sdt>
              <w:sdtPr>
                <w:rPr>
                  <w:rFonts w:eastAsia="Times New Roman" w:cstheme="minorHAnsi"/>
                  <w:lang w:eastAsia="en-GB"/>
                </w:rPr>
                <w:id w:val="1520347347"/>
                <w:placeholder>
                  <w:docPart w:val="DefaultPlaceholder_-1854013440"/>
                </w:placeholder>
                <w:showingPlcHdr/>
                <w:text/>
              </w:sdtPr>
              <w:sdtContent>
                <w:r w:rsidR="007D0244" w:rsidRPr="00D74527">
                  <w:rPr>
                    <w:rStyle w:val="PlaceholderText"/>
                    <w:rFonts w:cstheme="minorHAnsi"/>
                  </w:rPr>
                  <w:t>Click or tap here to enter text.</w:t>
                </w:r>
              </w:sdtContent>
            </w:sdt>
            <w:r w:rsidR="008C425F" w:rsidRPr="00D74527">
              <w:rPr>
                <w:rFonts w:eastAsia="Times New Roman" w:cstheme="minorHAnsi"/>
                <w:lang w:eastAsia="en-GB"/>
              </w:rPr>
              <w:t xml:space="preserve"> </w:t>
            </w:r>
            <w:r w:rsidR="007D0244" w:rsidRPr="00D74527">
              <w:rPr>
                <w:rFonts w:eastAsia="Times New Roman" w:cstheme="minorHAnsi"/>
                <w:lang w:eastAsia="en-GB"/>
              </w:rPr>
              <w:t xml:space="preserve">                    </w:t>
            </w:r>
            <w:r w:rsidRPr="00D74527">
              <w:rPr>
                <w:rFonts w:eastAsia="Times New Roman" w:cstheme="minorHAnsi"/>
                <w:lang w:eastAsia="en-GB"/>
              </w:rPr>
              <w:t>Date: </w:t>
            </w:r>
            <w:sdt>
              <w:sdtPr>
                <w:rPr>
                  <w:rFonts w:eastAsia="Times New Roman" w:cstheme="minorHAnsi"/>
                  <w:lang w:eastAsia="en-GB"/>
                </w:rPr>
                <w:id w:val="1623803954"/>
                <w:placeholder>
                  <w:docPart w:val="DefaultPlaceholder_-1854013437"/>
                </w:placeholder>
                <w:showingPlcHdr/>
                <w:date>
                  <w:dateFormat w:val="dd/MM/yyyy"/>
                  <w:lid w:val="en-GB"/>
                  <w:storeMappedDataAs w:val="dateTime"/>
                  <w:calendar w:val="gregorian"/>
                </w:date>
              </w:sdtPr>
              <w:sdtContent>
                <w:r w:rsidR="007D0244" w:rsidRPr="00D74527">
                  <w:rPr>
                    <w:rStyle w:val="PlaceholderText"/>
                    <w:rFonts w:cstheme="minorHAnsi"/>
                  </w:rPr>
                  <w:t>Click or tap to enter a date.</w:t>
                </w:r>
              </w:sdtContent>
            </w:sdt>
          </w:p>
        </w:tc>
      </w:tr>
    </w:tbl>
    <w:p w14:paraId="172C7E45" w14:textId="70722ED1" w:rsidR="00452595" w:rsidRPr="00D74527" w:rsidRDefault="00452595"/>
    <w:sectPr w:rsidR="00452595" w:rsidRPr="00D74527" w:rsidSect="00EA72C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8C36" w14:textId="77777777" w:rsidR="00142050" w:rsidRDefault="00142050" w:rsidP="009A7CA2">
      <w:pPr>
        <w:spacing w:after="0" w:line="240" w:lineRule="auto"/>
      </w:pPr>
      <w:r>
        <w:separator/>
      </w:r>
    </w:p>
  </w:endnote>
  <w:endnote w:type="continuationSeparator" w:id="0">
    <w:p w14:paraId="792D260E" w14:textId="77777777" w:rsidR="00142050" w:rsidRDefault="00142050" w:rsidP="009A7CA2">
      <w:pPr>
        <w:spacing w:after="0" w:line="240" w:lineRule="auto"/>
      </w:pPr>
      <w:r>
        <w:continuationSeparator/>
      </w:r>
    </w:p>
  </w:endnote>
  <w:endnote w:type="continuationNotice" w:id="1">
    <w:p w14:paraId="7EE7F4E4" w14:textId="77777777" w:rsidR="00142050" w:rsidRDefault="00142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FC07" w14:textId="77777777" w:rsidR="00142050" w:rsidRDefault="00142050" w:rsidP="009A7CA2">
      <w:pPr>
        <w:spacing w:after="0" w:line="240" w:lineRule="auto"/>
      </w:pPr>
      <w:r>
        <w:separator/>
      </w:r>
    </w:p>
  </w:footnote>
  <w:footnote w:type="continuationSeparator" w:id="0">
    <w:p w14:paraId="3529F9C2" w14:textId="77777777" w:rsidR="00142050" w:rsidRDefault="00142050" w:rsidP="009A7CA2">
      <w:pPr>
        <w:spacing w:after="0" w:line="240" w:lineRule="auto"/>
      </w:pPr>
      <w:r>
        <w:continuationSeparator/>
      </w:r>
    </w:p>
  </w:footnote>
  <w:footnote w:type="continuationNotice" w:id="1">
    <w:p w14:paraId="3441F0CE" w14:textId="77777777" w:rsidR="00142050" w:rsidRDefault="00142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001" w14:textId="30940FA0" w:rsidR="009A7CA2" w:rsidRDefault="009A7CA2" w:rsidP="009A7C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CF"/>
    <w:multiLevelType w:val="hybridMultilevel"/>
    <w:tmpl w:val="E2BC02A4"/>
    <w:lvl w:ilvl="0" w:tplc="EBA6032E">
      <w:start w:val="1"/>
      <w:numFmt w:val="decimal"/>
      <w:lvlText w:val="%1."/>
      <w:lvlJc w:val="left"/>
      <w:pPr>
        <w:ind w:left="720" w:hanging="360"/>
      </w:pPr>
      <w:rPr>
        <w:rFonts w:ascii="Calibri" w:hAnsi="Calibri" w:cs="Calibri" w:hint="default"/>
      </w:rPr>
    </w:lvl>
    <w:lvl w:ilvl="1" w:tplc="0809001B">
      <w:start w:val="1"/>
      <w:numFmt w:val="lowerRoman"/>
      <w:lvlText w:val="%2."/>
      <w:lvlJc w:val="righ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929AE"/>
    <w:multiLevelType w:val="hybridMultilevel"/>
    <w:tmpl w:val="D528124A"/>
    <w:lvl w:ilvl="0" w:tplc="59081D5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2A6DB8"/>
    <w:multiLevelType w:val="multilevel"/>
    <w:tmpl w:val="0BBC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86259"/>
    <w:multiLevelType w:val="multilevel"/>
    <w:tmpl w:val="769E2C1E"/>
    <w:lvl w:ilvl="0">
      <w:start w:val="1"/>
      <w:numFmt w:val="decimal"/>
      <w:pStyle w:val="Numberednor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9AB20F8"/>
    <w:multiLevelType w:val="multilevel"/>
    <w:tmpl w:val="0F36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35044C"/>
    <w:multiLevelType w:val="hybridMultilevel"/>
    <w:tmpl w:val="6A3E3110"/>
    <w:lvl w:ilvl="0" w:tplc="2F5A08F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B506B"/>
    <w:multiLevelType w:val="hybridMultilevel"/>
    <w:tmpl w:val="D636614A"/>
    <w:lvl w:ilvl="0" w:tplc="EBA6032E">
      <w:start w:val="1"/>
      <w:numFmt w:val="decimal"/>
      <w:lvlText w:val="%1."/>
      <w:lvlJc w:val="left"/>
      <w:pPr>
        <w:ind w:left="720" w:hanging="360"/>
      </w:pPr>
      <w:rPr>
        <w:rFonts w:ascii="Calibri" w:hAnsi="Calibri" w:cs="Calibri"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8D2CA7"/>
    <w:multiLevelType w:val="multilevel"/>
    <w:tmpl w:val="97D2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3E1D39"/>
    <w:multiLevelType w:val="multilevel"/>
    <w:tmpl w:val="8900697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6100C6F"/>
    <w:multiLevelType w:val="multilevel"/>
    <w:tmpl w:val="60DE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F4269A"/>
    <w:multiLevelType w:val="hybridMultilevel"/>
    <w:tmpl w:val="5F080B98"/>
    <w:lvl w:ilvl="0" w:tplc="7A709B96">
      <w:start w:val="9"/>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3E531AE"/>
    <w:multiLevelType w:val="multilevel"/>
    <w:tmpl w:val="35BA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514640"/>
    <w:multiLevelType w:val="multilevel"/>
    <w:tmpl w:val="6D7E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E7871"/>
    <w:multiLevelType w:val="hybridMultilevel"/>
    <w:tmpl w:val="92E4C22A"/>
    <w:lvl w:ilvl="0" w:tplc="FFFFFFFF">
      <w:start w:val="1"/>
      <w:numFmt w:val="decimal"/>
      <w:lvlText w:val="%1."/>
      <w:lvlJc w:val="left"/>
      <w:pPr>
        <w:ind w:left="720" w:hanging="360"/>
      </w:pPr>
      <w:rPr>
        <w:rFonts w:ascii="Calibri" w:hAnsi="Calibri" w:cs="Calibri"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2A64D0"/>
    <w:multiLevelType w:val="multilevel"/>
    <w:tmpl w:val="860E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DE55DE"/>
    <w:multiLevelType w:val="multilevel"/>
    <w:tmpl w:val="FF749C1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302099A"/>
    <w:multiLevelType w:val="hybridMultilevel"/>
    <w:tmpl w:val="0DFCBF1E"/>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084316"/>
    <w:multiLevelType w:val="multilevel"/>
    <w:tmpl w:val="C81E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177DEE"/>
    <w:multiLevelType w:val="hybridMultilevel"/>
    <w:tmpl w:val="92E4C22A"/>
    <w:lvl w:ilvl="0" w:tplc="EBA6032E">
      <w:start w:val="1"/>
      <w:numFmt w:val="decimal"/>
      <w:lvlText w:val="%1."/>
      <w:lvlJc w:val="left"/>
      <w:pPr>
        <w:ind w:left="720" w:hanging="360"/>
      </w:pPr>
      <w:rPr>
        <w:rFonts w:ascii="Calibri" w:hAnsi="Calibri" w:cs="Calibri"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656383"/>
    <w:multiLevelType w:val="hybridMultilevel"/>
    <w:tmpl w:val="F9C23116"/>
    <w:lvl w:ilvl="0" w:tplc="57DE32FA">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793BC7"/>
    <w:multiLevelType w:val="multilevel"/>
    <w:tmpl w:val="E5F2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5A5E3C"/>
    <w:multiLevelType w:val="hybridMultilevel"/>
    <w:tmpl w:val="0226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A62D7"/>
    <w:multiLevelType w:val="hybridMultilevel"/>
    <w:tmpl w:val="92E4C22A"/>
    <w:lvl w:ilvl="0" w:tplc="FFFFFFFF">
      <w:start w:val="1"/>
      <w:numFmt w:val="decimal"/>
      <w:lvlText w:val="%1."/>
      <w:lvlJc w:val="left"/>
      <w:pPr>
        <w:ind w:left="720" w:hanging="360"/>
      </w:pPr>
      <w:rPr>
        <w:rFonts w:ascii="Calibri" w:hAnsi="Calibri" w:cs="Calibri"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433005"/>
    <w:multiLevelType w:val="hybridMultilevel"/>
    <w:tmpl w:val="8B48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A3D1E"/>
    <w:multiLevelType w:val="multilevel"/>
    <w:tmpl w:val="CB9A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BD5712"/>
    <w:multiLevelType w:val="hybridMultilevel"/>
    <w:tmpl w:val="2642FDA0"/>
    <w:lvl w:ilvl="0" w:tplc="59081D56">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C4C6C54"/>
    <w:multiLevelType w:val="hybridMultilevel"/>
    <w:tmpl w:val="F1E687DA"/>
    <w:lvl w:ilvl="0" w:tplc="4A948D66">
      <w:start w:val="1"/>
      <w:numFmt w:val="bullet"/>
      <w:pStyle w:val="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457B34"/>
    <w:multiLevelType w:val="hybridMultilevel"/>
    <w:tmpl w:val="BC9A0290"/>
    <w:lvl w:ilvl="0" w:tplc="B3D472FC">
      <w:start w:val="1"/>
      <w:numFmt w:val="decimal"/>
      <w:pStyle w:val="Normalnumbering"/>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44C6025"/>
    <w:multiLevelType w:val="multilevel"/>
    <w:tmpl w:val="5BD450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5895DDC"/>
    <w:multiLevelType w:val="multilevel"/>
    <w:tmpl w:val="2B80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C76B17"/>
    <w:multiLevelType w:val="multilevel"/>
    <w:tmpl w:val="438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A63A01"/>
    <w:multiLevelType w:val="hybridMultilevel"/>
    <w:tmpl w:val="0DFCBF1E"/>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0414A"/>
    <w:multiLevelType w:val="multilevel"/>
    <w:tmpl w:val="30743814"/>
    <w:lvl w:ilvl="0">
      <w:start w:val="1"/>
      <w:numFmt w:val="decimal"/>
      <w:pStyle w:val="Heading1"/>
      <w:lvlText w:val="%1."/>
      <w:lvlJc w:val="left"/>
      <w:pPr>
        <w:ind w:left="360" w:hanging="360"/>
      </w:pPr>
      <w:rPr>
        <w:rFonts w:hint="default"/>
        <w:sz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8"/>
      <w:lvlText w:val="%1.%2.%3.%4.%5.%6.%7.%8.%9"/>
      <w:lvlJc w:val="left"/>
      <w:pPr>
        <w:ind w:left="1584" w:hanging="1584"/>
      </w:pPr>
      <w:rPr>
        <w:rFonts w:hint="default"/>
      </w:rPr>
    </w:lvl>
  </w:abstractNum>
  <w:num w:numId="1" w16cid:durableId="727387870">
    <w:abstractNumId w:val="4"/>
  </w:num>
  <w:num w:numId="2" w16cid:durableId="694384806">
    <w:abstractNumId w:val="24"/>
  </w:num>
  <w:num w:numId="3" w16cid:durableId="329915262">
    <w:abstractNumId w:val="11"/>
  </w:num>
  <w:num w:numId="4" w16cid:durableId="1983731156">
    <w:abstractNumId w:val="7"/>
  </w:num>
  <w:num w:numId="5" w16cid:durableId="314532946">
    <w:abstractNumId w:val="30"/>
  </w:num>
  <w:num w:numId="6" w16cid:durableId="1982806830">
    <w:abstractNumId w:val="28"/>
  </w:num>
  <w:num w:numId="7" w16cid:durableId="2097360364">
    <w:abstractNumId w:val="9"/>
  </w:num>
  <w:num w:numId="8" w16cid:durableId="1583102670">
    <w:abstractNumId w:val="20"/>
  </w:num>
  <w:num w:numId="9" w16cid:durableId="2136629946">
    <w:abstractNumId w:val="8"/>
  </w:num>
  <w:num w:numId="10" w16cid:durableId="1420826871">
    <w:abstractNumId w:val="29"/>
  </w:num>
  <w:num w:numId="11" w16cid:durableId="1554384397">
    <w:abstractNumId w:val="15"/>
  </w:num>
  <w:num w:numId="12" w16cid:durableId="1616058861">
    <w:abstractNumId w:val="12"/>
  </w:num>
  <w:num w:numId="13" w16cid:durableId="120073687">
    <w:abstractNumId w:val="2"/>
  </w:num>
  <w:num w:numId="14" w16cid:durableId="14813966">
    <w:abstractNumId w:val="17"/>
  </w:num>
  <w:num w:numId="15" w16cid:durableId="5715019">
    <w:abstractNumId w:val="14"/>
  </w:num>
  <w:num w:numId="16" w16cid:durableId="1130052658">
    <w:abstractNumId w:val="18"/>
  </w:num>
  <w:num w:numId="17" w16cid:durableId="1822691380">
    <w:abstractNumId w:val="6"/>
  </w:num>
  <w:num w:numId="18" w16cid:durableId="389883723">
    <w:abstractNumId w:val="0"/>
  </w:num>
  <w:num w:numId="19" w16cid:durableId="108672436">
    <w:abstractNumId w:val="5"/>
  </w:num>
  <w:num w:numId="20" w16cid:durableId="794367355">
    <w:abstractNumId w:val="31"/>
  </w:num>
  <w:num w:numId="21" w16cid:durableId="1723213416">
    <w:abstractNumId w:val="16"/>
  </w:num>
  <w:num w:numId="22" w16cid:durableId="337852359">
    <w:abstractNumId w:val="19"/>
  </w:num>
  <w:num w:numId="23" w16cid:durableId="311952865">
    <w:abstractNumId w:val="10"/>
  </w:num>
  <w:num w:numId="24" w16cid:durableId="1175802031">
    <w:abstractNumId w:val="32"/>
  </w:num>
  <w:num w:numId="25" w16cid:durableId="1404138784">
    <w:abstractNumId w:val="32"/>
  </w:num>
  <w:num w:numId="26" w16cid:durableId="236015256">
    <w:abstractNumId w:val="32"/>
  </w:num>
  <w:num w:numId="27" w16cid:durableId="1582522249">
    <w:abstractNumId w:val="32"/>
  </w:num>
  <w:num w:numId="28" w16cid:durableId="506099817">
    <w:abstractNumId w:val="32"/>
  </w:num>
  <w:num w:numId="29" w16cid:durableId="1537234554">
    <w:abstractNumId w:val="32"/>
  </w:num>
  <w:num w:numId="30" w16cid:durableId="1800874166">
    <w:abstractNumId w:val="32"/>
  </w:num>
  <w:num w:numId="31" w16cid:durableId="665473659">
    <w:abstractNumId w:val="32"/>
  </w:num>
  <w:num w:numId="32" w16cid:durableId="571088605">
    <w:abstractNumId w:val="32"/>
  </w:num>
  <w:num w:numId="33" w16cid:durableId="117646584">
    <w:abstractNumId w:val="26"/>
  </w:num>
  <w:num w:numId="34" w16cid:durableId="2060936878">
    <w:abstractNumId w:val="27"/>
  </w:num>
  <w:num w:numId="35" w16cid:durableId="359622448">
    <w:abstractNumId w:val="3"/>
  </w:num>
  <w:num w:numId="36" w16cid:durableId="881360548">
    <w:abstractNumId w:val="23"/>
  </w:num>
  <w:num w:numId="37" w16cid:durableId="988245509">
    <w:abstractNumId w:val="21"/>
  </w:num>
  <w:num w:numId="38" w16cid:durableId="1056508178">
    <w:abstractNumId w:val="1"/>
  </w:num>
  <w:num w:numId="39" w16cid:durableId="1373842689">
    <w:abstractNumId w:val="13"/>
  </w:num>
  <w:num w:numId="40" w16cid:durableId="768698318">
    <w:abstractNumId w:val="22"/>
  </w:num>
  <w:num w:numId="41" w16cid:durableId="13700617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MDcyMDE0MzM2MjVW0lEKTi0uzszPAykwrAUA+8p6tiwAAAA="/>
  </w:docVars>
  <w:rsids>
    <w:rsidRoot w:val="00951407"/>
    <w:rsid w:val="00000BB1"/>
    <w:rsid w:val="00006F2E"/>
    <w:rsid w:val="00027687"/>
    <w:rsid w:val="00031D62"/>
    <w:rsid w:val="00033E8B"/>
    <w:rsid w:val="00045676"/>
    <w:rsid w:val="00051F4A"/>
    <w:rsid w:val="0006464F"/>
    <w:rsid w:val="000721AE"/>
    <w:rsid w:val="00085E83"/>
    <w:rsid w:val="000A5F9D"/>
    <w:rsid w:val="000C6A4A"/>
    <w:rsid w:val="000D22D9"/>
    <w:rsid w:val="000E59BE"/>
    <w:rsid w:val="001018E4"/>
    <w:rsid w:val="00103968"/>
    <w:rsid w:val="00132D3D"/>
    <w:rsid w:val="0013737D"/>
    <w:rsid w:val="00142050"/>
    <w:rsid w:val="00151AAE"/>
    <w:rsid w:val="001658BD"/>
    <w:rsid w:val="00171900"/>
    <w:rsid w:val="001C39CD"/>
    <w:rsid w:val="001D213F"/>
    <w:rsid w:val="001D5EE8"/>
    <w:rsid w:val="001E4B94"/>
    <w:rsid w:val="001E50A3"/>
    <w:rsid w:val="001F3737"/>
    <w:rsid w:val="002119C3"/>
    <w:rsid w:val="0021485F"/>
    <w:rsid w:val="00221D28"/>
    <w:rsid w:val="00223B05"/>
    <w:rsid w:val="00252413"/>
    <w:rsid w:val="00255255"/>
    <w:rsid w:val="00262BB1"/>
    <w:rsid w:val="00276697"/>
    <w:rsid w:val="00287C6E"/>
    <w:rsid w:val="00293EDA"/>
    <w:rsid w:val="002D003C"/>
    <w:rsid w:val="002E0F84"/>
    <w:rsid w:val="002E61D8"/>
    <w:rsid w:val="002F79B0"/>
    <w:rsid w:val="0030424C"/>
    <w:rsid w:val="00330FA8"/>
    <w:rsid w:val="00355D6F"/>
    <w:rsid w:val="00357532"/>
    <w:rsid w:val="00365F2B"/>
    <w:rsid w:val="00370513"/>
    <w:rsid w:val="00374FC5"/>
    <w:rsid w:val="00384CA8"/>
    <w:rsid w:val="00390D71"/>
    <w:rsid w:val="00397110"/>
    <w:rsid w:val="003B0507"/>
    <w:rsid w:val="003D4116"/>
    <w:rsid w:val="003D60D4"/>
    <w:rsid w:val="003D739E"/>
    <w:rsid w:val="0040347B"/>
    <w:rsid w:val="00405474"/>
    <w:rsid w:val="0043417D"/>
    <w:rsid w:val="004460D6"/>
    <w:rsid w:val="00452595"/>
    <w:rsid w:val="00470237"/>
    <w:rsid w:val="00496B61"/>
    <w:rsid w:val="004A0FC1"/>
    <w:rsid w:val="004D1638"/>
    <w:rsid w:val="004D6CFD"/>
    <w:rsid w:val="004E3DF7"/>
    <w:rsid w:val="00500934"/>
    <w:rsid w:val="00503C39"/>
    <w:rsid w:val="005065D5"/>
    <w:rsid w:val="0050706A"/>
    <w:rsid w:val="00520F55"/>
    <w:rsid w:val="005229FF"/>
    <w:rsid w:val="005364A5"/>
    <w:rsid w:val="005466A7"/>
    <w:rsid w:val="00553C5A"/>
    <w:rsid w:val="00554E3C"/>
    <w:rsid w:val="005733FE"/>
    <w:rsid w:val="00580F45"/>
    <w:rsid w:val="0059530A"/>
    <w:rsid w:val="005B2CB3"/>
    <w:rsid w:val="005B63ED"/>
    <w:rsid w:val="005F1102"/>
    <w:rsid w:val="005F42A1"/>
    <w:rsid w:val="0062746F"/>
    <w:rsid w:val="006352AF"/>
    <w:rsid w:val="00637A35"/>
    <w:rsid w:val="00651C9C"/>
    <w:rsid w:val="00661A9E"/>
    <w:rsid w:val="00684224"/>
    <w:rsid w:val="00692D02"/>
    <w:rsid w:val="006C1453"/>
    <w:rsid w:val="006E17B4"/>
    <w:rsid w:val="006E1E91"/>
    <w:rsid w:val="006E3396"/>
    <w:rsid w:val="00700A2F"/>
    <w:rsid w:val="00702AE1"/>
    <w:rsid w:val="0071037E"/>
    <w:rsid w:val="00715D78"/>
    <w:rsid w:val="00720393"/>
    <w:rsid w:val="007317F6"/>
    <w:rsid w:val="00741ECC"/>
    <w:rsid w:val="0079141B"/>
    <w:rsid w:val="007C15C9"/>
    <w:rsid w:val="007C349F"/>
    <w:rsid w:val="007D0244"/>
    <w:rsid w:val="007E37A9"/>
    <w:rsid w:val="007E398D"/>
    <w:rsid w:val="007E5C1C"/>
    <w:rsid w:val="007F26BD"/>
    <w:rsid w:val="00801AA2"/>
    <w:rsid w:val="0080589E"/>
    <w:rsid w:val="00834FA3"/>
    <w:rsid w:val="008404B9"/>
    <w:rsid w:val="00844467"/>
    <w:rsid w:val="00847D5E"/>
    <w:rsid w:val="00881891"/>
    <w:rsid w:val="008827ED"/>
    <w:rsid w:val="00893B67"/>
    <w:rsid w:val="008C425F"/>
    <w:rsid w:val="008E22CF"/>
    <w:rsid w:val="008E4BF2"/>
    <w:rsid w:val="00905311"/>
    <w:rsid w:val="0092176A"/>
    <w:rsid w:val="00947927"/>
    <w:rsid w:val="0095042E"/>
    <w:rsid w:val="00951407"/>
    <w:rsid w:val="009743EB"/>
    <w:rsid w:val="00992340"/>
    <w:rsid w:val="009A2D12"/>
    <w:rsid w:val="009A7CA2"/>
    <w:rsid w:val="009B3C6B"/>
    <w:rsid w:val="009C2D01"/>
    <w:rsid w:val="009C2F53"/>
    <w:rsid w:val="009E61A0"/>
    <w:rsid w:val="009F52E4"/>
    <w:rsid w:val="00A178C6"/>
    <w:rsid w:val="00A31811"/>
    <w:rsid w:val="00A33B9D"/>
    <w:rsid w:val="00A37DAB"/>
    <w:rsid w:val="00A74D0E"/>
    <w:rsid w:val="00A94C0B"/>
    <w:rsid w:val="00A96349"/>
    <w:rsid w:val="00AA00AB"/>
    <w:rsid w:val="00AA3BE2"/>
    <w:rsid w:val="00AA69A8"/>
    <w:rsid w:val="00AC146E"/>
    <w:rsid w:val="00AC7077"/>
    <w:rsid w:val="00AC71CC"/>
    <w:rsid w:val="00AD560B"/>
    <w:rsid w:val="00AF2948"/>
    <w:rsid w:val="00AF52A0"/>
    <w:rsid w:val="00B06E7F"/>
    <w:rsid w:val="00B32ABB"/>
    <w:rsid w:val="00B37FBB"/>
    <w:rsid w:val="00B4563A"/>
    <w:rsid w:val="00B77BD3"/>
    <w:rsid w:val="00B82C89"/>
    <w:rsid w:val="00B91ACF"/>
    <w:rsid w:val="00BA6562"/>
    <w:rsid w:val="00BC5C6B"/>
    <w:rsid w:val="00BD36E2"/>
    <w:rsid w:val="00C01394"/>
    <w:rsid w:val="00C0788D"/>
    <w:rsid w:val="00C230F0"/>
    <w:rsid w:val="00C25853"/>
    <w:rsid w:val="00C25AAE"/>
    <w:rsid w:val="00CB497F"/>
    <w:rsid w:val="00CD386A"/>
    <w:rsid w:val="00CF10C4"/>
    <w:rsid w:val="00CF135F"/>
    <w:rsid w:val="00D15D5E"/>
    <w:rsid w:val="00D243B7"/>
    <w:rsid w:val="00D46A6C"/>
    <w:rsid w:val="00D531C4"/>
    <w:rsid w:val="00D56255"/>
    <w:rsid w:val="00D74527"/>
    <w:rsid w:val="00D753EE"/>
    <w:rsid w:val="00D775B8"/>
    <w:rsid w:val="00D91F53"/>
    <w:rsid w:val="00DB5594"/>
    <w:rsid w:val="00DD5BB2"/>
    <w:rsid w:val="00DE4541"/>
    <w:rsid w:val="00E07EA4"/>
    <w:rsid w:val="00E21964"/>
    <w:rsid w:val="00E27AE2"/>
    <w:rsid w:val="00E31D92"/>
    <w:rsid w:val="00E40C01"/>
    <w:rsid w:val="00E4566A"/>
    <w:rsid w:val="00E50949"/>
    <w:rsid w:val="00E576DB"/>
    <w:rsid w:val="00E62F81"/>
    <w:rsid w:val="00E66E9B"/>
    <w:rsid w:val="00EA72C7"/>
    <w:rsid w:val="00EB01AD"/>
    <w:rsid w:val="00EB2F01"/>
    <w:rsid w:val="00EC3E3C"/>
    <w:rsid w:val="00EC6519"/>
    <w:rsid w:val="00ED1DBC"/>
    <w:rsid w:val="00EF5E94"/>
    <w:rsid w:val="00F00FD4"/>
    <w:rsid w:val="00F0301C"/>
    <w:rsid w:val="00F15D97"/>
    <w:rsid w:val="00F32B12"/>
    <w:rsid w:val="00F372DB"/>
    <w:rsid w:val="00F65223"/>
    <w:rsid w:val="00F65372"/>
    <w:rsid w:val="00F91A8F"/>
    <w:rsid w:val="00FB357E"/>
    <w:rsid w:val="00FD1AB6"/>
    <w:rsid w:val="01E87237"/>
    <w:rsid w:val="07527335"/>
    <w:rsid w:val="0CF8C1B1"/>
    <w:rsid w:val="0E22EA45"/>
    <w:rsid w:val="0E473823"/>
    <w:rsid w:val="1417CDE0"/>
    <w:rsid w:val="144D0496"/>
    <w:rsid w:val="16867B9A"/>
    <w:rsid w:val="1A9F4033"/>
    <w:rsid w:val="1C86E8BC"/>
    <w:rsid w:val="24AE4A74"/>
    <w:rsid w:val="286D08B2"/>
    <w:rsid w:val="350145D1"/>
    <w:rsid w:val="369D1632"/>
    <w:rsid w:val="39CAF749"/>
    <w:rsid w:val="41732128"/>
    <w:rsid w:val="4C6145B5"/>
    <w:rsid w:val="52315CDC"/>
    <w:rsid w:val="5C2FABA6"/>
    <w:rsid w:val="6626394B"/>
    <w:rsid w:val="770DF027"/>
    <w:rsid w:val="79A30F9E"/>
    <w:rsid w:val="7B3ED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442E"/>
  <w15:chartTrackingRefBased/>
  <w15:docId w15:val="{2BE3F790-6320-4EED-A268-5668FC64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116"/>
  </w:style>
  <w:style w:type="paragraph" w:styleId="Heading1">
    <w:name w:val="heading 1"/>
    <w:basedOn w:val="Normal"/>
    <w:next w:val="Normal"/>
    <w:link w:val="Heading1Char"/>
    <w:autoRedefine/>
    <w:uiPriority w:val="9"/>
    <w:qFormat/>
    <w:rsid w:val="003D4116"/>
    <w:pPr>
      <w:keepNext/>
      <w:keepLines/>
      <w:numPr>
        <w:numId w:val="32"/>
      </w:numPr>
      <w:spacing w:before="240" w:after="0"/>
      <w:outlineLvl w:val="0"/>
    </w:pPr>
    <w:rPr>
      <w:rFonts w:eastAsiaTheme="majorEastAsia" w:cs="Arial"/>
      <w:color w:val="002F5F"/>
      <w:sz w:val="32"/>
      <w:szCs w:val="32"/>
    </w:rPr>
  </w:style>
  <w:style w:type="paragraph" w:styleId="Heading2">
    <w:name w:val="heading 2"/>
    <w:basedOn w:val="Heading1"/>
    <w:next w:val="Normal"/>
    <w:link w:val="Heading2Char"/>
    <w:autoRedefine/>
    <w:uiPriority w:val="9"/>
    <w:unhideWhenUsed/>
    <w:qFormat/>
    <w:rsid w:val="003D4116"/>
    <w:pPr>
      <w:numPr>
        <w:ilvl w:val="1"/>
      </w:numPr>
      <w:spacing w:before="120"/>
      <w:outlineLvl w:val="1"/>
    </w:pPr>
    <w:rPr>
      <w:rFonts w:cstheme="majorBidi"/>
      <w:sz w:val="28"/>
      <w:szCs w:val="26"/>
    </w:rPr>
  </w:style>
  <w:style w:type="paragraph" w:styleId="Heading3">
    <w:name w:val="heading 3"/>
    <w:basedOn w:val="Heading2"/>
    <w:next w:val="Normal"/>
    <w:link w:val="Heading3Char"/>
    <w:autoRedefine/>
    <w:uiPriority w:val="9"/>
    <w:unhideWhenUsed/>
    <w:qFormat/>
    <w:rsid w:val="003D4116"/>
    <w:pPr>
      <w:numPr>
        <w:ilvl w:val="2"/>
      </w:numPr>
      <w:outlineLvl w:val="2"/>
    </w:pPr>
    <w:rPr>
      <w:sz w:val="24"/>
      <w:szCs w:val="24"/>
    </w:rPr>
  </w:style>
  <w:style w:type="paragraph" w:styleId="Heading4">
    <w:name w:val="heading 4"/>
    <w:basedOn w:val="Heading3"/>
    <w:next w:val="Normal"/>
    <w:link w:val="Heading4Char"/>
    <w:autoRedefine/>
    <w:uiPriority w:val="9"/>
    <w:unhideWhenUsed/>
    <w:qFormat/>
    <w:rsid w:val="003D4116"/>
    <w:pPr>
      <w:numPr>
        <w:ilvl w:val="3"/>
      </w:numPr>
      <w:outlineLvl w:val="3"/>
    </w:pPr>
    <w:rPr>
      <w:iCs/>
    </w:rPr>
  </w:style>
  <w:style w:type="paragraph" w:styleId="Heading5">
    <w:name w:val="heading 5"/>
    <w:basedOn w:val="Heading4"/>
    <w:next w:val="Normal"/>
    <w:link w:val="Heading5Char"/>
    <w:autoRedefine/>
    <w:uiPriority w:val="9"/>
    <w:unhideWhenUsed/>
    <w:rsid w:val="003D4116"/>
    <w:pPr>
      <w:numPr>
        <w:ilvl w:val="4"/>
      </w:numPr>
      <w:outlineLvl w:val="4"/>
    </w:pPr>
    <w:rPr>
      <w:rFonts w:asciiTheme="majorHAnsi" w:hAnsiTheme="majorHAnsi"/>
      <w:color w:val="2F5496" w:themeColor="accent1" w:themeShade="BF"/>
    </w:rPr>
  </w:style>
  <w:style w:type="paragraph" w:styleId="Heading6">
    <w:name w:val="heading 6"/>
    <w:basedOn w:val="Heading5"/>
    <w:next w:val="Normal"/>
    <w:link w:val="Heading6Char"/>
    <w:autoRedefine/>
    <w:uiPriority w:val="9"/>
    <w:unhideWhenUsed/>
    <w:rsid w:val="003D4116"/>
    <w:pPr>
      <w:numPr>
        <w:ilvl w:val="5"/>
      </w:numPr>
      <w:outlineLvl w:val="5"/>
    </w:pPr>
    <w:rPr>
      <w:color w:val="1F3763" w:themeColor="accent1" w:themeShade="7F"/>
    </w:rPr>
  </w:style>
  <w:style w:type="paragraph" w:styleId="Heading7">
    <w:name w:val="heading 7"/>
    <w:basedOn w:val="Heading6"/>
    <w:next w:val="Normal"/>
    <w:link w:val="Heading7Char"/>
    <w:autoRedefine/>
    <w:uiPriority w:val="9"/>
    <w:unhideWhenUsed/>
    <w:rsid w:val="003D4116"/>
    <w:pPr>
      <w:numPr>
        <w:ilvl w:val="6"/>
      </w:numPr>
      <w:outlineLvl w:val="6"/>
    </w:pPr>
    <w:rPr>
      <w:i/>
      <w:iCs w:val="0"/>
    </w:rPr>
  </w:style>
  <w:style w:type="paragraph" w:styleId="Heading8">
    <w:name w:val="heading 8"/>
    <w:basedOn w:val="Heading7"/>
    <w:next w:val="Normal"/>
    <w:link w:val="Heading8Char"/>
    <w:autoRedefine/>
    <w:uiPriority w:val="9"/>
    <w:unhideWhenUsed/>
    <w:rsid w:val="003D4116"/>
    <w:pPr>
      <w:numPr>
        <w:ilvl w:val="8"/>
      </w:numPr>
      <w:outlineLvl w:val="7"/>
    </w:pPr>
    <w:rPr>
      <w:color w:val="272727" w:themeColor="text1" w:themeTint="D8"/>
      <w:sz w:val="21"/>
      <w:szCs w:val="21"/>
    </w:rPr>
  </w:style>
  <w:style w:type="paragraph" w:styleId="Heading9">
    <w:name w:val="heading 9"/>
    <w:basedOn w:val="Heading8"/>
    <w:next w:val="Normal"/>
    <w:link w:val="Heading9Char"/>
    <w:autoRedefine/>
    <w:uiPriority w:val="9"/>
    <w:unhideWhenUsed/>
    <w:rsid w:val="003D4116"/>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14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1407"/>
  </w:style>
  <w:style w:type="character" w:customStyle="1" w:styleId="eop">
    <w:name w:val="eop"/>
    <w:basedOn w:val="DefaultParagraphFont"/>
    <w:rsid w:val="00951407"/>
  </w:style>
  <w:style w:type="table" w:styleId="TableGrid">
    <w:name w:val="Table Grid"/>
    <w:basedOn w:val="TableNormal"/>
    <w:uiPriority w:val="39"/>
    <w:rsid w:val="0095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4116"/>
    <w:rPr>
      <w:color w:val="808080"/>
    </w:rPr>
  </w:style>
  <w:style w:type="paragraph" w:styleId="Header">
    <w:name w:val="header"/>
    <w:basedOn w:val="Normal"/>
    <w:link w:val="HeaderChar"/>
    <w:uiPriority w:val="99"/>
    <w:unhideWhenUsed/>
    <w:rsid w:val="003D4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116"/>
  </w:style>
  <w:style w:type="paragraph" w:styleId="Footer">
    <w:name w:val="footer"/>
    <w:basedOn w:val="Normal"/>
    <w:link w:val="FooterChar"/>
    <w:uiPriority w:val="99"/>
    <w:unhideWhenUsed/>
    <w:rsid w:val="003D4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116"/>
  </w:style>
  <w:style w:type="character" w:styleId="FollowedHyperlink">
    <w:name w:val="FollowedHyperlink"/>
    <w:basedOn w:val="DefaultParagraphFont"/>
    <w:uiPriority w:val="99"/>
    <w:semiHidden/>
    <w:unhideWhenUsed/>
    <w:rsid w:val="003D4116"/>
    <w:rPr>
      <w:color w:val="954F72" w:themeColor="followedHyperlink"/>
      <w:u w:val="single"/>
    </w:rPr>
  </w:style>
  <w:style w:type="character" w:customStyle="1" w:styleId="Heading1Char">
    <w:name w:val="Heading 1 Char"/>
    <w:basedOn w:val="DefaultParagraphFont"/>
    <w:link w:val="Heading1"/>
    <w:uiPriority w:val="9"/>
    <w:rsid w:val="003D4116"/>
    <w:rPr>
      <w:rFonts w:eastAsiaTheme="majorEastAsia" w:cs="Arial"/>
      <w:color w:val="002F5F"/>
      <w:sz w:val="32"/>
      <w:szCs w:val="32"/>
    </w:rPr>
  </w:style>
  <w:style w:type="character" w:customStyle="1" w:styleId="Heading2Char">
    <w:name w:val="Heading 2 Char"/>
    <w:basedOn w:val="DefaultParagraphFont"/>
    <w:link w:val="Heading2"/>
    <w:uiPriority w:val="9"/>
    <w:rsid w:val="003D4116"/>
    <w:rPr>
      <w:rFonts w:eastAsiaTheme="majorEastAsia" w:cstheme="majorBidi"/>
      <w:color w:val="002F5F"/>
      <w:sz w:val="28"/>
      <w:szCs w:val="26"/>
    </w:rPr>
  </w:style>
  <w:style w:type="character" w:customStyle="1" w:styleId="Heading3Char">
    <w:name w:val="Heading 3 Char"/>
    <w:basedOn w:val="DefaultParagraphFont"/>
    <w:link w:val="Heading3"/>
    <w:uiPriority w:val="9"/>
    <w:rsid w:val="003D4116"/>
    <w:rPr>
      <w:rFonts w:eastAsiaTheme="majorEastAsia" w:cstheme="majorBidi"/>
      <w:color w:val="002F5F"/>
      <w:sz w:val="24"/>
      <w:szCs w:val="24"/>
    </w:rPr>
  </w:style>
  <w:style w:type="character" w:customStyle="1" w:styleId="Heading4Char">
    <w:name w:val="Heading 4 Char"/>
    <w:basedOn w:val="DefaultParagraphFont"/>
    <w:link w:val="Heading4"/>
    <w:uiPriority w:val="9"/>
    <w:rsid w:val="003D4116"/>
    <w:rPr>
      <w:rFonts w:eastAsiaTheme="majorEastAsia" w:cstheme="majorBidi"/>
      <w:iCs/>
      <w:color w:val="002F5F"/>
      <w:sz w:val="24"/>
      <w:szCs w:val="24"/>
    </w:rPr>
  </w:style>
  <w:style w:type="character" w:customStyle="1" w:styleId="Heading5Char">
    <w:name w:val="Heading 5 Char"/>
    <w:basedOn w:val="DefaultParagraphFont"/>
    <w:link w:val="Heading5"/>
    <w:uiPriority w:val="9"/>
    <w:rsid w:val="003D4116"/>
    <w:rPr>
      <w:rFonts w:asciiTheme="majorHAnsi" w:eastAsiaTheme="majorEastAsia" w:hAnsiTheme="majorHAnsi" w:cstheme="majorBidi"/>
      <w:iCs/>
      <w:color w:val="2F5496" w:themeColor="accent1" w:themeShade="BF"/>
      <w:sz w:val="24"/>
      <w:szCs w:val="24"/>
    </w:rPr>
  </w:style>
  <w:style w:type="character" w:customStyle="1" w:styleId="Heading6Char">
    <w:name w:val="Heading 6 Char"/>
    <w:basedOn w:val="DefaultParagraphFont"/>
    <w:link w:val="Heading6"/>
    <w:uiPriority w:val="9"/>
    <w:rsid w:val="003D4116"/>
    <w:rPr>
      <w:rFonts w:asciiTheme="majorHAnsi" w:eastAsiaTheme="majorEastAsia" w:hAnsiTheme="majorHAnsi" w:cstheme="majorBidi"/>
      <w:iCs/>
      <w:color w:val="1F3763" w:themeColor="accent1" w:themeShade="7F"/>
      <w:sz w:val="24"/>
      <w:szCs w:val="24"/>
    </w:rPr>
  </w:style>
  <w:style w:type="character" w:customStyle="1" w:styleId="Heading7Char">
    <w:name w:val="Heading 7 Char"/>
    <w:basedOn w:val="DefaultParagraphFont"/>
    <w:link w:val="Heading7"/>
    <w:uiPriority w:val="9"/>
    <w:rsid w:val="003D4116"/>
    <w:rPr>
      <w:rFonts w:asciiTheme="majorHAnsi" w:eastAsiaTheme="majorEastAsia" w:hAnsiTheme="majorHAnsi" w:cstheme="majorBidi"/>
      <w:i/>
      <w:color w:val="1F3763" w:themeColor="accent1" w:themeShade="7F"/>
      <w:sz w:val="24"/>
      <w:szCs w:val="24"/>
    </w:rPr>
  </w:style>
  <w:style w:type="character" w:customStyle="1" w:styleId="Heading8Char">
    <w:name w:val="Heading 8 Char"/>
    <w:basedOn w:val="DefaultParagraphFont"/>
    <w:link w:val="Heading8"/>
    <w:uiPriority w:val="9"/>
    <w:rsid w:val="003D4116"/>
    <w:rPr>
      <w:rFonts w:asciiTheme="majorHAnsi" w:eastAsiaTheme="majorEastAsia" w:hAnsiTheme="majorHAnsi" w:cstheme="majorBidi"/>
      <w:i/>
      <w:color w:val="272727" w:themeColor="text1" w:themeTint="D8"/>
      <w:sz w:val="21"/>
      <w:szCs w:val="21"/>
    </w:rPr>
  </w:style>
  <w:style w:type="character" w:customStyle="1" w:styleId="Heading9Char">
    <w:name w:val="Heading 9 Char"/>
    <w:basedOn w:val="DefaultParagraphFont"/>
    <w:link w:val="Heading9"/>
    <w:uiPriority w:val="9"/>
    <w:rsid w:val="003D4116"/>
    <w:rPr>
      <w:rFonts w:asciiTheme="majorHAnsi" w:eastAsiaTheme="majorEastAsia" w:hAnsiTheme="majorHAnsi" w:cstheme="majorBidi"/>
      <w:iCs/>
      <w:color w:val="272727" w:themeColor="text1" w:themeTint="D8"/>
      <w:sz w:val="21"/>
      <w:szCs w:val="21"/>
    </w:rPr>
  </w:style>
  <w:style w:type="character" w:styleId="Hyperlink">
    <w:name w:val="Hyperlink"/>
    <w:basedOn w:val="DefaultParagraphFont"/>
    <w:uiPriority w:val="99"/>
    <w:unhideWhenUsed/>
    <w:rsid w:val="003D4116"/>
    <w:rPr>
      <w:color w:val="0563C1" w:themeColor="hyperlink"/>
      <w:u w:val="single"/>
    </w:rPr>
  </w:style>
  <w:style w:type="paragraph" w:styleId="ListParagraph">
    <w:name w:val="List Paragraph"/>
    <w:basedOn w:val="Normal"/>
    <w:uiPriority w:val="34"/>
    <w:qFormat/>
    <w:rsid w:val="003D4116"/>
    <w:pPr>
      <w:ind w:left="720"/>
      <w:contextualSpacing/>
    </w:pPr>
  </w:style>
  <w:style w:type="paragraph" w:customStyle="1" w:styleId="Normalbold">
    <w:name w:val="Normal bold"/>
    <w:basedOn w:val="Normal"/>
    <w:link w:val="NormalboldChar"/>
    <w:autoRedefine/>
    <w:qFormat/>
    <w:rsid w:val="003D4116"/>
    <w:rPr>
      <w:b/>
    </w:rPr>
  </w:style>
  <w:style w:type="character" w:customStyle="1" w:styleId="NormalboldChar">
    <w:name w:val="Normal bold Char"/>
    <w:basedOn w:val="DefaultParagraphFont"/>
    <w:link w:val="Normalbold"/>
    <w:rsid w:val="003D4116"/>
    <w:rPr>
      <w:b/>
    </w:rPr>
  </w:style>
  <w:style w:type="paragraph" w:customStyle="1" w:styleId="Normalbullet">
    <w:name w:val="Normal bullet"/>
    <w:basedOn w:val="Normal"/>
    <w:link w:val="NormalbulletChar"/>
    <w:qFormat/>
    <w:rsid w:val="003D4116"/>
    <w:pPr>
      <w:numPr>
        <w:numId w:val="33"/>
      </w:numPr>
    </w:pPr>
  </w:style>
  <w:style w:type="character" w:customStyle="1" w:styleId="NormalbulletChar">
    <w:name w:val="Normal bullet Char"/>
    <w:basedOn w:val="DefaultParagraphFont"/>
    <w:link w:val="Normalbullet"/>
    <w:rsid w:val="003D4116"/>
  </w:style>
  <w:style w:type="paragraph" w:customStyle="1" w:styleId="Normalnumbering">
    <w:name w:val="Normal numbering"/>
    <w:basedOn w:val="Normal"/>
    <w:link w:val="NormalnumberingChar"/>
    <w:autoRedefine/>
    <w:rsid w:val="003D4116"/>
    <w:pPr>
      <w:numPr>
        <w:numId w:val="34"/>
      </w:numPr>
    </w:pPr>
    <w:rPr>
      <w:rFonts w:cs="Arial"/>
    </w:rPr>
  </w:style>
  <w:style w:type="character" w:customStyle="1" w:styleId="NormalnumberingChar">
    <w:name w:val="Normal numbering Char"/>
    <w:basedOn w:val="DefaultParagraphFont"/>
    <w:link w:val="Normalnumbering"/>
    <w:locked/>
    <w:rsid w:val="003D4116"/>
    <w:rPr>
      <w:rFonts w:cs="Arial"/>
    </w:rPr>
  </w:style>
  <w:style w:type="paragraph" w:customStyle="1" w:styleId="Numberednormal">
    <w:name w:val="Numbered normal"/>
    <w:basedOn w:val="Normal"/>
    <w:link w:val="NumberednormalChar"/>
    <w:qFormat/>
    <w:rsid w:val="003D4116"/>
    <w:pPr>
      <w:numPr>
        <w:numId w:val="35"/>
      </w:numPr>
    </w:pPr>
  </w:style>
  <w:style w:type="character" w:customStyle="1" w:styleId="NumberednormalChar">
    <w:name w:val="Numbered normal Char"/>
    <w:basedOn w:val="NormalboldChar"/>
    <w:link w:val="Numberednormal"/>
    <w:rsid w:val="003D4116"/>
    <w:rPr>
      <w:b w:val="0"/>
    </w:rPr>
  </w:style>
  <w:style w:type="paragraph" w:styleId="Subtitle">
    <w:name w:val="Subtitle"/>
    <w:basedOn w:val="Normal"/>
    <w:next w:val="Normal"/>
    <w:link w:val="SubtitleChar"/>
    <w:autoRedefine/>
    <w:uiPriority w:val="11"/>
    <w:qFormat/>
    <w:rsid w:val="008E4BF2"/>
    <w:pPr>
      <w:numPr>
        <w:ilvl w:val="1"/>
      </w:numPr>
    </w:pPr>
    <w:rPr>
      <w:rFonts w:ascii="Calibri" w:eastAsiaTheme="minorEastAsia" w:hAnsi="Calibri" w:cs="Calibri"/>
      <w:b/>
      <w:bCs/>
      <w:spacing w:val="15"/>
    </w:rPr>
  </w:style>
  <w:style w:type="character" w:customStyle="1" w:styleId="SubtitleChar">
    <w:name w:val="Subtitle Char"/>
    <w:basedOn w:val="DefaultParagraphFont"/>
    <w:link w:val="Subtitle"/>
    <w:uiPriority w:val="11"/>
    <w:rsid w:val="008E4BF2"/>
    <w:rPr>
      <w:rFonts w:ascii="Calibri" w:eastAsiaTheme="minorEastAsia" w:hAnsi="Calibri" w:cs="Calibri"/>
      <w:b/>
      <w:bCs/>
      <w:spacing w:val="15"/>
    </w:rPr>
  </w:style>
  <w:style w:type="paragraph" w:styleId="Title">
    <w:name w:val="Title"/>
    <w:basedOn w:val="Normal"/>
    <w:next w:val="Normal"/>
    <w:link w:val="TitleChar"/>
    <w:autoRedefine/>
    <w:uiPriority w:val="10"/>
    <w:qFormat/>
    <w:rsid w:val="00D74527"/>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74527"/>
    <w:rPr>
      <w:rFonts w:eastAsiaTheme="majorEastAsia" w:cstheme="majorBidi"/>
      <w:spacing w:val="-10"/>
      <w:kern w:val="28"/>
      <w:sz w:val="56"/>
      <w:szCs w:val="56"/>
    </w:rPr>
  </w:style>
  <w:style w:type="paragraph" w:styleId="TOC1">
    <w:name w:val="toc 1"/>
    <w:basedOn w:val="Normal"/>
    <w:next w:val="Normal"/>
    <w:autoRedefine/>
    <w:uiPriority w:val="39"/>
    <w:unhideWhenUsed/>
    <w:rsid w:val="003D4116"/>
    <w:pPr>
      <w:spacing w:after="100"/>
    </w:pPr>
  </w:style>
  <w:style w:type="paragraph" w:styleId="TOC2">
    <w:name w:val="toc 2"/>
    <w:basedOn w:val="Normal"/>
    <w:next w:val="Normal"/>
    <w:autoRedefine/>
    <w:uiPriority w:val="39"/>
    <w:unhideWhenUsed/>
    <w:rsid w:val="003D4116"/>
    <w:pPr>
      <w:spacing w:after="100"/>
      <w:ind w:left="240"/>
    </w:pPr>
  </w:style>
  <w:style w:type="paragraph" w:styleId="TOC3">
    <w:name w:val="toc 3"/>
    <w:basedOn w:val="Normal"/>
    <w:next w:val="Normal"/>
    <w:autoRedefine/>
    <w:uiPriority w:val="39"/>
    <w:unhideWhenUsed/>
    <w:rsid w:val="003D4116"/>
    <w:pPr>
      <w:spacing w:after="100"/>
      <w:ind w:left="480"/>
    </w:pPr>
  </w:style>
  <w:style w:type="character" w:styleId="UnresolvedMention">
    <w:name w:val="Unresolved Mention"/>
    <w:basedOn w:val="DefaultParagraphFont"/>
    <w:uiPriority w:val="99"/>
    <w:semiHidden/>
    <w:unhideWhenUsed/>
    <w:rsid w:val="003D4116"/>
    <w:rPr>
      <w:color w:val="605E5C"/>
      <w:shd w:val="clear" w:color="auto" w:fill="E1DFDD"/>
    </w:rPr>
  </w:style>
  <w:style w:type="paragraph" w:styleId="BalloonText">
    <w:name w:val="Balloon Text"/>
    <w:basedOn w:val="Normal"/>
    <w:link w:val="BalloonTextChar"/>
    <w:uiPriority w:val="99"/>
    <w:semiHidden/>
    <w:unhideWhenUsed/>
    <w:rsid w:val="00EF5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E94"/>
    <w:rPr>
      <w:rFonts w:ascii="Segoe UI" w:hAnsi="Segoe UI" w:cs="Segoe UI"/>
      <w:sz w:val="18"/>
      <w:szCs w:val="18"/>
    </w:rPr>
  </w:style>
  <w:style w:type="character" w:styleId="CommentReference">
    <w:name w:val="annotation reference"/>
    <w:basedOn w:val="DefaultParagraphFont"/>
    <w:uiPriority w:val="99"/>
    <w:semiHidden/>
    <w:unhideWhenUsed/>
    <w:rsid w:val="00EF5E94"/>
    <w:rPr>
      <w:sz w:val="16"/>
      <w:szCs w:val="16"/>
    </w:rPr>
  </w:style>
  <w:style w:type="paragraph" w:styleId="CommentText">
    <w:name w:val="annotation text"/>
    <w:basedOn w:val="Normal"/>
    <w:link w:val="CommentTextChar"/>
    <w:uiPriority w:val="99"/>
    <w:unhideWhenUsed/>
    <w:rsid w:val="00EF5E94"/>
    <w:pPr>
      <w:spacing w:line="240" w:lineRule="auto"/>
    </w:pPr>
    <w:rPr>
      <w:sz w:val="20"/>
      <w:szCs w:val="20"/>
    </w:rPr>
  </w:style>
  <w:style w:type="character" w:customStyle="1" w:styleId="CommentTextChar">
    <w:name w:val="Comment Text Char"/>
    <w:basedOn w:val="DefaultParagraphFont"/>
    <w:link w:val="CommentText"/>
    <w:uiPriority w:val="99"/>
    <w:rsid w:val="00EF5E94"/>
    <w:rPr>
      <w:sz w:val="20"/>
      <w:szCs w:val="20"/>
    </w:rPr>
  </w:style>
  <w:style w:type="paragraph" w:styleId="CommentSubject">
    <w:name w:val="annotation subject"/>
    <w:basedOn w:val="CommentText"/>
    <w:next w:val="CommentText"/>
    <w:link w:val="CommentSubjectChar"/>
    <w:uiPriority w:val="99"/>
    <w:semiHidden/>
    <w:unhideWhenUsed/>
    <w:rsid w:val="00EF5E94"/>
    <w:rPr>
      <w:b/>
      <w:bCs/>
    </w:rPr>
  </w:style>
  <w:style w:type="character" w:customStyle="1" w:styleId="CommentSubjectChar">
    <w:name w:val="Comment Subject Char"/>
    <w:basedOn w:val="CommentTextChar"/>
    <w:link w:val="CommentSubject"/>
    <w:uiPriority w:val="99"/>
    <w:semiHidden/>
    <w:rsid w:val="00EF5E94"/>
    <w:rPr>
      <w:b/>
      <w:bCs/>
      <w:sz w:val="20"/>
      <w:szCs w:val="20"/>
    </w:rPr>
  </w:style>
  <w:style w:type="character" w:styleId="Emphasis">
    <w:name w:val="Emphasis"/>
    <w:basedOn w:val="DefaultParagraphFont"/>
    <w:uiPriority w:val="20"/>
    <w:qFormat/>
    <w:rsid w:val="00D91F53"/>
    <w:rPr>
      <w:i/>
      <w:iCs/>
    </w:rPr>
  </w:style>
  <w:style w:type="paragraph" w:styleId="Revision">
    <w:name w:val="Revision"/>
    <w:hidden/>
    <w:uiPriority w:val="99"/>
    <w:semiHidden/>
    <w:rsid w:val="00B4563A"/>
    <w:pPr>
      <w:spacing w:after="0" w:line="240" w:lineRule="auto"/>
    </w:pPr>
  </w:style>
  <w:style w:type="paragraph" w:customStyle="1" w:styleId="pf0">
    <w:name w:val="pf0"/>
    <w:basedOn w:val="Normal"/>
    <w:rsid w:val="00E456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456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0754">
      <w:bodyDiv w:val="1"/>
      <w:marLeft w:val="0"/>
      <w:marRight w:val="0"/>
      <w:marTop w:val="0"/>
      <w:marBottom w:val="0"/>
      <w:divBdr>
        <w:top w:val="none" w:sz="0" w:space="0" w:color="auto"/>
        <w:left w:val="none" w:sz="0" w:space="0" w:color="auto"/>
        <w:bottom w:val="none" w:sz="0" w:space="0" w:color="auto"/>
        <w:right w:val="none" w:sz="0" w:space="0" w:color="auto"/>
      </w:divBdr>
    </w:div>
    <w:div w:id="803698279">
      <w:bodyDiv w:val="1"/>
      <w:marLeft w:val="0"/>
      <w:marRight w:val="0"/>
      <w:marTop w:val="0"/>
      <w:marBottom w:val="0"/>
      <w:divBdr>
        <w:top w:val="none" w:sz="0" w:space="0" w:color="auto"/>
        <w:left w:val="none" w:sz="0" w:space="0" w:color="auto"/>
        <w:bottom w:val="none" w:sz="0" w:space="0" w:color="auto"/>
        <w:right w:val="none" w:sz="0" w:space="0" w:color="auto"/>
      </w:divBdr>
    </w:div>
    <w:div w:id="905845131">
      <w:bodyDiv w:val="1"/>
      <w:marLeft w:val="0"/>
      <w:marRight w:val="0"/>
      <w:marTop w:val="0"/>
      <w:marBottom w:val="0"/>
      <w:divBdr>
        <w:top w:val="none" w:sz="0" w:space="0" w:color="auto"/>
        <w:left w:val="none" w:sz="0" w:space="0" w:color="auto"/>
        <w:bottom w:val="none" w:sz="0" w:space="0" w:color="auto"/>
        <w:right w:val="none" w:sz="0" w:space="0" w:color="auto"/>
      </w:divBdr>
    </w:div>
    <w:div w:id="1126892473">
      <w:bodyDiv w:val="1"/>
      <w:marLeft w:val="0"/>
      <w:marRight w:val="0"/>
      <w:marTop w:val="0"/>
      <w:marBottom w:val="0"/>
      <w:divBdr>
        <w:top w:val="none" w:sz="0" w:space="0" w:color="auto"/>
        <w:left w:val="none" w:sz="0" w:space="0" w:color="auto"/>
        <w:bottom w:val="none" w:sz="0" w:space="0" w:color="auto"/>
        <w:right w:val="none" w:sz="0" w:space="0" w:color="auto"/>
      </w:divBdr>
      <w:divsChild>
        <w:div w:id="2070031953">
          <w:marLeft w:val="0"/>
          <w:marRight w:val="0"/>
          <w:marTop w:val="0"/>
          <w:marBottom w:val="0"/>
          <w:divBdr>
            <w:top w:val="none" w:sz="0" w:space="0" w:color="auto"/>
            <w:left w:val="none" w:sz="0" w:space="0" w:color="auto"/>
            <w:bottom w:val="none" w:sz="0" w:space="0" w:color="auto"/>
            <w:right w:val="none" w:sz="0" w:space="0" w:color="auto"/>
          </w:divBdr>
        </w:div>
        <w:div w:id="1933540147">
          <w:marLeft w:val="0"/>
          <w:marRight w:val="0"/>
          <w:marTop w:val="0"/>
          <w:marBottom w:val="0"/>
          <w:divBdr>
            <w:top w:val="none" w:sz="0" w:space="0" w:color="auto"/>
            <w:left w:val="none" w:sz="0" w:space="0" w:color="auto"/>
            <w:bottom w:val="none" w:sz="0" w:space="0" w:color="auto"/>
            <w:right w:val="none" w:sz="0" w:space="0" w:color="auto"/>
          </w:divBdr>
        </w:div>
        <w:div w:id="620503444">
          <w:marLeft w:val="0"/>
          <w:marRight w:val="0"/>
          <w:marTop w:val="0"/>
          <w:marBottom w:val="0"/>
          <w:divBdr>
            <w:top w:val="none" w:sz="0" w:space="0" w:color="auto"/>
            <w:left w:val="none" w:sz="0" w:space="0" w:color="auto"/>
            <w:bottom w:val="none" w:sz="0" w:space="0" w:color="auto"/>
            <w:right w:val="none" w:sz="0" w:space="0" w:color="auto"/>
          </w:divBdr>
        </w:div>
        <w:div w:id="1141190993">
          <w:marLeft w:val="0"/>
          <w:marRight w:val="0"/>
          <w:marTop w:val="0"/>
          <w:marBottom w:val="0"/>
          <w:divBdr>
            <w:top w:val="none" w:sz="0" w:space="0" w:color="auto"/>
            <w:left w:val="none" w:sz="0" w:space="0" w:color="auto"/>
            <w:bottom w:val="none" w:sz="0" w:space="0" w:color="auto"/>
            <w:right w:val="none" w:sz="0" w:space="0" w:color="auto"/>
          </w:divBdr>
        </w:div>
        <w:div w:id="1173687337">
          <w:marLeft w:val="0"/>
          <w:marRight w:val="0"/>
          <w:marTop w:val="0"/>
          <w:marBottom w:val="0"/>
          <w:divBdr>
            <w:top w:val="none" w:sz="0" w:space="0" w:color="auto"/>
            <w:left w:val="none" w:sz="0" w:space="0" w:color="auto"/>
            <w:bottom w:val="none" w:sz="0" w:space="0" w:color="auto"/>
            <w:right w:val="none" w:sz="0" w:space="0" w:color="auto"/>
          </w:divBdr>
        </w:div>
        <w:div w:id="688214100">
          <w:marLeft w:val="0"/>
          <w:marRight w:val="0"/>
          <w:marTop w:val="0"/>
          <w:marBottom w:val="0"/>
          <w:divBdr>
            <w:top w:val="none" w:sz="0" w:space="0" w:color="auto"/>
            <w:left w:val="none" w:sz="0" w:space="0" w:color="auto"/>
            <w:bottom w:val="none" w:sz="0" w:space="0" w:color="auto"/>
            <w:right w:val="none" w:sz="0" w:space="0" w:color="auto"/>
          </w:divBdr>
        </w:div>
        <w:div w:id="127549140">
          <w:marLeft w:val="0"/>
          <w:marRight w:val="0"/>
          <w:marTop w:val="0"/>
          <w:marBottom w:val="0"/>
          <w:divBdr>
            <w:top w:val="none" w:sz="0" w:space="0" w:color="auto"/>
            <w:left w:val="none" w:sz="0" w:space="0" w:color="auto"/>
            <w:bottom w:val="none" w:sz="0" w:space="0" w:color="auto"/>
            <w:right w:val="none" w:sz="0" w:space="0" w:color="auto"/>
          </w:divBdr>
        </w:div>
        <w:div w:id="2021080119">
          <w:marLeft w:val="0"/>
          <w:marRight w:val="0"/>
          <w:marTop w:val="0"/>
          <w:marBottom w:val="0"/>
          <w:divBdr>
            <w:top w:val="none" w:sz="0" w:space="0" w:color="auto"/>
            <w:left w:val="none" w:sz="0" w:space="0" w:color="auto"/>
            <w:bottom w:val="none" w:sz="0" w:space="0" w:color="auto"/>
            <w:right w:val="none" w:sz="0" w:space="0" w:color="auto"/>
          </w:divBdr>
        </w:div>
        <w:div w:id="1686135258">
          <w:marLeft w:val="0"/>
          <w:marRight w:val="0"/>
          <w:marTop w:val="0"/>
          <w:marBottom w:val="0"/>
          <w:divBdr>
            <w:top w:val="none" w:sz="0" w:space="0" w:color="auto"/>
            <w:left w:val="none" w:sz="0" w:space="0" w:color="auto"/>
            <w:bottom w:val="none" w:sz="0" w:space="0" w:color="auto"/>
            <w:right w:val="none" w:sz="0" w:space="0" w:color="auto"/>
          </w:divBdr>
        </w:div>
        <w:div w:id="377820291">
          <w:marLeft w:val="0"/>
          <w:marRight w:val="0"/>
          <w:marTop w:val="0"/>
          <w:marBottom w:val="0"/>
          <w:divBdr>
            <w:top w:val="none" w:sz="0" w:space="0" w:color="auto"/>
            <w:left w:val="none" w:sz="0" w:space="0" w:color="auto"/>
            <w:bottom w:val="none" w:sz="0" w:space="0" w:color="auto"/>
            <w:right w:val="none" w:sz="0" w:space="0" w:color="auto"/>
          </w:divBdr>
        </w:div>
        <w:div w:id="217977330">
          <w:marLeft w:val="0"/>
          <w:marRight w:val="0"/>
          <w:marTop w:val="0"/>
          <w:marBottom w:val="0"/>
          <w:divBdr>
            <w:top w:val="none" w:sz="0" w:space="0" w:color="auto"/>
            <w:left w:val="none" w:sz="0" w:space="0" w:color="auto"/>
            <w:bottom w:val="none" w:sz="0" w:space="0" w:color="auto"/>
            <w:right w:val="none" w:sz="0" w:space="0" w:color="auto"/>
          </w:divBdr>
        </w:div>
        <w:div w:id="162986">
          <w:marLeft w:val="0"/>
          <w:marRight w:val="0"/>
          <w:marTop w:val="0"/>
          <w:marBottom w:val="0"/>
          <w:divBdr>
            <w:top w:val="none" w:sz="0" w:space="0" w:color="auto"/>
            <w:left w:val="none" w:sz="0" w:space="0" w:color="auto"/>
            <w:bottom w:val="none" w:sz="0" w:space="0" w:color="auto"/>
            <w:right w:val="none" w:sz="0" w:space="0" w:color="auto"/>
          </w:divBdr>
        </w:div>
        <w:div w:id="1593126729">
          <w:marLeft w:val="0"/>
          <w:marRight w:val="0"/>
          <w:marTop w:val="0"/>
          <w:marBottom w:val="0"/>
          <w:divBdr>
            <w:top w:val="none" w:sz="0" w:space="0" w:color="auto"/>
            <w:left w:val="none" w:sz="0" w:space="0" w:color="auto"/>
            <w:bottom w:val="none" w:sz="0" w:space="0" w:color="auto"/>
            <w:right w:val="none" w:sz="0" w:space="0" w:color="auto"/>
          </w:divBdr>
        </w:div>
        <w:div w:id="828786358">
          <w:marLeft w:val="0"/>
          <w:marRight w:val="0"/>
          <w:marTop w:val="0"/>
          <w:marBottom w:val="0"/>
          <w:divBdr>
            <w:top w:val="none" w:sz="0" w:space="0" w:color="auto"/>
            <w:left w:val="none" w:sz="0" w:space="0" w:color="auto"/>
            <w:bottom w:val="none" w:sz="0" w:space="0" w:color="auto"/>
            <w:right w:val="none" w:sz="0" w:space="0" w:color="auto"/>
          </w:divBdr>
        </w:div>
        <w:div w:id="1488478829">
          <w:marLeft w:val="0"/>
          <w:marRight w:val="0"/>
          <w:marTop w:val="0"/>
          <w:marBottom w:val="0"/>
          <w:divBdr>
            <w:top w:val="none" w:sz="0" w:space="0" w:color="auto"/>
            <w:left w:val="none" w:sz="0" w:space="0" w:color="auto"/>
            <w:bottom w:val="none" w:sz="0" w:space="0" w:color="auto"/>
            <w:right w:val="none" w:sz="0" w:space="0" w:color="auto"/>
          </w:divBdr>
        </w:div>
        <w:div w:id="1410931078">
          <w:marLeft w:val="0"/>
          <w:marRight w:val="0"/>
          <w:marTop w:val="0"/>
          <w:marBottom w:val="0"/>
          <w:divBdr>
            <w:top w:val="none" w:sz="0" w:space="0" w:color="auto"/>
            <w:left w:val="none" w:sz="0" w:space="0" w:color="auto"/>
            <w:bottom w:val="none" w:sz="0" w:space="0" w:color="auto"/>
            <w:right w:val="none" w:sz="0" w:space="0" w:color="auto"/>
          </w:divBdr>
        </w:div>
        <w:div w:id="1188642111">
          <w:marLeft w:val="0"/>
          <w:marRight w:val="0"/>
          <w:marTop w:val="0"/>
          <w:marBottom w:val="0"/>
          <w:divBdr>
            <w:top w:val="none" w:sz="0" w:space="0" w:color="auto"/>
            <w:left w:val="none" w:sz="0" w:space="0" w:color="auto"/>
            <w:bottom w:val="none" w:sz="0" w:space="0" w:color="auto"/>
            <w:right w:val="none" w:sz="0" w:space="0" w:color="auto"/>
          </w:divBdr>
        </w:div>
        <w:div w:id="1194418015">
          <w:marLeft w:val="0"/>
          <w:marRight w:val="0"/>
          <w:marTop w:val="0"/>
          <w:marBottom w:val="0"/>
          <w:divBdr>
            <w:top w:val="none" w:sz="0" w:space="0" w:color="auto"/>
            <w:left w:val="none" w:sz="0" w:space="0" w:color="auto"/>
            <w:bottom w:val="none" w:sz="0" w:space="0" w:color="auto"/>
            <w:right w:val="none" w:sz="0" w:space="0" w:color="auto"/>
          </w:divBdr>
        </w:div>
        <w:div w:id="1854806465">
          <w:marLeft w:val="0"/>
          <w:marRight w:val="0"/>
          <w:marTop w:val="0"/>
          <w:marBottom w:val="0"/>
          <w:divBdr>
            <w:top w:val="none" w:sz="0" w:space="0" w:color="auto"/>
            <w:left w:val="none" w:sz="0" w:space="0" w:color="auto"/>
            <w:bottom w:val="none" w:sz="0" w:space="0" w:color="auto"/>
            <w:right w:val="none" w:sz="0" w:space="0" w:color="auto"/>
          </w:divBdr>
        </w:div>
        <w:div w:id="95490140">
          <w:marLeft w:val="0"/>
          <w:marRight w:val="0"/>
          <w:marTop w:val="0"/>
          <w:marBottom w:val="0"/>
          <w:divBdr>
            <w:top w:val="none" w:sz="0" w:space="0" w:color="auto"/>
            <w:left w:val="none" w:sz="0" w:space="0" w:color="auto"/>
            <w:bottom w:val="none" w:sz="0" w:space="0" w:color="auto"/>
            <w:right w:val="none" w:sz="0" w:space="0" w:color="auto"/>
          </w:divBdr>
        </w:div>
        <w:div w:id="644549675">
          <w:marLeft w:val="0"/>
          <w:marRight w:val="0"/>
          <w:marTop w:val="0"/>
          <w:marBottom w:val="0"/>
          <w:divBdr>
            <w:top w:val="none" w:sz="0" w:space="0" w:color="auto"/>
            <w:left w:val="none" w:sz="0" w:space="0" w:color="auto"/>
            <w:bottom w:val="none" w:sz="0" w:space="0" w:color="auto"/>
            <w:right w:val="none" w:sz="0" w:space="0" w:color="auto"/>
          </w:divBdr>
        </w:div>
        <w:div w:id="1781994209">
          <w:marLeft w:val="0"/>
          <w:marRight w:val="0"/>
          <w:marTop w:val="0"/>
          <w:marBottom w:val="0"/>
          <w:divBdr>
            <w:top w:val="none" w:sz="0" w:space="0" w:color="auto"/>
            <w:left w:val="none" w:sz="0" w:space="0" w:color="auto"/>
            <w:bottom w:val="none" w:sz="0" w:space="0" w:color="auto"/>
            <w:right w:val="none" w:sz="0" w:space="0" w:color="auto"/>
          </w:divBdr>
        </w:div>
      </w:divsChild>
    </w:div>
    <w:div w:id="1554190364">
      <w:bodyDiv w:val="1"/>
      <w:marLeft w:val="0"/>
      <w:marRight w:val="0"/>
      <w:marTop w:val="0"/>
      <w:marBottom w:val="0"/>
      <w:divBdr>
        <w:top w:val="none" w:sz="0" w:space="0" w:color="auto"/>
        <w:left w:val="none" w:sz="0" w:space="0" w:color="auto"/>
        <w:bottom w:val="none" w:sz="0" w:space="0" w:color="auto"/>
        <w:right w:val="none" w:sz="0" w:space="0" w:color="auto"/>
      </w:divBdr>
    </w:div>
    <w:div w:id="1573781915">
      <w:bodyDiv w:val="1"/>
      <w:marLeft w:val="0"/>
      <w:marRight w:val="0"/>
      <w:marTop w:val="0"/>
      <w:marBottom w:val="0"/>
      <w:divBdr>
        <w:top w:val="none" w:sz="0" w:space="0" w:color="auto"/>
        <w:left w:val="none" w:sz="0" w:space="0" w:color="auto"/>
        <w:bottom w:val="none" w:sz="0" w:space="0" w:color="auto"/>
        <w:right w:val="none" w:sz="0" w:space="0" w:color="auto"/>
      </w:divBdr>
      <w:divsChild>
        <w:div w:id="1230001510">
          <w:marLeft w:val="0"/>
          <w:marRight w:val="0"/>
          <w:marTop w:val="30"/>
          <w:marBottom w:val="30"/>
          <w:divBdr>
            <w:top w:val="none" w:sz="0" w:space="0" w:color="auto"/>
            <w:left w:val="none" w:sz="0" w:space="0" w:color="auto"/>
            <w:bottom w:val="none" w:sz="0" w:space="0" w:color="auto"/>
            <w:right w:val="none" w:sz="0" w:space="0" w:color="auto"/>
          </w:divBdr>
          <w:divsChild>
            <w:div w:id="1239291624">
              <w:marLeft w:val="0"/>
              <w:marRight w:val="0"/>
              <w:marTop w:val="0"/>
              <w:marBottom w:val="0"/>
              <w:divBdr>
                <w:top w:val="none" w:sz="0" w:space="0" w:color="auto"/>
                <w:left w:val="none" w:sz="0" w:space="0" w:color="auto"/>
                <w:bottom w:val="none" w:sz="0" w:space="0" w:color="auto"/>
                <w:right w:val="none" w:sz="0" w:space="0" w:color="auto"/>
              </w:divBdr>
              <w:divsChild>
                <w:div w:id="1020426030">
                  <w:marLeft w:val="0"/>
                  <w:marRight w:val="0"/>
                  <w:marTop w:val="0"/>
                  <w:marBottom w:val="0"/>
                  <w:divBdr>
                    <w:top w:val="none" w:sz="0" w:space="0" w:color="auto"/>
                    <w:left w:val="none" w:sz="0" w:space="0" w:color="auto"/>
                    <w:bottom w:val="none" w:sz="0" w:space="0" w:color="auto"/>
                    <w:right w:val="none" w:sz="0" w:space="0" w:color="auto"/>
                  </w:divBdr>
                </w:div>
              </w:divsChild>
            </w:div>
            <w:div w:id="1342507244">
              <w:marLeft w:val="0"/>
              <w:marRight w:val="0"/>
              <w:marTop w:val="0"/>
              <w:marBottom w:val="0"/>
              <w:divBdr>
                <w:top w:val="none" w:sz="0" w:space="0" w:color="auto"/>
                <w:left w:val="none" w:sz="0" w:space="0" w:color="auto"/>
                <w:bottom w:val="none" w:sz="0" w:space="0" w:color="auto"/>
                <w:right w:val="none" w:sz="0" w:space="0" w:color="auto"/>
              </w:divBdr>
              <w:divsChild>
                <w:div w:id="1038428852">
                  <w:marLeft w:val="0"/>
                  <w:marRight w:val="0"/>
                  <w:marTop w:val="0"/>
                  <w:marBottom w:val="0"/>
                  <w:divBdr>
                    <w:top w:val="none" w:sz="0" w:space="0" w:color="auto"/>
                    <w:left w:val="none" w:sz="0" w:space="0" w:color="auto"/>
                    <w:bottom w:val="none" w:sz="0" w:space="0" w:color="auto"/>
                    <w:right w:val="none" w:sz="0" w:space="0" w:color="auto"/>
                  </w:divBdr>
                </w:div>
              </w:divsChild>
            </w:div>
            <w:div w:id="1286887747">
              <w:marLeft w:val="0"/>
              <w:marRight w:val="0"/>
              <w:marTop w:val="0"/>
              <w:marBottom w:val="0"/>
              <w:divBdr>
                <w:top w:val="none" w:sz="0" w:space="0" w:color="auto"/>
                <w:left w:val="none" w:sz="0" w:space="0" w:color="auto"/>
                <w:bottom w:val="none" w:sz="0" w:space="0" w:color="auto"/>
                <w:right w:val="none" w:sz="0" w:space="0" w:color="auto"/>
              </w:divBdr>
              <w:divsChild>
                <w:div w:id="1573541649">
                  <w:marLeft w:val="0"/>
                  <w:marRight w:val="0"/>
                  <w:marTop w:val="0"/>
                  <w:marBottom w:val="0"/>
                  <w:divBdr>
                    <w:top w:val="none" w:sz="0" w:space="0" w:color="auto"/>
                    <w:left w:val="none" w:sz="0" w:space="0" w:color="auto"/>
                    <w:bottom w:val="none" w:sz="0" w:space="0" w:color="auto"/>
                    <w:right w:val="none" w:sz="0" w:space="0" w:color="auto"/>
                  </w:divBdr>
                </w:div>
              </w:divsChild>
            </w:div>
            <w:div w:id="2050567636">
              <w:marLeft w:val="0"/>
              <w:marRight w:val="0"/>
              <w:marTop w:val="0"/>
              <w:marBottom w:val="0"/>
              <w:divBdr>
                <w:top w:val="none" w:sz="0" w:space="0" w:color="auto"/>
                <w:left w:val="none" w:sz="0" w:space="0" w:color="auto"/>
                <w:bottom w:val="none" w:sz="0" w:space="0" w:color="auto"/>
                <w:right w:val="none" w:sz="0" w:space="0" w:color="auto"/>
              </w:divBdr>
              <w:divsChild>
                <w:div w:id="87310230">
                  <w:marLeft w:val="0"/>
                  <w:marRight w:val="0"/>
                  <w:marTop w:val="0"/>
                  <w:marBottom w:val="0"/>
                  <w:divBdr>
                    <w:top w:val="none" w:sz="0" w:space="0" w:color="auto"/>
                    <w:left w:val="none" w:sz="0" w:space="0" w:color="auto"/>
                    <w:bottom w:val="none" w:sz="0" w:space="0" w:color="auto"/>
                    <w:right w:val="none" w:sz="0" w:space="0" w:color="auto"/>
                  </w:divBdr>
                </w:div>
              </w:divsChild>
            </w:div>
            <w:div w:id="248974070">
              <w:marLeft w:val="0"/>
              <w:marRight w:val="0"/>
              <w:marTop w:val="0"/>
              <w:marBottom w:val="0"/>
              <w:divBdr>
                <w:top w:val="none" w:sz="0" w:space="0" w:color="auto"/>
                <w:left w:val="none" w:sz="0" w:space="0" w:color="auto"/>
                <w:bottom w:val="none" w:sz="0" w:space="0" w:color="auto"/>
                <w:right w:val="none" w:sz="0" w:space="0" w:color="auto"/>
              </w:divBdr>
              <w:divsChild>
                <w:div w:id="1039210481">
                  <w:marLeft w:val="0"/>
                  <w:marRight w:val="0"/>
                  <w:marTop w:val="0"/>
                  <w:marBottom w:val="0"/>
                  <w:divBdr>
                    <w:top w:val="none" w:sz="0" w:space="0" w:color="auto"/>
                    <w:left w:val="none" w:sz="0" w:space="0" w:color="auto"/>
                    <w:bottom w:val="none" w:sz="0" w:space="0" w:color="auto"/>
                    <w:right w:val="none" w:sz="0" w:space="0" w:color="auto"/>
                  </w:divBdr>
                </w:div>
              </w:divsChild>
            </w:div>
            <w:div w:id="473908537">
              <w:marLeft w:val="0"/>
              <w:marRight w:val="0"/>
              <w:marTop w:val="0"/>
              <w:marBottom w:val="0"/>
              <w:divBdr>
                <w:top w:val="none" w:sz="0" w:space="0" w:color="auto"/>
                <w:left w:val="none" w:sz="0" w:space="0" w:color="auto"/>
                <w:bottom w:val="none" w:sz="0" w:space="0" w:color="auto"/>
                <w:right w:val="none" w:sz="0" w:space="0" w:color="auto"/>
              </w:divBdr>
              <w:divsChild>
                <w:div w:id="1731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6477">
      <w:bodyDiv w:val="1"/>
      <w:marLeft w:val="0"/>
      <w:marRight w:val="0"/>
      <w:marTop w:val="0"/>
      <w:marBottom w:val="0"/>
      <w:divBdr>
        <w:top w:val="none" w:sz="0" w:space="0" w:color="auto"/>
        <w:left w:val="none" w:sz="0" w:space="0" w:color="auto"/>
        <w:bottom w:val="none" w:sz="0" w:space="0" w:color="auto"/>
        <w:right w:val="none" w:sz="0" w:space="0" w:color="auto"/>
      </w:divBdr>
      <w:divsChild>
        <w:div w:id="1621303551">
          <w:marLeft w:val="0"/>
          <w:marRight w:val="0"/>
          <w:marTop w:val="0"/>
          <w:marBottom w:val="0"/>
          <w:divBdr>
            <w:top w:val="none" w:sz="0" w:space="0" w:color="auto"/>
            <w:left w:val="none" w:sz="0" w:space="0" w:color="auto"/>
            <w:bottom w:val="none" w:sz="0" w:space="0" w:color="auto"/>
            <w:right w:val="none" w:sz="0" w:space="0" w:color="auto"/>
          </w:divBdr>
        </w:div>
        <w:div w:id="1361590594">
          <w:marLeft w:val="0"/>
          <w:marRight w:val="0"/>
          <w:marTop w:val="0"/>
          <w:marBottom w:val="0"/>
          <w:divBdr>
            <w:top w:val="none" w:sz="0" w:space="0" w:color="auto"/>
            <w:left w:val="none" w:sz="0" w:space="0" w:color="auto"/>
            <w:bottom w:val="none" w:sz="0" w:space="0" w:color="auto"/>
            <w:right w:val="none" w:sz="0" w:space="0" w:color="auto"/>
          </w:divBdr>
        </w:div>
        <w:div w:id="725302876">
          <w:marLeft w:val="0"/>
          <w:marRight w:val="0"/>
          <w:marTop w:val="0"/>
          <w:marBottom w:val="0"/>
          <w:divBdr>
            <w:top w:val="none" w:sz="0" w:space="0" w:color="auto"/>
            <w:left w:val="none" w:sz="0" w:space="0" w:color="auto"/>
            <w:bottom w:val="none" w:sz="0" w:space="0" w:color="auto"/>
            <w:right w:val="none" w:sz="0" w:space="0" w:color="auto"/>
          </w:divBdr>
        </w:div>
      </w:divsChild>
    </w:div>
    <w:div w:id="1980725140">
      <w:bodyDiv w:val="1"/>
      <w:marLeft w:val="0"/>
      <w:marRight w:val="0"/>
      <w:marTop w:val="0"/>
      <w:marBottom w:val="0"/>
      <w:divBdr>
        <w:top w:val="none" w:sz="0" w:space="0" w:color="auto"/>
        <w:left w:val="none" w:sz="0" w:space="0" w:color="auto"/>
        <w:bottom w:val="none" w:sz="0" w:space="0" w:color="auto"/>
        <w:right w:val="none" w:sz="0" w:space="0" w:color="auto"/>
      </w:divBdr>
      <w:divsChild>
        <w:div w:id="1477261212">
          <w:marLeft w:val="0"/>
          <w:marRight w:val="0"/>
          <w:marTop w:val="0"/>
          <w:marBottom w:val="0"/>
          <w:divBdr>
            <w:top w:val="none" w:sz="0" w:space="0" w:color="auto"/>
            <w:left w:val="none" w:sz="0" w:space="0" w:color="auto"/>
            <w:bottom w:val="none" w:sz="0" w:space="0" w:color="auto"/>
            <w:right w:val="none" w:sz="0" w:space="0" w:color="auto"/>
          </w:divBdr>
        </w:div>
      </w:divsChild>
    </w:div>
    <w:div w:id="21086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stolsu.org.uk/support/academic-ad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eals-behaviour@bristol.ac.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D620A6A-337E-4688-BE17-26A4C54D8326}"/>
      </w:docPartPr>
      <w:docPartBody>
        <w:p w:rsidR="00236B0B" w:rsidRDefault="001018E4">
          <w:r w:rsidRPr="007F4C47">
            <w:rPr>
              <w:rStyle w:val="PlaceholderText"/>
            </w:rPr>
            <w:t>Click or tap here to enter text.</w:t>
          </w:r>
        </w:p>
      </w:docPartBody>
    </w:docPart>
    <w:docPart>
      <w:docPartPr>
        <w:name w:val="7DBCCCF01866438EA483F8D79B3F4DC6"/>
        <w:category>
          <w:name w:val="General"/>
          <w:gallery w:val="placeholder"/>
        </w:category>
        <w:types>
          <w:type w:val="bbPlcHdr"/>
        </w:types>
        <w:behaviors>
          <w:behavior w:val="content"/>
        </w:behaviors>
        <w:guid w:val="{1A76932E-B654-44C9-BB57-996EB07FBB6A}"/>
      </w:docPartPr>
      <w:docPartBody>
        <w:p w:rsidR="00236B0B" w:rsidRDefault="001018E4" w:rsidP="001018E4">
          <w:pPr>
            <w:pStyle w:val="7DBCCCF01866438EA483F8D79B3F4DC61"/>
          </w:pPr>
          <w:r w:rsidRPr="007F4C47">
            <w:rPr>
              <w:rStyle w:val="PlaceholderText"/>
            </w:rPr>
            <w:t>Click or tap here to enter text.</w:t>
          </w:r>
        </w:p>
      </w:docPartBody>
    </w:docPart>
    <w:docPart>
      <w:docPartPr>
        <w:name w:val="4B84C47E0C004DCC8491EE18238AC21D"/>
        <w:category>
          <w:name w:val="General"/>
          <w:gallery w:val="placeholder"/>
        </w:category>
        <w:types>
          <w:type w:val="bbPlcHdr"/>
        </w:types>
        <w:behaviors>
          <w:behavior w:val="content"/>
        </w:behaviors>
        <w:guid w:val="{95CDE00F-1F1F-470C-9EFF-B4350F987AB1}"/>
      </w:docPartPr>
      <w:docPartBody>
        <w:p w:rsidR="00236B0B" w:rsidRDefault="001018E4" w:rsidP="001018E4">
          <w:pPr>
            <w:pStyle w:val="4B84C47E0C004DCC8491EE18238AC21D"/>
          </w:pPr>
          <w:r w:rsidRPr="007F4C47">
            <w:rPr>
              <w:rStyle w:val="PlaceholderText"/>
            </w:rPr>
            <w:t>Click or tap here to enter text.</w:t>
          </w:r>
        </w:p>
      </w:docPartBody>
    </w:docPart>
    <w:docPart>
      <w:docPartPr>
        <w:name w:val="35F32D1D0B4F483196575AB370076CD1"/>
        <w:category>
          <w:name w:val="General"/>
          <w:gallery w:val="placeholder"/>
        </w:category>
        <w:types>
          <w:type w:val="bbPlcHdr"/>
        </w:types>
        <w:behaviors>
          <w:behavior w:val="content"/>
        </w:behaviors>
        <w:guid w:val="{6C1DD92F-497F-4504-B2EC-7D9BCDB2A7CF}"/>
      </w:docPartPr>
      <w:docPartBody>
        <w:p w:rsidR="00236B0B" w:rsidRDefault="001018E4" w:rsidP="001018E4">
          <w:pPr>
            <w:pStyle w:val="35F32D1D0B4F483196575AB370076CD1"/>
          </w:pPr>
          <w:r w:rsidRPr="007F4C47">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B96640E7-8CD4-49AE-9C1A-0A5940485DC1}"/>
      </w:docPartPr>
      <w:docPartBody>
        <w:p w:rsidR="00236B0B" w:rsidRDefault="001018E4">
          <w:r w:rsidRPr="007F4C47">
            <w:rPr>
              <w:rStyle w:val="PlaceholderText"/>
            </w:rPr>
            <w:t>Choose a building block.</w:t>
          </w:r>
        </w:p>
      </w:docPartBody>
    </w:docPart>
    <w:docPart>
      <w:docPartPr>
        <w:name w:val="DefaultPlaceholder_-1854013437"/>
        <w:category>
          <w:name w:val="General"/>
          <w:gallery w:val="placeholder"/>
        </w:category>
        <w:types>
          <w:type w:val="bbPlcHdr"/>
        </w:types>
        <w:behaviors>
          <w:behavior w:val="content"/>
        </w:behaviors>
        <w:guid w:val="{73351615-1F81-43C6-B1DD-3A7A5734CC57}"/>
      </w:docPartPr>
      <w:docPartBody>
        <w:p w:rsidR="00236B0B" w:rsidRDefault="001018E4">
          <w:r w:rsidRPr="0083137B">
            <w:rPr>
              <w:rStyle w:val="PlaceholderText"/>
            </w:rPr>
            <w:t>Click or tap to enter a date.</w:t>
          </w:r>
        </w:p>
      </w:docPartBody>
    </w:docPart>
    <w:docPart>
      <w:docPartPr>
        <w:name w:val="852F91681BD6467BAE92BDBD8E9E7DEF"/>
        <w:category>
          <w:name w:val="General"/>
          <w:gallery w:val="placeholder"/>
        </w:category>
        <w:types>
          <w:type w:val="bbPlcHdr"/>
        </w:types>
        <w:behaviors>
          <w:behavior w:val="content"/>
        </w:behaviors>
        <w:guid w:val="{E7A1ECC7-79FA-4889-8C58-CFF6E1BCFF3B}"/>
      </w:docPartPr>
      <w:docPartBody>
        <w:p w:rsidR="00F90FDD" w:rsidRDefault="000E2238" w:rsidP="000E2238">
          <w:pPr>
            <w:pStyle w:val="852F91681BD6467BAE92BDBD8E9E7DEF"/>
          </w:pPr>
          <w:r w:rsidRPr="007F4C47">
            <w:rPr>
              <w:rStyle w:val="PlaceholderText"/>
            </w:rPr>
            <w:t>Click or tap here to enter text.</w:t>
          </w:r>
        </w:p>
      </w:docPartBody>
    </w:docPart>
    <w:docPart>
      <w:docPartPr>
        <w:name w:val="64D3BBC4086842438240203523BF17B5"/>
        <w:category>
          <w:name w:val="General"/>
          <w:gallery w:val="placeholder"/>
        </w:category>
        <w:types>
          <w:type w:val="bbPlcHdr"/>
        </w:types>
        <w:behaviors>
          <w:behavior w:val="content"/>
        </w:behaviors>
        <w:guid w:val="{E4A84B43-0237-4E9E-B9B8-5E08F84186DA}"/>
      </w:docPartPr>
      <w:docPartBody>
        <w:p w:rsidR="00F773DB" w:rsidRDefault="00C47059" w:rsidP="00C47059">
          <w:pPr>
            <w:pStyle w:val="64D3BBC4086842438240203523BF17B5"/>
          </w:pPr>
          <w:r w:rsidRPr="007F4C47">
            <w:rPr>
              <w:rStyle w:val="PlaceholderText"/>
            </w:rPr>
            <w:t>Click or tap here to enter text.</w:t>
          </w:r>
        </w:p>
      </w:docPartBody>
    </w:docPart>
    <w:docPart>
      <w:docPartPr>
        <w:name w:val="9FDF2479F6B3442CA185E3B91EA6CF81"/>
        <w:category>
          <w:name w:val="General"/>
          <w:gallery w:val="placeholder"/>
        </w:category>
        <w:types>
          <w:type w:val="bbPlcHdr"/>
        </w:types>
        <w:behaviors>
          <w:behavior w:val="content"/>
        </w:behaviors>
        <w:guid w:val="{4C68093A-66EB-4D60-82EF-E1E583338D07}"/>
      </w:docPartPr>
      <w:docPartBody>
        <w:p w:rsidR="00000000" w:rsidRDefault="00F773DB" w:rsidP="00F773DB">
          <w:pPr>
            <w:pStyle w:val="9FDF2479F6B3442CA185E3B91EA6CF81"/>
          </w:pPr>
          <w:r w:rsidRPr="007F4C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E4"/>
    <w:rsid w:val="000B7B37"/>
    <w:rsid w:val="000C1EBF"/>
    <w:rsid w:val="000E2238"/>
    <w:rsid w:val="001018E4"/>
    <w:rsid w:val="00236B0B"/>
    <w:rsid w:val="00287C6E"/>
    <w:rsid w:val="00330FA8"/>
    <w:rsid w:val="00456D57"/>
    <w:rsid w:val="006630A9"/>
    <w:rsid w:val="007A49D6"/>
    <w:rsid w:val="008744D0"/>
    <w:rsid w:val="00A10506"/>
    <w:rsid w:val="00A752F8"/>
    <w:rsid w:val="00AA6BEB"/>
    <w:rsid w:val="00C12896"/>
    <w:rsid w:val="00C31819"/>
    <w:rsid w:val="00C47059"/>
    <w:rsid w:val="00CC7A8D"/>
    <w:rsid w:val="00ED1913"/>
    <w:rsid w:val="00EF6A12"/>
    <w:rsid w:val="00F773DB"/>
    <w:rsid w:val="00F90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3DB"/>
    <w:rPr>
      <w:color w:val="808080"/>
    </w:rPr>
  </w:style>
  <w:style w:type="paragraph" w:customStyle="1" w:styleId="7DBCCCF01866438EA483F8D79B3F4DC61">
    <w:name w:val="7DBCCCF01866438EA483F8D79B3F4DC61"/>
    <w:rsid w:val="001018E4"/>
    <w:rPr>
      <w:rFonts w:eastAsiaTheme="minorHAnsi"/>
      <w:lang w:eastAsia="en-US"/>
    </w:rPr>
  </w:style>
  <w:style w:type="paragraph" w:customStyle="1" w:styleId="4B84C47E0C004DCC8491EE18238AC21D">
    <w:name w:val="4B84C47E0C004DCC8491EE18238AC21D"/>
    <w:rsid w:val="001018E4"/>
    <w:rPr>
      <w:rFonts w:eastAsiaTheme="minorHAnsi"/>
      <w:lang w:eastAsia="en-US"/>
    </w:rPr>
  </w:style>
  <w:style w:type="paragraph" w:customStyle="1" w:styleId="35F32D1D0B4F483196575AB370076CD1">
    <w:name w:val="35F32D1D0B4F483196575AB370076CD1"/>
    <w:rsid w:val="001018E4"/>
    <w:rPr>
      <w:rFonts w:eastAsiaTheme="minorHAnsi"/>
      <w:lang w:eastAsia="en-US"/>
    </w:rPr>
  </w:style>
  <w:style w:type="paragraph" w:customStyle="1" w:styleId="9FDF2479F6B3442CA185E3B91EA6CF81">
    <w:name w:val="9FDF2479F6B3442CA185E3B91EA6CF81"/>
    <w:rsid w:val="00F773DB"/>
    <w:rPr>
      <w:kern w:val="2"/>
      <w14:ligatures w14:val="standardContextual"/>
    </w:rPr>
  </w:style>
  <w:style w:type="paragraph" w:customStyle="1" w:styleId="852F91681BD6467BAE92BDBD8E9E7DEF">
    <w:name w:val="852F91681BD6467BAE92BDBD8E9E7DEF"/>
    <w:rsid w:val="000E2238"/>
  </w:style>
  <w:style w:type="paragraph" w:customStyle="1" w:styleId="64D3BBC4086842438240203523BF17B5">
    <w:name w:val="64D3BBC4086842438240203523BF17B5"/>
    <w:rsid w:val="00C47059"/>
    <w:rPr>
      <w:kern w:val="2"/>
      <w14:ligatures w14:val="standardContextual"/>
    </w:rPr>
  </w:style>
  <w:style w:type="paragraph" w:customStyle="1" w:styleId="7644E4A0967D4DD6939D7008D194A943">
    <w:name w:val="7644E4A0967D4DD6939D7008D194A943"/>
    <w:rsid w:val="00C470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d5fe3b-94a7-4dc2-aa57-3346a50c8ff4">
      <UserInfo>
        <DisplayName>Mike Hudson</DisplayName>
        <AccountId>22</AccountId>
        <AccountType/>
      </UserInfo>
      <UserInfo>
        <DisplayName>Matthew Semple</DisplayName>
        <AccountId>47</AccountId>
        <AccountType/>
      </UserInfo>
      <UserInfo>
        <DisplayName>Jen Williams</DisplayName>
        <AccountId>244</AccountId>
        <AccountType/>
      </UserInfo>
      <UserInfo>
        <DisplayName>Siobhan Pegler</DisplayName>
        <AccountId>34</AccountId>
        <AccountType/>
      </UserInfo>
      <UserInfo>
        <DisplayName>Monia Incerti</DisplayName>
        <AccountId>559</AccountId>
        <AccountType/>
      </UserInfo>
    </SharedWithUsers>
    <TaxCatchAll xmlns="edb9d0e4-5370-4cfb-9e4e-bdf6de379f60" xsi:nil="true"/>
    <lcf76f155ced4ddcb4097134ff3c332f xmlns="bec65e1b-c3bb-4bb7-abb3-551295500ecc">
      <Terms xmlns="http://schemas.microsoft.com/office/infopath/2007/PartnerControls"/>
    </lcf76f155ced4ddcb4097134ff3c332f>
    <Dateofemail xmlns="bec65e1b-c3bb-4bb7-abb3-551295500e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6056448E264345AD438E6900DB5C9B" ma:contentTypeVersion="18" ma:contentTypeDescription="Create a new document." ma:contentTypeScope="" ma:versionID="5c9beec6fdcf2cbdd56e5533fe02feee">
  <xsd:schema xmlns:xsd="http://www.w3.org/2001/XMLSchema" xmlns:xs="http://www.w3.org/2001/XMLSchema" xmlns:p="http://schemas.microsoft.com/office/2006/metadata/properties" xmlns:ns2="bec65e1b-c3bb-4bb7-abb3-551295500ecc" xmlns:ns3="4dd5fe3b-94a7-4dc2-aa57-3346a50c8ff4" xmlns:ns4="edb9d0e4-5370-4cfb-9e4e-bdf6de379f60" targetNamespace="http://schemas.microsoft.com/office/2006/metadata/properties" ma:root="true" ma:fieldsID="1617767125cc51855b7f7655ad63045e" ns2:_="" ns3:_="" ns4:_="">
    <xsd:import namespace="bec65e1b-c3bb-4bb7-abb3-551295500ecc"/>
    <xsd:import namespace="4dd5fe3b-94a7-4dc2-aa57-3346a50c8ff4"/>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Dateofem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65e1b-c3bb-4bb7-abb3-551295500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ateofemail" ma:index="24" nillable="true" ma:displayName="Date of email" ma:format="DateTime" ma:internalName="Dateofemail">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5fe3b-94a7-4dc2-aa57-3346a50c8f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615fc96-a998-441b-9744-4704ebe0e8c0}" ma:internalName="TaxCatchAll" ma:showField="CatchAllData" ma:web="4dd5fe3b-94a7-4dc2-aa57-3346a50c8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577F4-E320-43C9-807A-40E3CF438372}">
  <ds:schemaRefs>
    <ds:schemaRef ds:uri="http://schemas.microsoft.com/office/2006/metadata/properties"/>
    <ds:schemaRef ds:uri="http://schemas.microsoft.com/office/infopath/2007/PartnerControls"/>
    <ds:schemaRef ds:uri="4dd5fe3b-94a7-4dc2-aa57-3346a50c8ff4"/>
    <ds:schemaRef ds:uri="edb9d0e4-5370-4cfb-9e4e-bdf6de379f60"/>
    <ds:schemaRef ds:uri="bec65e1b-c3bb-4bb7-abb3-551295500ecc"/>
  </ds:schemaRefs>
</ds:datastoreItem>
</file>

<file path=customXml/itemProps2.xml><?xml version="1.0" encoding="utf-8"?>
<ds:datastoreItem xmlns:ds="http://schemas.openxmlformats.org/officeDocument/2006/customXml" ds:itemID="{BAF2E783-A5C5-4139-A21B-B42361FA8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65e1b-c3bb-4bb7-abb3-551295500ecc"/>
    <ds:schemaRef ds:uri="4dd5fe3b-94a7-4dc2-aa57-3346a50c8ff4"/>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575A1-4F67-4038-84C9-D0F33DC68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Golding</dc:creator>
  <cp:keywords/>
  <dc:description/>
  <cp:lastModifiedBy>Rebecca Funnell</cp:lastModifiedBy>
  <cp:revision>20</cp:revision>
  <dcterms:created xsi:type="dcterms:W3CDTF">2023-06-26T10:19:00Z</dcterms:created>
  <dcterms:modified xsi:type="dcterms:W3CDTF">2023-08-01T10:43:00Z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0x010100766056448E264345AD438E6900DB5C9B</vt:lpwstr>
  </property>
  <property fmtid="{D5CDD505-2E9C-101B-9397-08002B2CF9AE}" pid="3" name="Pageordocument">
    <vt:lpwstr>Document</vt:lpwstr>
  </property>
  <property fmtid="{D5CDD505-2E9C-101B-9397-08002B2CF9AE}" pid="4" name="Uploaded">
    <vt:lpwstr>No</vt:lpwstr>
  </property>
  <property fmtid="{D5CDD505-2E9C-101B-9397-08002B2CF9AE}" pid="5" name="xd_Signature">
    <vt:bool>false</vt:bool>
  </property>
  <property fmtid="{D5CDD505-2E9C-101B-9397-08002B2CF9AE}" pid="6" name="xd_ProgID">
    <vt:lpwstr/>
  </property>
  <property fmtid="{D5CDD505-2E9C-101B-9397-08002B2CF9AE}" pid="7" name="Status">
    <vt:lpwstr>Not started</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MediaServiceImageTags">
    <vt:lpwstr/>
  </property>
</Properties>
</file>