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5E7" w14:textId="77777777" w:rsidR="00387A24" w:rsidRPr="00387A24" w:rsidRDefault="00387A24" w:rsidP="00387A24">
      <w:pPr>
        <w:spacing w:after="360"/>
        <w:rPr>
          <w:b/>
          <w:sz w:val="40"/>
          <w:szCs w:val="40"/>
        </w:rPr>
      </w:pPr>
      <w:r w:rsidRPr="00387A24">
        <w:rPr>
          <w:b/>
          <w:sz w:val="40"/>
          <w:szCs w:val="40"/>
        </w:rPr>
        <w:t>ICECAP-SCM Instrument</w:t>
      </w:r>
    </w:p>
    <w:p w14:paraId="0DC08DA3" w14:textId="77777777" w:rsidR="00387A24" w:rsidRPr="00387A24" w:rsidRDefault="00387A24" w:rsidP="00387A24">
      <w:pPr>
        <w:spacing w:after="240"/>
        <w:rPr>
          <w:sz w:val="32"/>
          <w:szCs w:val="32"/>
        </w:rPr>
      </w:pPr>
      <w:r w:rsidRPr="00387A24">
        <w:rPr>
          <w:sz w:val="32"/>
          <w:szCs w:val="32"/>
        </w:rPr>
        <w:t>Agreement for use of the ICECAP-SCM (Supportive Care Measure).</w:t>
      </w:r>
    </w:p>
    <w:p w14:paraId="2F065AF7" w14:textId="77777777" w:rsidR="00387A24" w:rsidRPr="00387A24" w:rsidRDefault="00387A24" w:rsidP="00387A24">
      <w:pPr>
        <w:spacing w:after="120" w:line="288" w:lineRule="auto"/>
        <w:rPr>
          <w:sz w:val="24"/>
          <w:szCs w:val="24"/>
        </w:rPr>
      </w:pPr>
      <w:r w:rsidRPr="00387A24">
        <w:rPr>
          <w:sz w:val="24"/>
          <w:szCs w:val="24"/>
        </w:rPr>
        <w:t>The ICECAP-SCM Instrument is a measure of capability well-being for adults, and has been developed for use in an end of life/supportive care setting.  It has been initially developed in the UK using in-depth and semi-structured qualitative research.  Valuation work, as well as work to assess the feasibility of use, validity and sensitivity of the instrument is currently ongoing.  The instrument contains seven attributes (Autonomy, Love, Physical Suffering, Emotional Suffering, Dignity, Support, Preparation), each with four levels.</w:t>
      </w:r>
    </w:p>
    <w:p w14:paraId="21DC8AC7" w14:textId="77777777" w:rsidR="00387A24" w:rsidRPr="00387A24" w:rsidRDefault="00387A24" w:rsidP="00387A24">
      <w:pPr>
        <w:spacing w:after="120" w:line="288" w:lineRule="auto"/>
        <w:ind w:left="284" w:right="379"/>
        <w:rPr>
          <w:sz w:val="24"/>
          <w:szCs w:val="24"/>
        </w:rPr>
      </w:pPr>
      <w:r w:rsidRPr="00387A24">
        <w:rPr>
          <w:color w:val="262626" w:themeColor="text1" w:themeTint="D9"/>
          <w:sz w:val="24"/>
          <w:szCs w:val="24"/>
        </w:rPr>
        <w:t xml:space="preserve">Development of the instrument is detailed in Sutton &amp; Coast (2013) Development of a supportive care measure for economic evaluation of end of life care using qualitative methods. </w:t>
      </w:r>
      <w:r w:rsidRPr="00387A24">
        <w:rPr>
          <w:i/>
          <w:color w:val="262626" w:themeColor="text1" w:themeTint="D9"/>
          <w:sz w:val="24"/>
          <w:szCs w:val="24"/>
        </w:rPr>
        <w:t>Palliative Medicine</w:t>
      </w:r>
      <w:r w:rsidRPr="00387A24">
        <w:rPr>
          <w:color w:val="262626" w:themeColor="text1" w:themeTint="D9"/>
          <w:sz w:val="24"/>
          <w:szCs w:val="24"/>
        </w:rPr>
        <w:t>. 28(2):151-157.</w:t>
      </w:r>
    </w:p>
    <w:p w14:paraId="24C4ADFD" w14:textId="77777777" w:rsidR="00387A24" w:rsidRDefault="00387A24" w:rsidP="00387A24">
      <w:pPr>
        <w:spacing w:after="120" w:line="288" w:lineRule="auto"/>
        <w:rPr>
          <w:sz w:val="24"/>
          <w:szCs w:val="24"/>
        </w:rPr>
      </w:pPr>
      <w:r w:rsidRPr="00387A24">
        <w:rPr>
          <w:sz w:val="24"/>
          <w:szCs w:val="24"/>
        </w:rPr>
        <w:t>The developers of ICECAP-SCM are, in principle, happy for the instrument to be used by other researchers.  We particularly encourage those wishing to use the measure to include methodological steps aimed at investigating the instrument’s feasibility and psychometric properties.  Agreement to use the instrument is on the basis that:</w:t>
      </w:r>
    </w:p>
    <w:p w14:paraId="28539782" w14:textId="77777777" w:rsidR="00387A24" w:rsidRDefault="00387A24" w:rsidP="00387A24">
      <w:pPr>
        <w:pStyle w:val="ListParagraph"/>
        <w:numPr>
          <w:ilvl w:val="0"/>
          <w:numId w:val="1"/>
        </w:numPr>
        <w:spacing w:after="120" w:line="288" w:lineRule="auto"/>
        <w:rPr>
          <w:sz w:val="24"/>
          <w:szCs w:val="24"/>
        </w:rPr>
      </w:pPr>
      <w:r w:rsidRPr="00387A24">
        <w:rPr>
          <w:sz w:val="24"/>
          <w:szCs w:val="24"/>
        </w:rPr>
        <w:t>the instrument is not altered in any way, in terms of the nature of attributes, the wording of attributes, the levels of attributes, or the values provided by the research team.</w:t>
      </w:r>
    </w:p>
    <w:p w14:paraId="29E80C7A" w14:textId="77777777" w:rsidR="00387A24" w:rsidRDefault="00387A24" w:rsidP="00387A24">
      <w:pPr>
        <w:pStyle w:val="ListParagraph"/>
        <w:numPr>
          <w:ilvl w:val="0"/>
          <w:numId w:val="1"/>
        </w:numPr>
        <w:spacing w:after="120" w:line="288" w:lineRule="auto"/>
        <w:rPr>
          <w:sz w:val="24"/>
          <w:szCs w:val="24"/>
        </w:rPr>
      </w:pPr>
      <w:r w:rsidRPr="00387A24">
        <w:rPr>
          <w:sz w:val="24"/>
          <w:szCs w:val="24"/>
        </w:rPr>
        <w:t>Research teams are strongly encouraged to explore the instrument’s psychometric properties, or consider sharing data with the developers of the measure to enable them to explore this.</w:t>
      </w:r>
    </w:p>
    <w:p w14:paraId="46336B47" w14:textId="77777777" w:rsidR="00387A24" w:rsidRPr="00387A24" w:rsidRDefault="00387A24" w:rsidP="00387A24">
      <w:pPr>
        <w:pStyle w:val="ListParagraph"/>
        <w:numPr>
          <w:ilvl w:val="0"/>
          <w:numId w:val="1"/>
        </w:numPr>
        <w:spacing w:after="120" w:line="288" w:lineRule="auto"/>
        <w:rPr>
          <w:sz w:val="24"/>
          <w:szCs w:val="24"/>
        </w:rPr>
      </w:pPr>
      <w:r w:rsidRPr="00387A24">
        <w:rPr>
          <w:sz w:val="24"/>
          <w:szCs w:val="24"/>
        </w:rPr>
        <w:t>Use is registered and is for non-commercial gain.</w:t>
      </w:r>
    </w:p>
    <w:p w14:paraId="3DA75D28" w14:textId="77777777" w:rsidR="00387A24" w:rsidRPr="00387A24" w:rsidRDefault="00387A24" w:rsidP="00387A24">
      <w:pPr>
        <w:spacing w:after="120" w:line="288" w:lineRule="auto"/>
        <w:rPr>
          <w:sz w:val="24"/>
          <w:szCs w:val="24"/>
        </w:rPr>
      </w:pPr>
      <w:r w:rsidRPr="00387A24">
        <w:rPr>
          <w:sz w:val="24"/>
          <w:szCs w:val="24"/>
        </w:rPr>
        <w:t xml:space="preserve">If you would like to use the instrument for these purposes, please return a signed copy of this agreement, giving details of your study.  We will contact you indicating our agreement for you to use the ICECAP-SCM instrument in the named study.  </w:t>
      </w:r>
    </w:p>
    <w:p w14:paraId="58ADA39E" w14:textId="77777777" w:rsidR="00A233B0" w:rsidRDefault="00387A24" w:rsidP="00387A24">
      <w:pPr>
        <w:spacing w:after="120" w:line="288" w:lineRule="auto"/>
        <w:rPr>
          <w:sz w:val="24"/>
          <w:szCs w:val="24"/>
        </w:rPr>
      </w:pPr>
      <w:r w:rsidRPr="00387A24">
        <w:rPr>
          <w:sz w:val="24"/>
          <w:szCs w:val="24"/>
        </w:rPr>
        <w:t>If your needs go beyond those outlined here – for example, if you wish to use the ICECAP-SCM instrument in a country outside the UK and thus are unsure about the applicability of wording in your country, please contact the EconEndLife research team to explore the possibility of conducting further developmental research collaboratively.</w:t>
      </w:r>
    </w:p>
    <w:p w14:paraId="186AC74E" w14:textId="77777777" w:rsidR="00387A24" w:rsidRDefault="00387A24" w:rsidP="00387A24">
      <w:pPr>
        <w:spacing w:after="120" w:line="288" w:lineRule="auto"/>
        <w:rPr>
          <w:sz w:val="24"/>
          <w:szCs w:val="24"/>
        </w:rPr>
        <w:sectPr w:rsidR="00387A24" w:rsidSect="00387A24">
          <w:headerReference w:type="even" r:id="rId7"/>
          <w:headerReference w:type="default" r:id="rId8"/>
          <w:footerReference w:type="even" r:id="rId9"/>
          <w:footerReference w:type="default" r:id="rId10"/>
          <w:headerReference w:type="first" r:id="rId11"/>
          <w:footerReference w:type="first" r:id="rId12"/>
          <w:pgSz w:w="11906" w:h="16838"/>
          <w:pgMar w:top="2127" w:right="1440" w:bottom="1440" w:left="1440" w:header="708" w:footer="708" w:gutter="0"/>
          <w:cols w:space="708"/>
          <w:docGrid w:linePitch="360"/>
        </w:sectPr>
      </w:pPr>
    </w:p>
    <w:p w14:paraId="536CCC2F" w14:textId="77777777" w:rsidR="00387A24" w:rsidRPr="00387A24" w:rsidRDefault="00387A24" w:rsidP="00387A24">
      <w:pPr>
        <w:spacing w:after="240" w:line="276" w:lineRule="auto"/>
        <w:rPr>
          <w:b/>
          <w:sz w:val="28"/>
          <w:szCs w:val="28"/>
        </w:rPr>
      </w:pPr>
      <w:r w:rsidRPr="00387A24">
        <w:rPr>
          <w:b/>
          <w:sz w:val="28"/>
          <w:szCs w:val="28"/>
        </w:rPr>
        <w:lastRenderedPageBreak/>
        <w:t>Please complete all sections below:</w:t>
      </w:r>
    </w:p>
    <w:tbl>
      <w:tblPr>
        <w:tblStyle w:val="TableGrid"/>
        <w:tblW w:w="9016" w:type="dxa"/>
        <w:tblLook w:val="04A0" w:firstRow="1" w:lastRow="0" w:firstColumn="1" w:lastColumn="0" w:noHBand="0" w:noVBand="1"/>
      </w:tblPr>
      <w:tblGrid>
        <w:gridCol w:w="4248"/>
        <w:gridCol w:w="4768"/>
      </w:tblGrid>
      <w:tr w:rsidR="00387A24" w:rsidRPr="00387A24" w14:paraId="4229F526" w14:textId="77777777" w:rsidTr="00D67FA4">
        <w:tc>
          <w:tcPr>
            <w:tcW w:w="4248" w:type="dxa"/>
          </w:tcPr>
          <w:p w14:paraId="0FE2008B" w14:textId="77777777" w:rsidR="00387A24" w:rsidRPr="00387A24" w:rsidRDefault="00387A24" w:rsidP="00387A24">
            <w:pPr>
              <w:spacing w:after="120" w:line="276" w:lineRule="auto"/>
              <w:rPr>
                <w:b/>
                <w:sz w:val="24"/>
                <w:szCs w:val="24"/>
              </w:rPr>
            </w:pPr>
            <w:r w:rsidRPr="00387A24">
              <w:rPr>
                <w:b/>
                <w:sz w:val="24"/>
                <w:szCs w:val="24"/>
              </w:rPr>
              <w:t>Name of Principal Investigator (PI):</w:t>
            </w:r>
          </w:p>
        </w:tc>
        <w:tc>
          <w:tcPr>
            <w:tcW w:w="4768" w:type="dxa"/>
          </w:tcPr>
          <w:p w14:paraId="6C3B8353" w14:textId="281E9D02" w:rsidR="00387A24" w:rsidRPr="00387A24" w:rsidRDefault="00387A24" w:rsidP="00BA3FA6">
            <w:pPr>
              <w:spacing w:after="120" w:line="276" w:lineRule="auto"/>
              <w:rPr>
                <w:sz w:val="24"/>
                <w:szCs w:val="24"/>
              </w:rPr>
            </w:pPr>
          </w:p>
        </w:tc>
      </w:tr>
      <w:tr w:rsidR="00387A24" w:rsidRPr="00387A24" w14:paraId="294F571B" w14:textId="77777777" w:rsidTr="00D67FA4">
        <w:tc>
          <w:tcPr>
            <w:tcW w:w="4248" w:type="dxa"/>
          </w:tcPr>
          <w:p w14:paraId="5EAE7F28" w14:textId="77777777" w:rsidR="00387A24" w:rsidRPr="00387A24" w:rsidRDefault="00387A24" w:rsidP="00387A24">
            <w:pPr>
              <w:spacing w:after="120" w:line="276" w:lineRule="auto"/>
              <w:rPr>
                <w:b/>
                <w:sz w:val="24"/>
                <w:szCs w:val="24"/>
              </w:rPr>
            </w:pPr>
            <w:r w:rsidRPr="00387A24">
              <w:rPr>
                <w:b/>
                <w:sz w:val="24"/>
                <w:szCs w:val="24"/>
              </w:rPr>
              <w:t>PI’s Institution:</w:t>
            </w:r>
          </w:p>
        </w:tc>
        <w:tc>
          <w:tcPr>
            <w:tcW w:w="4768" w:type="dxa"/>
          </w:tcPr>
          <w:p w14:paraId="6750FEE4" w14:textId="397A156B" w:rsidR="00387A24" w:rsidRPr="00387A24" w:rsidRDefault="00387A24" w:rsidP="00387A24">
            <w:pPr>
              <w:spacing w:after="120" w:line="276" w:lineRule="auto"/>
              <w:rPr>
                <w:sz w:val="24"/>
                <w:szCs w:val="24"/>
              </w:rPr>
            </w:pPr>
          </w:p>
        </w:tc>
      </w:tr>
      <w:tr w:rsidR="00387A24" w:rsidRPr="00387A24" w14:paraId="497C4A99" w14:textId="77777777" w:rsidTr="00D67FA4">
        <w:tc>
          <w:tcPr>
            <w:tcW w:w="4248" w:type="dxa"/>
          </w:tcPr>
          <w:p w14:paraId="63CD7E53" w14:textId="77777777" w:rsidR="00387A24" w:rsidRPr="00387A24" w:rsidRDefault="00387A24" w:rsidP="00387A24">
            <w:pPr>
              <w:spacing w:after="120" w:line="276" w:lineRule="auto"/>
              <w:rPr>
                <w:b/>
                <w:sz w:val="24"/>
                <w:szCs w:val="24"/>
              </w:rPr>
            </w:pPr>
            <w:r w:rsidRPr="00387A24">
              <w:rPr>
                <w:b/>
                <w:sz w:val="24"/>
                <w:szCs w:val="24"/>
              </w:rPr>
              <w:t>Contact name:</w:t>
            </w:r>
          </w:p>
        </w:tc>
        <w:tc>
          <w:tcPr>
            <w:tcW w:w="4768" w:type="dxa"/>
          </w:tcPr>
          <w:p w14:paraId="5D7415FC" w14:textId="1B946C7C" w:rsidR="00387A24" w:rsidRPr="00387A24" w:rsidRDefault="00387A24" w:rsidP="00387A24">
            <w:pPr>
              <w:spacing w:after="120" w:line="276" w:lineRule="auto"/>
              <w:rPr>
                <w:sz w:val="24"/>
                <w:szCs w:val="24"/>
              </w:rPr>
            </w:pPr>
          </w:p>
        </w:tc>
      </w:tr>
      <w:tr w:rsidR="00387A24" w:rsidRPr="00387A24" w14:paraId="7F87DC95" w14:textId="77777777" w:rsidTr="00D67FA4">
        <w:tc>
          <w:tcPr>
            <w:tcW w:w="4248" w:type="dxa"/>
          </w:tcPr>
          <w:p w14:paraId="4046B88F" w14:textId="77777777" w:rsidR="00387A24" w:rsidRPr="00387A24" w:rsidRDefault="00387A24" w:rsidP="00387A24">
            <w:pPr>
              <w:spacing w:after="120" w:line="276" w:lineRule="auto"/>
              <w:rPr>
                <w:b/>
                <w:sz w:val="24"/>
                <w:szCs w:val="24"/>
              </w:rPr>
            </w:pPr>
            <w:r w:rsidRPr="00387A24">
              <w:rPr>
                <w:b/>
                <w:sz w:val="24"/>
                <w:szCs w:val="24"/>
              </w:rPr>
              <w:t>Contact email address:</w:t>
            </w:r>
          </w:p>
        </w:tc>
        <w:tc>
          <w:tcPr>
            <w:tcW w:w="4768" w:type="dxa"/>
          </w:tcPr>
          <w:p w14:paraId="74230BC8" w14:textId="281296E2" w:rsidR="00387A24" w:rsidRPr="00387A24" w:rsidRDefault="00387A24" w:rsidP="00387A24">
            <w:pPr>
              <w:spacing w:after="120" w:line="276" w:lineRule="auto"/>
              <w:rPr>
                <w:sz w:val="24"/>
                <w:szCs w:val="24"/>
              </w:rPr>
            </w:pPr>
          </w:p>
        </w:tc>
      </w:tr>
      <w:tr w:rsidR="00387A24" w:rsidRPr="00387A24" w14:paraId="016FAD17" w14:textId="77777777" w:rsidTr="00D67FA4">
        <w:tc>
          <w:tcPr>
            <w:tcW w:w="4248" w:type="dxa"/>
          </w:tcPr>
          <w:p w14:paraId="1A2633BF" w14:textId="77777777" w:rsidR="00387A24" w:rsidRPr="00387A24" w:rsidRDefault="00387A24" w:rsidP="00387A24">
            <w:pPr>
              <w:spacing w:after="120" w:line="276" w:lineRule="auto"/>
              <w:rPr>
                <w:b/>
                <w:sz w:val="24"/>
                <w:szCs w:val="24"/>
              </w:rPr>
            </w:pPr>
            <w:r w:rsidRPr="00387A24">
              <w:rPr>
                <w:b/>
                <w:sz w:val="24"/>
                <w:szCs w:val="24"/>
              </w:rPr>
              <w:t>Postal address:</w:t>
            </w:r>
          </w:p>
          <w:p w14:paraId="469BE45A" w14:textId="77777777" w:rsidR="00387A24" w:rsidRPr="00387A24" w:rsidRDefault="00387A24" w:rsidP="00387A24">
            <w:pPr>
              <w:spacing w:after="120" w:line="276" w:lineRule="auto"/>
              <w:rPr>
                <w:sz w:val="24"/>
                <w:szCs w:val="24"/>
              </w:rPr>
            </w:pPr>
            <w:r w:rsidRPr="00387A24">
              <w:rPr>
                <w:sz w:val="24"/>
                <w:szCs w:val="24"/>
              </w:rPr>
              <w:t>(Including country)</w:t>
            </w:r>
          </w:p>
        </w:tc>
        <w:tc>
          <w:tcPr>
            <w:tcW w:w="4768" w:type="dxa"/>
          </w:tcPr>
          <w:p w14:paraId="659432D9" w14:textId="6C331AAA" w:rsidR="00387A24" w:rsidRPr="00387A24" w:rsidRDefault="00387A24" w:rsidP="00387A24">
            <w:pPr>
              <w:spacing w:after="120" w:line="276" w:lineRule="auto"/>
              <w:rPr>
                <w:sz w:val="24"/>
                <w:szCs w:val="24"/>
              </w:rPr>
            </w:pPr>
          </w:p>
        </w:tc>
      </w:tr>
    </w:tbl>
    <w:p w14:paraId="3450014E" w14:textId="77777777" w:rsidR="00387A24" w:rsidRPr="00387A24" w:rsidRDefault="00387A24" w:rsidP="00387A24">
      <w:pPr>
        <w:spacing w:after="120" w:line="276" w:lineRule="auto"/>
        <w:rPr>
          <w:sz w:val="24"/>
          <w:szCs w:val="24"/>
        </w:rPr>
      </w:pPr>
    </w:p>
    <w:tbl>
      <w:tblPr>
        <w:tblStyle w:val="TableGrid"/>
        <w:tblW w:w="0" w:type="auto"/>
        <w:tblLook w:val="04A0" w:firstRow="1" w:lastRow="0" w:firstColumn="1" w:lastColumn="0" w:noHBand="0" w:noVBand="1"/>
      </w:tblPr>
      <w:tblGrid>
        <w:gridCol w:w="4248"/>
        <w:gridCol w:w="4768"/>
      </w:tblGrid>
      <w:tr w:rsidR="00387A24" w:rsidRPr="00387A24" w14:paraId="4EF230A3" w14:textId="77777777" w:rsidTr="00D67FA4">
        <w:tc>
          <w:tcPr>
            <w:tcW w:w="4248" w:type="dxa"/>
          </w:tcPr>
          <w:p w14:paraId="7C4EDEC8" w14:textId="77777777" w:rsidR="00387A24" w:rsidRPr="00387A24" w:rsidRDefault="00387A24" w:rsidP="00387A24">
            <w:pPr>
              <w:spacing w:after="120" w:line="276" w:lineRule="auto"/>
              <w:rPr>
                <w:b/>
                <w:sz w:val="24"/>
                <w:szCs w:val="24"/>
              </w:rPr>
            </w:pPr>
            <w:r w:rsidRPr="00387A24">
              <w:rPr>
                <w:b/>
                <w:sz w:val="24"/>
                <w:szCs w:val="24"/>
              </w:rPr>
              <w:t>Study name:</w:t>
            </w:r>
          </w:p>
        </w:tc>
        <w:tc>
          <w:tcPr>
            <w:tcW w:w="4768" w:type="dxa"/>
          </w:tcPr>
          <w:p w14:paraId="78C59501" w14:textId="7F92DF4B" w:rsidR="00387A24" w:rsidRPr="00387A24" w:rsidRDefault="00387A24" w:rsidP="00BA3FA6">
            <w:pPr>
              <w:spacing w:after="120" w:line="276" w:lineRule="auto"/>
              <w:rPr>
                <w:sz w:val="24"/>
                <w:szCs w:val="24"/>
              </w:rPr>
            </w:pPr>
          </w:p>
        </w:tc>
      </w:tr>
      <w:tr w:rsidR="00387A24" w:rsidRPr="00387A24" w14:paraId="6E637546" w14:textId="77777777" w:rsidTr="00D67FA4">
        <w:tc>
          <w:tcPr>
            <w:tcW w:w="4248" w:type="dxa"/>
          </w:tcPr>
          <w:p w14:paraId="3C40BEFF" w14:textId="77777777" w:rsidR="00387A24" w:rsidRPr="00387A24" w:rsidRDefault="00387A24" w:rsidP="00387A24">
            <w:pPr>
              <w:spacing w:after="120" w:line="276" w:lineRule="auto"/>
              <w:rPr>
                <w:b/>
                <w:sz w:val="24"/>
                <w:szCs w:val="24"/>
              </w:rPr>
            </w:pPr>
            <w:r w:rsidRPr="00387A24">
              <w:rPr>
                <w:b/>
                <w:sz w:val="24"/>
                <w:szCs w:val="24"/>
              </w:rPr>
              <w:t>Funding source:</w:t>
            </w:r>
          </w:p>
        </w:tc>
        <w:tc>
          <w:tcPr>
            <w:tcW w:w="4768" w:type="dxa"/>
          </w:tcPr>
          <w:p w14:paraId="1AEC180D" w14:textId="408D440C" w:rsidR="00387A24" w:rsidRPr="00387A24" w:rsidRDefault="00387A24" w:rsidP="00387A24">
            <w:pPr>
              <w:spacing w:after="120" w:line="276" w:lineRule="auto"/>
              <w:rPr>
                <w:sz w:val="24"/>
                <w:szCs w:val="24"/>
              </w:rPr>
            </w:pPr>
          </w:p>
        </w:tc>
      </w:tr>
      <w:tr w:rsidR="00387A24" w:rsidRPr="00387A24" w14:paraId="1F9528DE" w14:textId="77777777" w:rsidTr="00D67FA4">
        <w:tc>
          <w:tcPr>
            <w:tcW w:w="4248" w:type="dxa"/>
          </w:tcPr>
          <w:p w14:paraId="7896F45D" w14:textId="77777777" w:rsidR="00387A24" w:rsidRPr="00387A24" w:rsidRDefault="00387A24" w:rsidP="00387A24">
            <w:pPr>
              <w:spacing w:after="120" w:line="276" w:lineRule="auto"/>
              <w:rPr>
                <w:b/>
                <w:sz w:val="24"/>
                <w:szCs w:val="24"/>
              </w:rPr>
            </w:pPr>
            <w:r w:rsidRPr="00387A24">
              <w:rPr>
                <w:b/>
                <w:sz w:val="24"/>
                <w:szCs w:val="24"/>
              </w:rPr>
              <w:t>Expected start date (month &amp; year):</w:t>
            </w:r>
          </w:p>
        </w:tc>
        <w:tc>
          <w:tcPr>
            <w:tcW w:w="4768" w:type="dxa"/>
          </w:tcPr>
          <w:p w14:paraId="52299064" w14:textId="06784752" w:rsidR="00387A24" w:rsidRPr="00387A24" w:rsidRDefault="00387A24" w:rsidP="00387A24">
            <w:pPr>
              <w:spacing w:after="120" w:line="276" w:lineRule="auto"/>
              <w:rPr>
                <w:sz w:val="24"/>
                <w:szCs w:val="24"/>
              </w:rPr>
            </w:pPr>
          </w:p>
        </w:tc>
      </w:tr>
      <w:tr w:rsidR="00387A24" w:rsidRPr="00387A24" w14:paraId="6A14D9BD" w14:textId="77777777" w:rsidTr="00D67FA4">
        <w:tc>
          <w:tcPr>
            <w:tcW w:w="4248" w:type="dxa"/>
          </w:tcPr>
          <w:p w14:paraId="384D8CA3" w14:textId="77777777" w:rsidR="00387A24" w:rsidRPr="00387A24" w:rsidRDefault="00387A24" w:rsidP="00387A24">
            <w:pPr>
              <w:spacing w:after="120" w:line="276" w:lineRule="auto"/>
              <w:rPr>
                <w:b/>
                <w:sz w:val="24"/>
                <w:szCs w:val="24"/>
              </w:rPr>
            </w:pPr>
            <w:r w:rsidRPr="00387A24">
              <w:rPr>
                <w:b/>
                <w:sz w:val="24"/>
                <w:szCs w:val="24"/>
              </w:rPr>
              <w:t>Expected end date (month &amp; year):</w:t>
            </w:r>
          </w:p>
        </w:tc>
        <w:tc>
          <w:tcPr>
            <w:tcW w:w="4768" w:type="dxa"/>
          </w:tcPr>
          <w:p w14:paraId="121927B4" w14:textId="4F54C8CA" w:rsidR="00387A24" w:rsidRPr="00387A24" w:rsidRDefault="00387A24" w:rsidP="00387A24">
            <w:pPr>
              <w:spacing w:after="120" w:line="276" w:lineRule="auto"/>
              <w:rPr>
                <w:sz w:val="24"/>
                <w:szCs w:val="24"/>
              </w:rPr>
            </w:pPr>
          </w:p>
        </w:tc>
      </w:tr>
    </w:tbl>
    <w:p w14:paraId="3CF20E16" w14:textId="77777777" w:rsidR="00387A24" w:rsidRPr="00387A24" w:rsidRDefault="00387A24" w:rsidP="00387A24">
      <w:pPr>
        <w:spacing w:after="120" w:line="276" w:lineRule="auto"/>
        <w:rPr>
          <w:sz w:val="24"/>
          <w:szCs w:val="24"/>
        </w:rPr>
      </w:pPr>
    </w:p>
    <w:tbl>
      <w:tblPr>
        <w:tblStyle w:val="TableGrid"/>
        <w:tblW w:w="0" w:type="auto"/>
        <w:tblLook w:val="04A0" w:firstRow="1" w:lastRow="0" w:firstColumn="1" w:lastColumn="0" w:noHBand="0" w:noVBand="1"/>
      </w:tblPr>
      <w:tblGrid>
        <w:gridCol w:w="4248"/>
        <w:gridCol w:w="4768"/>
      </w:tblGrid>
      <w:tr w:rsidR="00BA3FA6" w:rsidRPr="00387A24" w14:paraId="608C1769" w14:textId="77777777" w:rsidTr="00D67FA4">
        <w:tc>
          <w:tcPr>
            <w:tcW w:w="4248" w:type="dxa"/>
          </w:tcPr>
          <w:p w14:paraId="2D134772" w14:textId="77777777" w:rsidR="00BA3FA6" w:rsidRPr="00387A24" w:rsidRDefault="00BA3FA6" w:rsidP="00BA3FA6">
            <w:pPr>
              <w:spacing w:after="120" w:line="276" w:lineRule="auto"/>
              <w:rPr>
                <w:b/>
                <w:sz w:val="24"/>
                <w:szCs w:val="24"/>
              </w:rPr>
            </w:pPr>
            <w:r w:rsidRPr="00387A24">
              <w:rPr>
                <w:b/>
                <w:sz w:val="24"/>
                <w:szCs w:val="24"/>
              </w:rPr>
              <w:t>Please summarise:</w:t>
            </w:r>
          </w:p>
          <w:p w14:paraId="57A8B801" w14:textId="77777777" w:rsidR="00BA3FA6" w:rsidRPr="00387A24" w:rsidRDefault="00BA3FA6" w:rsidP="00BA3FA6">
            <w:pPr>
              <w:numPr>
                <w:ilvl w:val="0"/>
                <w:numId w:val="2"/>
              </w:numPr>
              <w:spacing w:after="120" w:line="276" w:lineRule="auto"/>
              <w:rPr>
                <w:b/>
                <w:sz w:val="24"/>
                <w:szCs w:val="24"/>
              </w:rPr>
            </w:pPr>
            <w:r w:rsidRPr="00387A24">
              <w:rPr>
                <w:b/>
                <w:sz w:val="24"/>
                <w:szCs w:val="24"/>
              </w:rPr>
              <w:t>the main study objectives,</w:t>
            </w:r>
          </w:p>
          <w:p w14:paraId="7EA7E529" w14:textId="77777777" w:rsidR="00BA3FA6" w:rsidRPr="00387A24" w:rsidRDefault="00BA3FA6" w:rsidP="00BA3FA6">
            <w:pPr>
              <w:numPr>
                <w:ilvl w:val="0"/>
                <w:numId w:val="2"/>
              </w:numPr>
              <w:spacing w:after="120" w:line="276" w:lineRule="auto"/>
              <w:rPr>
                <w:b/>
                <w:sz w:val="24"/>
                <w:szCs w:val="24"/>
              </w:rPr>
            </w:pPr>
            <w:r w:rsidRPr="00387A24">
              <w:rPr>
                <w:b/>
                <w:sz w:val="24"/>
                <w:szCs w:val="24"/>
              </w:rPr>
              <w:t>methodologies (including how ICECAP questionnaires will be administered),</w:t>
            </w:r>
          </w:p>
          <w:p w14:paraId="0A0F5E31" w14:textId="77777777" w:rsidR="00BA3FA6" w:rsidRPr="00387A24" w:rsidRDefault="00BA3FA6" w:rsidP="00BA3FA6">
            <w:pPr>
              <w:numPr>
                <w:ilvl w:val="0"/>
                <w:numId w:val="2"/>
              </w:numPr>
              <w:spacing w:after="120" w:line="276" w:lineRule="auto"/>
              <w:rPr>
                <w:b/>
                <w:sz w:val="24"/>
                <w:szCs w:val="24"/>
              </w:rPr>
            </w:pPr>
            <w:r w:rsidRPr="00387A24">
              <w:rPr>
                <w:b/>
                <w:sz w:val="24"/>
                <w:szCs w:val="24"/>
              </w:rPr>
              <w:t>patient/participant characteristics,</w:t>
            </w:r>
          </w:p>
          <w:p w14:paraId="0A9D40DD" w14:textId="77777777" w:rsidR="00BA3FA6" w:rsidRPr="00387A24" w:rsidRDefault="00BA3FA6" w:rsidP="00BA3FA6">
            <w:pPr>
              <w:numPr>
                <w:ilvl w:val="0"/>
                <w:numId w:val="2"/>
              </w:numPr>
              <w:spacing w:after="120" w:line="276" w:lineRule="auto"/>
              <w:rPr>
                <w:b/>
                <w:sz w:val="24"/>
                <w:szCs w:val="24"/>
              </w:rPr>
            </w:pPr>
            <w:r w:rsidRPr="00387A24">
              <w:rPr>
                <w:b/>
                <w:sz w:val="24"/>
                <w:szCs w:val="24"/>
              </w:rPr>
              <w:t>any interventions/comparators:</w:t>
            </w:r>
          </w:p>
        </w:tc>
        <w:tc>
          <w:tcPr>
            <w:tcW w:w="4768" w:type="dxa"/>
          </w:tcPr>
          <w:p w14:paraId="7944D429" w14:textId="02A7C979" w:rsidR="00BA3FA6" w:rsidRPr="00690D66" w:rsidRDefault="00BA3FA6" w:rsidP="004E7663">
            <w:pPr>
              <w:spacing w:after="120" w:line="276" w:lineRule="auto"/>
              <w:rPr>
                <w:sz w:val="24"/>
                <w:szCs w:val="24"/>
              </w:rPr>
            </w:pPr>
          </w:p>
        </w:tc>
      </w:tr>
      <w:tr w:rsidR="00BA3FA6" w:rsidRPr="00387A24" w14:paraId="288D0B47" w14:textId="77777777" w:rsidTr="00D67FA4">
        <w:tc>
          <w:tcPr>
            <w:tcW w:w="4248" w:type="dxa"/>
          </w:tcPr>
          <w:p w14:paraId="796B1459" w14:textId="77777777" w:rsidR="00BA3FA6" w:rsidRPr="00387A24" w:rsidRDefault="00BA3FA6" w:rsidP="00BA3FA6">
            <w:pPr>
              <w:spacing w:after="120" w:line="276" w:lineRule="auto"/>
              <w:rPr>
                <w:b/>
                <w:sz w:val="24"/>
                <w:szCs w:val="24"/>
              </w:rPr>
            </w:pPr>
            <w:r w:rsidRPr="00387A24">
              <w:rPr>
                <w:b/>
                <w:sz w:val="24"/>
                <w:szCs w:val="24"/>
              </w:rPr>
              <w:t>Please list all countries within which data collection will occur:</w:t>
            </w:r>
          </w:p>
        </w:tc>
        <w:tc>
          <w:tcPr>
            <w:tcW w:w="4768" w:type="dxa"/>
          </w:tcPr>
          <w:p w14:paraId="1BF8882E" w14:textId="79E8E37F" w:rsidR="00BA3FA6" w:rsidRPr="00387A24" w:rsidRDefault="00BA3FA6" w:rsidP="00BA3FA6">
            <w:pPr>
              <w:spacing w:after="120" w:line="276" w:lineRule="auto"/>
              <w:rPr>
                <w:sz w:val="24"/>
                <w:szCs w:val="24"/>
              </w:rPr>
            </w:pPr>
          </w:p>
        </w:tc>
      </w:tr>
    </w:tbl>
    <w:p w14:paraId="45F66FF8" w14:textId="77777777" w:rsidR="00387A24" w:rsidRPr="00387A24" w:rsidRDefault="00387A24" w:rsidP="00387A24">
      <w:pPr>
        <w:spacing w:after="120" w:line="276" w:lineRule="auto"/>
        <w:rPr>
          <w:sz w:val="24"/>
          <w:szCs w:val="24"/>
        </w:rPr>
      </w:pPr>
    </w:p>
    <w:tbl>
      <w:tblPr>
        <w:tblStyle w:val="TableGrid"/>
        <w:tblW w:w="0" w:type="auto"/>
        <w:tblLook w:val="04A0" w:firstRow="1" w:lastRow="0" w:firstColumn="1" w:lastColumn="0" w:noHBand="0" w:noVBand="1"/>
      </w:tblPr>
      <w:tblGrid>
        <w:gridCol w:w="2830"/>
        <w:gridCol w:w="2268"/>
        <w:gridCol w:w="3918"/>
      </w:tblGrid>
      <w:tr w:rsidR="00387A24" w:rsidRPr="00387A24" w14:paraId="1FC70F99" w14:textId="77777777" w:rsidTr="00D67FA4">
        <w:tc>
          <w:tcPr>
            <w:tcW w:w="2830" w:type="dxa"/>
            <w:vMerge w:val="restart"/>
          </w:tcPr>
          <w:p w14:paraId="1A325A62" w14:textId="77777777" w:rsidR="00387A24" w:rsidRPr="00387A24" w:rsidRDefault="00387A24" w:rsidP="00387A24">
            <w:pPr>
              <w:spacing w:after="120" w:line="276" w:lineRule="auto"/>
              <w:rPr>
                <w:b/>
                <w:sz w:val="24"/>
                <w:szCs w:val="24"/>
              </w:rPr>
            </w:pPr>
            <w:r w:rsidRPr="00387A24">
              <w:rPr>
                <w:b/>
                <w:sz w:val="24"/>
                <w:szCs w:val="24"/>
              </w:rPr>
              <w:t>Age demographic of the participant (patient) population</w:t>
            </w:r>
          </w:p>
        </w:tc>
        <w:tc>
          <w:tcPr>
            <w:tcW w:w="2268" w:type="dxa"/>
          </w:tcPr>
          <w:p w14:paraId="18C21A8D" w14:textId="77777777" w:rsidR="00387A24" w:rsidRPr="00387A24" w:rsidRDefault="00387A24" w:rsidP="00387A24">
            <w:pPr>
              <w:spacing w:after="120" w:line="276" w:lineRule="auto"/>
              <w:rPr>
                <w:b/>
                <w:sz w:val="24"/>
                <w:szCs w:val="24"/>
              </w:rPr>
            </w:pPr>
            <w:r w:rsidRPr="00387A24">
              <w:rPr>
                <w:b/>
                <w:sz w:val="24"/>
                <w:szCs w:val="24"/>
              </w:rPr>
              <w:t>&lt; 18 years</w:t>
            </w:r>
          </w:p>
        </w:tc>
        <w:tc>
          <w:tcPr>
            <w:tcW w:w="3918" w:type="dxa"/>
          </w:tcPr>
          <w:p w14:paraId="6981487F" w14:textId="77777777" w:rsidR="00387A24" w:rsidRPr="00387A24" w:rsidRDefault="00387A24" w:rsidP="00387A24">
            <w:pPr>
              <w:spacing w:after="120" w:line="276" w:lineRule="auto"/>
              <w:rPr>
                <w:sz w:val="24"/>
                <w:szCs w:val="24"/>
              </w:rPr>
            </w:pPr>
          </w:p>
        </w:tc>
      </w:tr>
      <w:tr w:rsidR="00387A24" w:rsidRPr="00387A24" w14:paraId="44362279" w14:textId="77777777" w:rsidTr="00D67FA4">
        <w:tc>
          <w:tcPr>
            <w:tcW w:w="2830" w:type="dxa"/>
            <w:vMerge/>
          </w:tcPr>
          <w:p w14:paraId="32AE23CB" w14:textId="77777777" w:rsidR="00387A24" w:rsidRPr="00387A24" w:rsidRDefault="00387A24" w:rsidP="00387A24">
            <w:pPr>
              <w:spacing w:after="120" w:line="276" w:lineRule="auto"/>
              <w:rPr>
                <w:sz w:val="24"/>
                <w:szCs w:val="24"/>
              </w:rPr>
            </w:pPr>
          </w:p>
        </w:tc>
        <w:tc>
          <w:tcPr>
            <w:tcW w:w="2268" w:type="dxa"/>
          </w:tcPr>
          <w:p w14:paraId="5D9FF9F6" w14:textId="77777777" w:rsidR="00387A24" w:rsidRPr="00387A24" w:rsidRDefault="00387A24" w:rsidP="00387A24">
            <w:pPr>
              <w:spacing w:after="120" w:line="276" w:lineRule="auto"/>
              <w:rPr>
                <w:b/>
                <w:sz w:val="24"/>
                <w:szCs w:val="24"/>
              </w:rPr>
            </w:pPr>
            <w:r w:rsidRPr="00387A24">
              <w:rPr>
                <w:b/>
                <w:sz w:val="24"/>
                <w:szCs w:val="24"/>
              </w:rPr>
              <w:t>18 to 64 years</w:t>
            </w:r>
          </w:p>
        </w:tc>
        <w:tc>
          <w:tcPr>
            <w:tcW w:w="3918" w:type="dxa"/>
          </w:tcPr>
          <w:p w14:paraId="5D453CB0" w14:textId="766C7659" w:rsidR="00387A24" w:rsidRPr="00387A24" w:rsidRDefault="00387A24" w:rsidP="00387A24">
            <w:pPr>
              <w:spacing w:after="120" w:line="276" w:lineRule="auto"/>
              <w:rPr>
                <w:sz w:val="24"/>
                <w:szCs w:val="24"/>
              </w:rPr>
            </w:pPr>
          </w:p>
        </w:tc>
      </w:tr>
      <w:tr w:rsidR="00387A24" w:rsidRPr="00387A24" w14:paraId="3BC44D90" w14:textId="77777777" w:rsidTr="00D67FA4">
        <w:tc>
          <w:tcPr>
            <w:tcW w:w="2830" w:type="dxa"/>
            <w:vMerge/>
          </w:tcPr>
          <w:p w14:paraId="6BD5636E" w14:textId="77777777" w:rsidR="00387A24" w:rsidRPr="00387A24" w:rsidRDefault="00387A24" w:rsidP="00387A24">
            <w:pPr>
              <w:spacing w:after="120" w:line="276" w:lineRule="auto"/>
              <w:rPr>
                <w:sz w:val="24"/>
                <w:szCs w:val="24"/>
              </w:rPr>
            </w:pPr>
          </w:p>
        </w:tc>
        <w:tc>
          <w:tcPr>
            <w:tcW w:w="2268" w:type="dxa"/>
          </w:tcPr>
          <w:p w14:paraId="74546D3E" w14:textId="77777777" w:rsidR="00387A24" w:rsidRPr="00387A24" w:rsidRDefault="00387A24" w:rsidP="00387A24">
            <w:pPr>
              <w:spacing w:after="120" w:line="276" w:lineRule="auto"/>
              <w:rPr>
                <w:b/>
                <w:sz w:val="24"/>
                <w:szCs w:val="24"/>
              </w:rPr>
            </w:pPr>
            <w:r w:rsidRPr="00387A24">
              <w:rPr>
                <w:b/>
                <w:sz w:val="24"/>
                <w:szCs w:val="24"/>
              </w:rPr>
              <w:t>&gt; 65 years</w:t>
            </w:r>
          </w:p>
        </w:tc>
        <w:tc>
          <w:tcPr>
            <w:tcW w:w="3918" w:type="dxa"/>
          </w:tcPr>
          <w:p w14:paraId="65EFCE25" w14:textId="3A0524CD" w:rsidR="00387A24" w:rsidRPr="00387A24" w:rsidRDefault="00387A24" w:rsidP="00387A24">
            <w:pPr>
              <w:spacing w:after="120" w:line="276" w:lineRule="auto"/>
              <w:rPr>
                <w:sz w:val="24"/>
                <w:szCs w:val="24"/>
              </w:rPr>
            </w:pPr>
          </w:p>
        </w:tc>
      </w:tr>
    </w:tbl>
    <w:p w14:paraId="74E06B45" w14:textId="77777777" w:rsidR="00387A24" w:rsidRPr="00387A24" w:rsidRDefault="00387A24" w:rsidP="00387A24">
      <w:pPr>
        <w:spacing w:after="120" w:line="276" w:lineRule="auto"/>
        <w:rPr>
          <w:sz w:val="24"/>
          <w:szCs w:val="24"/>
        </w:rPr>
      </w:pPr>
    </w:p>
    <w:p w14:paraId="60802DBA" w14:textId="77777777" w:rsidR="00387A24" w:rsidRPr="00387A24" w:rsidRDefault="00387A24" w:rsidP="00387A24">
      <w:pPr>
        <w:spacing w:after="120" w:line="276" w:lineRule="auto"/>
        <w:rPr>
          <w:sz w:val="24"/>
          <w:szCs w:val="24"/>
        </w:rPr>
      </w:pPr>
    </w:p>
    <w:tbl>
      <w:tblPr>
        <w:tblStyle w:val="TableGrid"/>
        <w:tblW w:w="0" w:type="auto"/>
        <w:tblLook w:val="04A0" w:firstRow="1" w:lastRow="0" w:firstColumn="1" w:lastColumn="0" w:noHBand="0" w:noVBand="1"/>
      </w:tblPr>
      <w:tblGrid>
        <w:gridCol w:w="4508"/>
        <w:gridCol w:w="4508"/>
      </w:tblGrid>
      <w:tr w:rsidR="00387A24" w:rsidRPr="00387A24" w14:paraId="503DE5B9" w14:textId="77777777" w:rsidTr="00D67FA4">
        <w:tc>
          <w:tcPr>
            <w:tcW w:w="4508" w:type="dxa"/>
          </w:tcPr>
          <w:p w14:paraId="3067158F" w14:textId="77777777" w:rsidR="00387A24" w:rsidRPr="00387A24" w:rsidRDefault="00387A24" w:rsidP="00387A24">
            <w:pPr>
              <w:spacing w:after="120" w:line="276" w:lineRule="auto"/>
              <w:rPr>
                <w:b/>
                <w:sz w:val="24"/>
                <w:szCs w:val="24"/>
              </w:rPr>
            </w:pPr>
            <w:r w:rsidRPr="00387A24">
              <w:rPr>
                <w:b/>
                <w:sz w:val="24"/>
                <w:szCs w:val="24"/>
              </w:rPr>
              <w:lastRenderedPageBreak/>
              <w:t>Please outline any methodological steps that you will take to explore feasibility and/or psychometric properties of the measure:</w:t>
            </w:r>
          </w:p>
        </w:tc>
        <w:tc>
          <w:tcPr>
            <w:tcW w:w="4508" w:type="dxa"/>
          </w:tcPr>
          <w:p w14:paraId="7DB2D262" w14:textId="726198AC" w:rsidR="00387A24" w:rsidRPr="00387A24" w:rsidRDefault="00387A24" w:rsidP="00387A24">
            <w:pPr>
              <w:spacing w:after="120" w:line="276" w:lineRule="auto"/>
              <w:rPr>
                <w:sz w:val="24"/>
                <w:szCs w:val="24"/>
              </w:rPr>
            </w:pPr>
          </w:p>
        </w:tc>
      </w:tr>
    </w:tbl>
    <w:p w14:paraId="71A2C83D" w14:textId="77777777" w:rsidR="00387A24" w:rsidRPr="00387A24" w:rsidRDefault="00387A24" w:rsidP="00387A24">
      <w:pPr>
        <w:spacing w:after="120" w:line="276" w:lineRule="auto"/>
        <w:rPr>
          <w:sz w:val="24"/>
          <w:szCs w:val="24"/>
        </w:rPr>
      </w:pPr>
    </w:p>
    <w:p w14:paraId="0CE8CACB" w14:textId="77777777" w:rsidR="00387A24" w:rsidRPr="00387A24" w:rsidRDefault="00387A24" w:rsidP="00387A24">
      <w:pPr>
        <w:spacing w:after="120" w:line="276" w:lineRule="auto"/>
        <w:rPr>
          <w:sz w:val="24"/>
          <w:szCs w:val="24"/>
        </w:rPr>
      </w:pPr>
    </w:p>
    <w:p w14:paraId="59B88052" w14:textId="77777777" w:rsidR="00387A24" w:rsidRPr="00387A24" w:rsidRDefault="00387A24" w:rsidP="00387A24">
      <w:pPr>
        <w:spacing w:after="240"/>
        <w:rPr>
          <w:sz w:val="28"/>
          <w:szCs w:val="28"/>
        </w:rPr>
      </w:pPr>
      <w:r w:rsidRPr="00387A24">
        <w:rPr>
          <w:sz w:val="28"/>
          <w:szCs w:val="28"/>
        </w:rPr>
        <w:t xml:space="preserve">This section </w:t>
      </w:r>
      <w:r w:rsidRPr="00387A24">
        <w:rPr>
          <w:b/>
          <w:sz w:val="28"/>
          <w:szCs w:val="28"/>
        </w:rPr>
        <w:t>must</w:t>
      </w:r>
      <w:r w:rsidRPr="00387A24">
        <w:rPr>
          <w:sz w:val="28"/>
          <w:szCs w:val="28"/>
        </w:rPr>
        <w:t xml:space="preserve"> be completed if data collection will take place in non-English language contexts (otherwise please proceed to the next page):</w:t>
      </w:r>
    </w:p>
    <w:tbl>
      <w:tblPr>
        <w:tblStyle w:val="TableGrid1"/>
        <w:tblW w:w="0" w:type="auto"/>
        <w:tblLook w:val="04A0" w:firstRow="1" w:lastRow="0" w:firstColumn="1" w:lastColumn="0" w:noHBand="0" w:noVBand="1"/>
      </w:tblPr>
      <w:tblGrid>
        <w:gridCol w:w="4248"/>
        <w:gridCol w:w="1984"/>
        <w:gridCol w:w="2127"/>
      </w:tblGrid>
      <w:tr w:rsidR="00387A24" w:rsidRPr="00387A24" w14:paraId="6809A4CE" w14:textId="77777777" w:rsidTr="00D67FA4">
        <w:tc>
          <w:tcPr>
            <w:tcW w:w="4248" w:type="dxa"/>
            <w:vMerge w:val="restart"/>
            <w:shd w:val="clear" w:color="auto" w:fill="F2F2F2"/>
          </w:tcPr>
          <w:p w14:paraId="161FBAEF" w14:textId="77777777" w:rsidR="00387A24" w:rsidRPr="00387A24" w:rsidRDefault="00387A24" w:rsidP="00387A24">
            <w:pPr>
              <w:spacing w:after="120" w:line="300" w:lineRule="atLeast"/>
              <w:rPr>
                <w:rFonts w:ascii="Calibri" w:hAnsi="Calibri"/>
                <w:b/>
                <w:sz w:val="24"/>
              </w:rPr>
            </w:pPr>
            <w:r w:rsidRPr="00387A24">
              <w:rPr>
                <w:rFonts w:ascii="Calibri" w:hAnsi="Calibri"/>
                <w:b/>
                <w:sz w:val="24"/>
              </w:rPr>
              <w:t>Will you be using an existing translation of ICECAP-A?</w:t>
            </w:r>
          </w:p>
        </w:tc>
        <w:tc>
          <w:tcPr>
            <w:tcW w:w="1984" w:type="dxa"/>
            <w:shd w:val="clear" w:color="auto" w:fill="F2F2F2"/>
          </w:tcPr>
          <w:p w14:paraId="5A5320F0" w14:textId="77777777" w:rsidR="00387A24" w:rsidRPr="00387A24" w:rsidRDefault="00387A24" w:rsidP="00387A24">
            <w:pPr>
              <w:spacing w:after="120" w:line="300" w:lineRule="atLeast"/>
              <w:jc w:val="center"/>
              <w:rPr>
                <w:rFonts w:ascii="Calibri" w:hAnsi="Calibri"/>
                <w:sz w:val="24"/>
              </w:rPr>
            </w:pPr>
            <w:r w:rsidRPr="00387A24">
              <w:rPr>
                <w:rFonts w:ascii="Calibri" w:hAnsi="Calibri"/>
                <w:sz w:val="24"/>
              </w:rPr>
              <w:t>NO</w:t>
            </w:r>
          </w:p>
        </w:tc>
        <w:tc>
          <w:tcPr>
            <w:tcW w:w="2127" w:type="dxa"/>
            <w:shd w:val="clear" w:color="auto" w:fill="F2F2F2"/>
          </w:tcPr>
          <w:p w14:paraId="42238748" w14:textId="77777777" w:rsidR="00387A24" w:rsidRPr="00387A24" w:rsidRDefault="00387A24" w:rsidP="00387A24">
            <w:pPr>
              <w:spacing w:after="120" w:line="300" w:lineRule="atLeast"/>
              <w:jc w:val="center"/>
              <w:rPr>
                <w:rFonts w:cstheme="minorHAnsi"/>
                <w:sz w:val="24"/>
              </w:rPr>
            </w:pPr>
          </w:p>
        </w:tc>
      </w:tr>
      <w:tr w:rsidR="00387A24" w:rsidRPr="00387A24" w14:paraId="04D4AFCF" w14:textId="77777777" w:rsidTr="00D67FA4">
        <w:trPr>
          <w:trHeight w:val="952"/>
        </w:trPr>
        <w:tc>
          <w:tcPr>
            <w:tcW w:w="4248" w:type="dxa"/>
            <w:vMerge/>
            <w:shd w:val="clear" w:color="auto" w:fill="F2F2F2"/>
          </w:tcPr>
          <w:p w14:paraId="55044FE5" w14:textId="77777777" w:rsidR="00387A24" w:rsidRPr="00387A24" w:rsidRDefault="00387A24" w:rsidP="00387A24">
            <w:pPr>
              <w:spacing w:after="120" w:line="300" w:lineRule="atLeast"/>
              <w:rPr>
                <w:rFonts w:ascii="Calibri" w:hAnsi="Calibri"/>
                <w:b/>
                <w:sz w:val="24"/>
              </w:rPr>
            </w:pPr>
          </w:p>
        </w:tc>
        <w:tc>
          <w:tcPr>
            <w:tcW w:w="1984" w:type="dxa"/>
            <w:shd w:val="clear" w:color="auto" w:fill="F2F2F2"/>
          </w:tcPr>
          <w:p w14:paraId="2179F4F6" w14:textId="77777777" w:rsidR="00387A24" w:rsidRPr="00387A24" w:rsidRDefault="00387A24" w:rsidP="00387A24">
            <w:pPr>
              <w:spacing w:after="120" w:line="300" w:lineRule="atLeast"/>
              <w:jc w:val="center"/>
              <w:rPr>
                <w:rFonts w:ascii="Calibri" w:hAnsi="Calibri"/>
                <w:sz w:val="24"/>
              </w:rPr>
            </w:pPr>
            <w:r w:rsidRPr="00387A24">
              <w:rPr>
                <w:rFonts w:ascii="Calibri" w:hAnsi="Calibri"/>
                <w:sz w:val="24"/>
              </w:rPr>
              <w:t xml:space="preserve">YES </w:t>
            </w:r>
          </w:p>
          <w:p w14:paraId="5EB74301" w14:textId="77777777" w:rsidR="00387A24" w:rsidRPr="00387A24" w:rsidRDefault="00387A24" w:rsidP="00387A24">
            <w:pPr>
              <w:spacing w:after="120" w:line="300" w:lineRule="atLeast"/>
              <w:jc w:val="center"/>
              <w:rPr>
                <w:rFonts w:ascii="Calibri" w:hAnsi="Calibri"/>
                <w:sz w:val="24"/>
              </w:rPr>
            </w:pPr>
            <w:r w:rsidRPr="00387A24">
              <w:rPr>
                <w:rFonts w:ascii="Calibri" w:hAnsi="Calibri"/>
                <w:sz w:val="24"/>
              </w:rPr>
              <w:t>(please specify)</w:t>
            </w:r>
          </w:p>
        </w:tc>
        <w:tc>
          <w:tcPr>
            <w:tcW w:w="2127" w:type="dxa"/>
            <w:shd w:val="clear" w:color="auto" w:fill="F2F2F2"/>
          </w:tcPr>
          <w:p w14:paraId="37925BB3" w14:textId="77777777" w:rsidR="00387A24" w:rsidRPr="00387A24" w:rsidRDefault="00387A24" w:rsidP="00387A24">
            <w:pPr>
              <w:spacing w:after="120" w:line="300" w:lineRule="atLeast"/>
              <w:rPr>
                <w:rFonts w:cstheme="minorHAnsi"/>
              </w:rPr>
            </w:pPr>
          </w:p>
        </w:tc>
      </w:tr>
      <w:tr w:rsidR="00387A24" w:rsidRPr="00387A24" w14:paraId="39308E88" w14:textId="77777777" w:rsidTr="00D67FA4">
        <w:tc>
          <w:tcPr>
            <w:tcW w:w="4248" w:type="dxa"/>
            <w:vMerge w:val="restart"/>
            <w:shd w:val="clear" w:color="auto" w:fill="F2F2F2"/>
          </w:tcPr>
          <w:p w14:paraId="6E693A24" w14:textId="77777777" w:rsidR="00387A24" w:rsidRPr="00387A24" w:rsidRDefault="00387A24" w:rsidP="00387A24">
            <w:pPr>
              <w:spacing w:after="120" w:line="300" w:lineRule="atLeast"/>
              <w:rPr>
                <w:rFonts w:ascii="Calibri" w:hAnsi="Calibri"/>
                <w:b/>
                <w:sz w:val="24"/>
              </w:rPr>
            </w:pPr>
            <w:r w:rsidRPr="00387A24">
              <w:rPr>
                <w:rFonts w:ascii="Calibri" w:hAnsi="Calibri"/>
                <w:b/>
                <w:sz w:val="24"/>
              </w:rPr>
              <w:t>Do you wish to translate ICECAP-A into a new language?</w:t>
            </w:r>
          </w:p>
        </w:tc>
        <w:tc>
          <w:tcPr>
            <w:tcW w:w="1984" w:type="dxa"/>
            <w:shd w:val="clear" w:color="auto" w:fill="F2F2F2"/>
          </w:tcPr>
          <w:p w14:paraId="55E85BC8" w14:textId="77777777" w:rsidR="00387A24" w:rsidRPr="00387A24" w:rsidRDefault="00387A24" w:rsidP="00387A24">
            <w:pPr>
              <w:spacing w:line="300" w:lineRule="atLeast"/>
              <w:jc w:val="center"/>
              <w:rPr>
                <w:rFonts w:ascii="Calibri" w:hAnsi="Calibri"/>
                <w:sz w:val="24"/>
                <w:szCs w:val="24"/>
              </w:rPr>
            </w:pPr>
            <w:r w:rsidRPr="00387A24">
              <w:rPr>
                <w:rFonts w:ascii="Calibri" w:hAnsi="Calibri"/>
                <w:sz w:val="24"/>
                <w:szCs w:val="24"/>
              </w:rPr>
              <w:t>NO</w:t>
            </w:r>
          </w:p>
        </w:tc>
        <w:tc>
          <w:tcPr>
            <w:tcW w:w="2127" w:type="dxa"/>
            <w:shd w:val="clear" w:color="auto" w:fill="F2F2F2"/>
          </w:tcPr>
          <w:p w14:paraId="4E15E64A" w14:textId="77777777" w:rsidR="00387A24" w:rsidRPr="00387A24" w:rsidRDefault="00387A24" w:rsidP="00387A24">
            <w:pPr>
              <w:spacing w:after="120" w:line="300" w:lineRule="atLeast"/>
              <w:jc w:val="center"/>
              <w:rPr>
                <w:rFonts w:cstheme="minorHAnsi"/>
                <w:sz w:val="24"/>
              </w:rPr>
            </w:pPr>
          </w:p>
        </w:tc>
      </w:tr>
      <w:tr w:rsidR="00387A24" w:rsidRPr="00387A24" w14:paraId="5619B597" w14:textId="77777777" w:rsidTr="00D67FA4">
        <w:tc>
          <w:tcPr>
            <w:tcW w:w="4248" w:type="dxa"/>
            <w:vMerge/>
            <w:shd w:val="clear" w:color="auto" w:fill="F2F2F2"/>
          </w:tcPr>
          <w:p w14:paraId="16D8D598" w14:textId="77777777" w:rsidR="00387A24" w:rsidRPr="00387A24" w:rsidRDefault="00387A24" w:rsidP="00387A24">
            <w:pPr>
              <w:spacing w:after="120" w:line="300" w:lineRule="atLeast"/>
              <w:rPr>
                <w:rFonts w:ascii="Calibri" w:hAnsi="Calibri"/>
                <w:b/>
                <w:sz w:val="24"/>
              </w:rPr>
            </w:pPr>
          </w:p>
        </w:tc>
        <w:tc>
          <w:tcPr>
            <w:tcW w:w="1984" w:type="dxa"/>
            <w:shd w:val="clear" w:color="auto" w:fill="F2F2F2"/>
          </w:tcPr>
          <w:p w14:paraId="1786E80F" w14:textId="77777777" w:rsidR="00387A24" w:rsidRPr="00387A24" w:rsidRDefault="00387A24" w:rsidP="00387A24">
            <w:pPr>
              <w:spacing w:line="300" w:lineRule="atLeast"/>
              <w:jc w:val="center"/>
              <w:rPr>
                <w:rFonts w:ascii="Calibri" w:hAnsi="Calibri"/>
                <w:sz w:val="24"/>
                <w:szCs w:val="24"/>
              </w:rPr>
            </w:pPr>
            <w:r w:rsidRPr="00387A24">
              <w:rPr>
                <w:rFonts w:ascii="Calibri" w:hAnsi="Calibri"/>
                <w:sz w:val="24"/>
                <w:szCs w:val="24"/>
              </w:rPr>
              <w:t xml:space="preserve">YES </w:t>
            </w:r>
            <w:r w:rsidRPr="00387A24">
              <w:rPr>
                <w:rFonts w:ascii="Calibri" w:hAnsi="Calibri"/>
                <w:sz w:val="24"/>
              </w:rPr>
              <w:t>(Please specify)</w:t>
            </w:r>
          </w:p>
        </w:tc>
        <w:tc>
          <w:tcPr>
            <w:tcW w:w="2127" w:type="dxa"/>
            <w:shd w:val="clear" w:color="auto" w:fill="F2F2F2"/>
          </w:tcPr>
          <w:p w14:paraId="2D815800" w14:textId="77777777" w:rsidR="00387A24" w:rsidRPr="00387A24" w:rsidRDefault="00387A24" w:rsidP="00387A24">
            <w:pPr>
              <w:spacing w:after="120" w:line="300" w:lineRule="atLeast"/>
              <w:jc w:val="center"/>
              <w:rPr>
                <w:rFonts w:cstheme="minorHAnsi"/>
                <w:sz w:val="24"/>
              </w:rPr>
            </w:pPr>
          </w:p>
        </w:tc>
      </w:tr>
      <w:tr w:rsidR="00387A24" w:rsidRPr="00387A24" w14:paraId="5A58F61D" w14:textId="77777777" w:rsidTr="00D67FA4">
        <w:tc>
          <w:tcPr>
            <w:tcW w:w="4248" w:type="dxa"/>
            <w:shd w:val="clear" w:color="auto" w:fill="F2F2F2"/>
          </w:tcPr>
          <w:p w14:paraId="33584789" w14:textId="174A5703" w:rsidR="00387A24" w:rsidRPr="00387A24" w:rsidRDefault="00387A24" w:rsidP="00387A24">
            <w:pPr>
              <w:spacing w:after="120" w:line="300" w:lineRule="atLeast"/>
              <w:rPr>
                <w:rFonts w:ascii="Calibri" w:hAnsi="Calibri"/>
                <w:b/>
                <w:sz w:val="24"/>
              </w:rPr>
            </w:pPr>
            <w:r w:rsidRPr="00387A24">
              <w:rPr>
                <w:rFonts w:ascii="Calibri" w:hAnsi="Calibri"/>
                <w:b/>
                <w:sz w:val="24"/>
              </w:rPr>
              <w:t>I/we have read the document “</w:t>
            </w:r>
            <w:r w:rsidRPr="00387A24">
              <w:rPr>
                <w:rFonts w:ascii="Calibri" w:hAnsi="Calibri"/>
                <w:b/>
                <w:color w:val="0000FF"/>
                <w:sz w:val="24"/>
                <w:u w:val="single"/>
              </w:rPr>
              <w:t>Using the ICECAP capability measures in non UK/English-speaking contexts</w:t>
            </w:r>
            <w:r w:rsidRPr="00387A24">
              <w:rPr>
                <w:rFonts w:ascii="Calibri" w:hAnsi="Calibri"/>
                <w:b/>
                <w:sz w:val="24"/>
              </w:rPr>
              <w:t>”</w:t>
            </w:r>
          </w:p>
        </w:tc>
        <w:tc>
          <w:tcPr>
            <w:tcW w:w="1984" w:type="dxa"/>
            <w:shd w:val="clear" w:color="auto" w:fill="F2F2F2"/>
          </w:tcPr>
          <w:p w14:paraId="5CBD18E7" w14:textId="77777777" w:rsidR="00387A24" w:rsidRPr="00387A24" w:rsidRDefault="00387A24" w:rsidP="00387A24">
            <w:pPr>
              <w:spacing w:line="300" w:lineRule="atLeast"/>
              <w:jc w:val="center"/>
              <w:rPr>
                <w:rFonts w:ascii="Calibri" w:hAnsi="Calibri"/>
                <w:sz w:val="24"/>
                <w:szCs w:val="24"/>
              </w:rPr>
            </w:pPr>
            <w:r w:rsidRPr="00387A24">
              <w:rPr>
                <w:rFonts w:ascii="Calibri" w:hAnsi="Calibri"/>
                <w:sz w:val="24"/>
                <w:szCs w:val="24"/>
              </w:rPr>
              <w:t>Please tick to confirm:</w:t>
            </w:r>
          </w:p>
        </w:tc>
        <w:tc>
          <w:tcPr>
            <w:tcW w:w="2127" w:type="dxa"/>
            <w:shd w:val="clear" w:color="auto" w:fill="F2F2F2"/>
          </w:tcPr>
          <w:p w14:paraId="5D71305B" w14:textId="77777777" w:rsidR="00387A24" w:rsidRPr="00387A24" w:rsidRDefault="00387A24" w:rsidP="00387A24">
            <w:pPr>
              <w:spacing w:after="120" w:line="300" w:lineRule="atLeast"/>
              <w:jc w:val="center"/>
              <w:rPr>
                <w:rFonts w:cstheme="minorHAnsi"/>
                <w:sz w:val="24"/>
              </w:rPr>
            </w:pPr>
          </w:p>
        </w:tc>
      </w:tr>
      <w:tr w:rsidR="00387A24" w:rsidRPr="00387A24" w14:paraId="7945BADB" w14:textId="77777777" w:rsidTr="00D67FA4">
        <w:tc>
          <w:tcPr>
            <w:tcW w:w="4248" w:type="dxa"/>
            <w:shd w:val="clear" w:color="auto" w:fill="F2F2F2"/>
          </w:tcPr>
          <w:p w14:paraId="21E69552" w14:textId="3F8D9168" w:rsidR="00387A24" w:rsidRPr="00387A24" w:rsidRDefault="00387A24" w:rsidP="00387A24">
            <w:pPr>
              <w:spacing w:after="120" w:line="300" w:lineRule="atLeast"/>
              <w:rPr>
                <w:rFonts w:ascii="Calibri" w:hAnsi="Calibri"/>
                <w:b/>
                <w:sz w:val="24"/>
              </w:rPr>
            </w:pPr>
            <w:r w:rsidRPr="00387A24">
              <w:rPr>
                <w:rFonts w:ascii="Calibri" w:hAnsi="Calibri"/>
                <w:b/>
                <w:sz w:val="24"/>
              </w:rPr>
              <w:t xml:space="preserve">I/we will send a copy of the back-translation to </w:t>
            </w:r>
            <w:hyperlink r:id="rId13" w:history="1">
              <w:r w:rsidRPr="00387A24">
                <w:rPr>
                  <w:rFonts w:ascii="Calibri" w:hAnsi="Calibri"/>
                  <w:b/>
                  <w:color w:val="0000FF"/>
                  <w:sz w:val="24"/>
                  <w:u w:val="single"/>
                </w:rPr>
                <w:t>p.kinghorn@bham.ac.uk</w:t>
              </w:r>
            </w:hyperlink>
            <w:r w:rsidRPr="00387A24">
              <w:rPr>
                <w:rFonts w:ascii="Calibri" w:hAnsi="Calibri"/>
                <w:b/>
                <w:sz w:val="24"/>
              </w:rPr>
              <w:t xml:space="preserve"> and </w:t>
            </w:r>
            <w:hyperlink r:id="rId14" w:history="1">
              <w:r w:rsidR="001E34C2">
                <w:rPr>
                  <w:rFonts w:ascii="Calibri" w:hAnsi="Calibri"/>
                  <w:b/>
                  <w:color w:val="0000FF"/>
                  <w:sz w:val="24"/>
                  <w:u w:val="single"/>
                </w:rPr>
                <w:t>katie.breheny@bristol.ac.uk</w:t>
              </w:r>
            </w:hyperlink>
            <w:r w:rsidRPr="00387A24">
              <w:rPr>
                <w:rFonts w:ascii="Calibri" w:hAnsi="Calibri"/>
                <w:b/>
                <w:sz w:val="24"/>
              </w:rPr>
              <w:t xml:space="preserve"> for approval, prior to commencing data collection.  Approval to use the new translation will not be given until a full-back translation of the final translated version of the measure is received.</w:t>
            </w:r>
          </w:p>
        </w:tc>
        <w:tc>
          <w:tcPr>
            <w:tcW w:w="1984" w:type="dxa"/>
            <w:shd w:val="clear" w:color="auto" w:fill="F2F2F2"/>
          </w:tcPr>
          <w:p w14:paraId="25FB3C03" w14:textId="77777777" w:rsidR="00387A24" w:rsidRPr="00387A24" w:rsidRDefault="00387A24" w:rsidP="00387A24">
            <w:pPr>
              <w:spacing w:line="300" w:lineRule="atLeast"/>
              <w:jc w:val="center"/>
              <w:rPr>
                <w:rFonts w:ascii="Calibri" w:hAnsi="Calibri"/>
                <w:sz w:val="24"/>
                <w:szCs w:val="24"/>
              </w:rPr>
            </w:pPr>
            <w:r w:rsidRPr="00387A24">
              <w:rPr>
                <w:rFonts w:ascii="Calibri" w:hAnsi="Calibri"/>
                <w:sz w:val="24"/>
                <w:szCs w:val="24"/>
              </w:rPr>
              <w:t>Please tick to confirm:</w:t>
            </w:r>
          </w:p>
        </w:tc>
        <w:tc>
          <w:tcPr>
            <w:tcW w:w="2127" w:type="dxa"/>
            <w:shd w:val="clear" w:color="auto" w:fill="F2F2F2"/>
          </w:tcPr>
          <w:p w14:paraId="323A1509" w14:textId="77777777" w:rsidR="00387A24" w:rsidRPr="00387A24" w:rsidRDefault="00387A24" w:rsidP="00387A24">
            <w:pPr>
              <w:spacing w:after="120" w:line="300" w:lineRule="atLeast"/>
              <w:jc w:val="center"/>
              <w:rPr>
                <w:rFonts w:cstheme="minorHAnsi"/>
                <w:sz w:val="24"/>
              </w:rPr>
            </w:pPr>
          </w:p>
        </w:tc>
      </w:tr>
    </w:tbl>
    <w:p w14:paraId="031E536E" w14:textId="77777777" w:rsidR="00387A24" w:rsidRPr="00387A24" w:rsidRDefault="00387A24" w:rsidP="00387A24">
      <w:pPr>
        <w:rPr>
          <w:sz w:val="24"/>
          <w:szCs w:val="24"/>
        </w:rPr>
      </w:pPr>
    </w:p>
    <w:p w14:paraId="3D735DC8" w14:textId="77777777" w:rsidR="00387A24" w:rsidRPr="00387A24" w:rsidRDefault="00387A24" w:rsidP="00387A24">
      <w:pPr>
        <w:rPr>
          <w:sz w:val="24"/>
          <w:szCs w:val="24"/>
        </w:rPr>
      </w:pPr>
    </w:p>
    <w:p w14:paraId="0DE18BB1" w14:textId="77777777" w:rsidR="00387A24" w:rsidRDefault="00387A24" w:rsidP="00387A24">
      <w:pPr>
        <w:jc w:val="center"/>
        <w:rPr>
          <w:b/>
          <w:sz w:val="24"/>
          <w:szCs w:val="24"/>
        </w:rPr>
      </w:pPr>
      <w:r w:rsidRPr="00387A24">
        <w:rPr>
          <w:b/>
          <w:sz w:val="24"/>
          <w:szCs w:val="24"/>
        </w:rPr>
        <w:t>Continued overleaf…</w:t>
      </w:r>
    </w:p>
    <w:p w14:paraId="20B8BB1A" w14:textId="77777777" w:rsidR="00387A24" w:rsidRDefault="00387A24" w:rsidP="00387A24">
      <w:pPr>
        <w:jc w:val="center"/>
        <w:rPr>
          <w:b/>
          <w:sz w:val="24"/>
          <w:szCs w:val="24"/>
        </w:rPr>
        <w:sectPr w:rsidR="00387A24" w:rsidSect="00387A24">
          <w:pgSz w:w="11906" w:h="16838"/>
          <w:pgMar w:top="1985" w:right="1440" w:bottom="1440" w:left="1440" w:header="708" w:footer="708" w:gutter="0"/>
          <w:cols w:space="708"/>
          <w:docGrid w:linePitch="360"/>
        </w:sectPr>
      </w:pPr>
    </w:p>
    <w:p w14:paraId="69EE97F4" w14:textId="77777777" w:rsidR="00387A24" w:rsidRDefault="00387A24" w:rsidP="00387A24">
      <w:pPr>
        <w:jc w:val="center"/>
        <w:rPr>
          <w:b/>
          <w:sz w:val="24"/>
          <w:szCs w:val="24"/>
        </w:rPr>
      </w:pPr>
    </w:p>
    <w:p w14:paraId="01485EBC" w14:textId="77777777" w:rsidR="00387A24" w:rsidRPr="00387A24" w:rsidRDefault="00387A24" w:rsidP="00387A24">
      <w:pPr>
        <w:rPr>
          <w:sz w:val="24"/>
          <w:szCs w:val="24"/>
        </w:rPr>
      </w:pPr>
      <w:r w:rsidRPr="00387A24">
        <w:rPr>
          <w:sz w:val="24"/>
          <w:szCs w:val="24"/>
        </w:rPr>
        <w:t>We would like to use the ICECAP-SCM instrument for the purposes outlined in the agreement above and agree to the conditions of use as specified.  Completion of this form constitutes agreement to abide by the terms of use outlined in the Agreement for the use of the ICECAP-SCM Instrument.</w:t>
      </w:r>
    </w:p>
    <w:p w14:paraId="506705C6" w14:textId="77777777" w:rsidR="00387A24" w:rsidRPr="00387A24" w:rsidRDefault="00387A24" w:rsidP="00387A24">
      <w:pPr>
        <w:rPr>
          <w:sz w:val="24"/>
          <w:szCs w:val="24"/>
        </w:rPr>
      </w:pPr>
      <w:r w:rsidRPr="00387A24">
        <w:rPr>
          <w:sz w:val="24"/>
          <w:szCs w:val="24"/>
        </w:rPr>
        <w:t>The contents of this form will be visible to members of the ICECAP research team: a collaboration between the University of Bristol &amp; University of Birmingham.  Study details (including the contact name for the study) will be stored in a database on a secure University network.  We may contact those who have submitted User Agreement Forms to invite you to attend an ICECAP User Workshops, or to facilitate the sharing of translations of the ICECAP measures.</w:t>
      </w:r>
    </w:p>
    <w:p w14:paraId="1B554E9B" w14:textId="77777777" w:rsidR="00387A24" w:rsidRDefault="00387A24" w:rsidP="00387A24">
      <w:pPr>
        <w:rPr>
          <w:sz w:val="24"/>
          <w:szCs w:val="24"/>
        </w:rPr>
      </w:pPr>
      <w:r w:rsidRPr="00387A24">
        <w:rPr>
          <w:sz w:val="24"/>
          <w:szCs w:val="24"/>
        </w:rPr>
        <w:t xml:space="preserve">I am a non-commercial user and use of the instrument will be for academic purposes (please tick) </w:t>
      </w:r>
      <w:r w:rsidR="00E6016E">
        <w:rPr>
          <w:sz w:val="24"/>
          <w:szCs w:val="24"/>
        </w:rPr>
        <w:sym w:font="Wingdings 2" w:char="F050"/>
      </w:r>
    </w:p>
    <w:p w14:paraId="32B54ECD" w14:textId="77777777" w:rsidR="00387A24" w:rsidRPr="00387A24" w:rsidRDefault="00387A24" w:rsidP="00387A24">
      <w:pPr>
        <w:spacing w:after="120" w:line="276" w:lineRule="auto"/>
        <w:rPr>
          <w:sz w:val="24"/>
          <w:szCs w:val="24"/>
        </w:rPr>
      </w:pPr>
    </w:p>
    <w:tbl>
      <w:tblPr>
        <w:tblStyle w:val="TableGrid2"/>
        <w:tblW w:w="0" w:type="auto"/>
        <w:tblLook w:val="04A0" w:firstRow="1" w:lastRow="0" w:firstColumn="1" w:lastColumn="0" w:noHBand="0" w:noVBand="1"/>
      </w:tblPr>
      <w:tblGrid>
        <w:gridCol w:w="4106"/>
        <w:gridCol w:w="4910"/>
      </w:tblGrid>
      <w:tr w:rsidR="00387A24" w:rsidRPr="00387A24" w14:paraId="2029A456" w14:textId="77777777" w:rsidTr="00D67FA4">
        <w:tc>
          <w:tcPr>
            <w:tcW w:w="4106" w:type="dxa"/>
          </w:tcPr>
          <w:p w14:paraId="709CD4AE" w14:textId="77777777" w:rsidR="00387A24" w:rsidRPr="00387A24" w:rsidRDefault="00387A24" w:rsidP="00387A24">
            <w:pPr>
              <w:spacing w:after="120" w:line="276" w:lineRule="auto"/>
              <w:rPr>
                <w:b/>
                <w:sz w:val="24"/>
                <w:szCs w:val="24"/>
              </w:rPr>
            </w:pPr>
            <w:r w:rsidRPr="00387A24">
              <w:rPr>
                <w:b/>
                <w:sz w:val="24"/>
                <w:szCs w:val="24"/>
              </w:rPr>
              <w:t>Name of PI or designated contact:</w:t>
            </w:r>
          </w:p>
        </w:tc>
        <w:tc>
          <w:tcPr>
            <w:tcW w:w="4910" w:type="dxa"/>
          </w:tcPr>
          <w:p w14:paraId="4B97F89E" w14:textId="252AF446" w:rsidR="00387A24" w:rsidRPr="00387A24" w:rsidRDefault="00387A24" w:rsidP="00387A24">
            <w:pPr>
              <w:spacing w:after="120" w:line="276" w:lineRule="auto"/>
              <w:rPr>
                <w:sz w:val="24"/>
                <w:szCs w:val="24"/>
              </w:rPr>
            </w:pPr>
          </w:p>
        </w:tc>
      </w:tr>
      <w:tr w:rsidR="00387A24" w:rsidRPr="00387A24" w14:paraId="76F14DA7" w14:textId="77777777" w:rsidTr="00D67FA4">
        <w:tc>
          <w:tcPr>
            <w:tcW w:w="4106" w:type="dxa"/>
          </w:tcPr>
          <w:p w14:paraId="78923009" w14:textId="77777777" w:rsidR="00387A24" w:rsidRPr="00387A24" w:rsidRDefault="00387A24" w:rsidP="00387A24">
            <w:pPr>
              <w:spacing w:after="120" w:line="276" w:lineRule="auto"/>
              <w:rPr>
                <w:b/>
                <w:sz w:val="24"/>
                <w:szCs w:val="24"/>
              </w:rPr>
            </w:pPr>
            <w:r w:rsidRPr="00387A24">
              <w:rPr>
                <w:b/>
                <w:sz w:val="24"/>
                <w:szCs w:val="24"/>
              </w:rPr>
              <w:t>Signature:</w:t>
            </w:r>
          </w:p>
        </w:tc>
        <w:tc>
          <w:tcPr>
            <w:tcW w:w="4910" w:type="dxa"/>
          </w:tcPr>
          <w:p w14:paraId="1B49BD56" w14:textId="7BE9E995" w:rsidR="00387A24" w:rsidRPr="00387A24" w:rsidRDefault="00387A24" w:rsidP="00387A24">
            <w:pPr>
              <w:spacing w:after="120" w:line="276" w:lineRule="auto"/>
              <w:rPr>
                <w:sz w:val="24"/>
                <w:szCs w:val="24"/>
              </w:rPr>
            </w:pPr>
          </w:p>
        </w:tc>
      </w:tr>
      <w:tr w:rsidR="004E7663" w:rsidRPr="00387A24" w14:paraId="2CC57FE9" w14:textId="77777777" w:rsidTr="00D67FA4">
        <w:tc>
          <w:tcPr>
            <w:tcW w:w="4106" w:type="dxa"/>
          </w:tcPr>
          <w:p w14:paraId="223CEF77" w14:textId="77777777" w:rsidR="004E7663" w:rsidRPr="00387A24" w:rsidRDefault="004E7663" w:rsidP="004E7663">
            <w:pPr>
              <w:spacing w:after="120" w:line="276" w:lineRule="auto"/>
              <w:rPr>
                <w:b/>
                <w:sz w:val="24"/>
                <w:szCs w:val="24"/>
              </w:rPr>
            </w:pPr>
            <w:r w:rsidRPr="00387A24">
              <w:rPr>
                <w:b/>
                <w:sz w:val="24"/>
                <w:szCs w:val="24"/>
              </w:rPr>
              <w:t>Date:</w:t>
            </w:r>
          </w:p>
        </w:tc>
        <w:tc>
          <w:tcPr>
            <w:tcW w:w="4910" w:type="dxa"/>
          </w:tcPr>
          <w:p w14:paraId="16BB5C02" w14:textId="57B2F642" w:rsidR="004E7663" w:rsidRPr="00681ABE" w:rsidRDefault="004E7663" w:rsidP="004E7663">
            <w:pPr>
              <w:spacing w:after="120" w:line="276" w:lineRule="auto"/>
              <w:rPr>
                <w:sz w:val="24"/>
                <w:szCs w:val="24"/>
              </w:rPr>
            </w:pPr>
          </w:p>
        </w:tc>
      </w:tr>
    </w:tbl>
    <w:p w14:paraId="2FC8D68D" w14:textId="77777777" w:rsidR="00387A24" w:rsidRPr="00387A24" w:rsidRDefault="00387A24" w:rsidP="00387A24">
      <w:pPr>
        <w:spacing w:after="120" w:line="276" w:lineRule="auto"/>
        <w:rPr>
          <w:sz w:val="24"/>
          <w:szCs w:val="24"/>
        </w:rPr>
      </w:pPr>
    </w:p>
    <w:p w14:paraId="46DBAEF2" w14:textId="0FA07CB7" w:rsidR="00387A24" w:rsidRPr="00387A24" w:rsidRDefault="00387A24" w:rsidP="00387A24">
      <w:pPr>
        <w:spacing w:after="120" w:line="276" w:lineRule="auto"/>
        <w:rPr>
          <w:sz w:val="28"/>
          <w:szCs w:val="28"/>
        </w:rPr>
      </w:pPr>
      <w:r w:rsidRPr="00387A24">
        <w:rPr>
          <w:sz w:val="28"/>
          <w:szCs w:val="28"/>
        </w:rPr>
        <w:t xml:space="preserve">Submit completed forms to: </w:t>
      </w:r>
      <w:hyperlink r:id="rId15" w:history="1">
        <w:r w:rsidR="001E34C2">
          <w:rPr>
            <w:color w:val="0563C1" w:themeColor="hyperlink"/>
            <w:sz w:val="28"/>
            <w:szCs w:val="28"/>
            <w:u w:val="single"/>
          </w:rPr>
          <w:t>katie.breheny@bristol.ac.uk</w:t>
        </w:r>
      </w:hyperlink>
      <w:r w:rsidRPr="00387A24">
        <w:rPr>
          <w:sz w:val="28"/>
          <w:szCs w:val="28"/>
        </w:rPr>
        <w:t xml:space="preserve"> </w:t>
      </w:r>
    </w:p>
    <w:p w14:paraId="74D35DF1" w14:textId="77777777" w:rsidR="00387A24" w:rsidRPr="00387A24" w:rsidRDefault="00387A24" w:rsidP="00387A24">
      <w:pPr>
        <w:rPr>
          <w:sz w:val="24"/>
          <w:szCs w:val="24"/>
        </w:rPr>
      </w:pPr>
    </w:p>
    <w:p w14:paraId="6BC7D332" w14:textId="77777777" w:rsidR="00387A24" w:rsidRPr="00387A24" w:rsidRDefault="00387A24" w:rsidP="00387A24">
      <w:pPr>
        <w:spacing w:after="120" w:line="288" w:lineRule="auto"/>
        <w:rPr>
          <w:sz w:val="24"/>
          <w:szCs w:val="24"/>
        </w:rPr>
      </w:pPr>
    </w:p>
    <w:sectPr w:rsidR="00387A24" w:rsidRPr="00387A24" w:rsidSect="00387A24">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F7E4" w14:textId="77777777" w:rsidR="00387A24" w:rsidRDefault="00387A24" w:rsidP="00387A24">
      <w:pPr>
        <w:spacing w:after="0" w:line="240" w:lineRule="auto"/>
      </w:pPr>
      <w:r>
        <w:separator/>
      </w:r>
    </w:p>
  </w:endnote>
  <w:endnote w:type="continuationSeparator" w:id="0">
    <w:p w14:paraId="5B8E5981" w14:textId="77777777" w:rsidR="00387A24" w:rsidRDefault="00387A24" w:rsidP="0038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920F" w14:textId="77777777" w:rsidR="001E34C2" w:rsidRDefault="001E3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6FC7" w14:textId="77777777" w:rsidR="00387A24" w:rsidRDefault="00387A24" w:rsidP="00387A24">
    <w:pPr>
      <w:pStyle w:val="Footer"/>
    </w:pPr>
    <w:r>
      <w:t>Please return completed form to:</w:t>
    </w:r>
    <w:r>
      <w:tab/>
    </w:r>
  </w:p>
  <w:p w14:paraId="5F54E7E7" w14:textId="75BE447D" w:rsidR="00387A24" w:rsidRDefault="00387A24" w:rsidP="00387A24">
    <w:pPr>
      <w:pStyle w:val="Footer"/>
    </w:pPr>
    <w:r>
      <w:t xml:space="preserve">Dr </w:t>
    </w:r>
    <w:r w:rsidR="001E34C2">
      <w:t>Katie Breheny</w:t>
    </w:r>
    <w:r>
      <w:t>, Bristol Medical School, University of Bristol</w:t>
    </w:r>
  </w:p>
  <w:p w14:paraId="5751751D" w14:textId="59F5071C" w:rsidR="00387A24" w:rsidRDefault="00387A24" w:rsidP="00387A24">
    <w:pPr>
      <w:pStyle w:val="Footer"/>
    </w:pPr>
    <w:r>
      <w:t xml:space="preserve">E-mail: </w:t>
    </w:r>
    <w:r w:rsidR="001E34C2">
      <w:t>katie.breheny</w:t>
    </w:r>
    <w:r>
      <w:t>@bristol.ac.uk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90ED" w14:textId="77777777" w:rsidR="001E34C2" w:rsidRDefault="001E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742C" w14:textId="77777777" w:rsidR="00387A24" w:rsidRDefault="00387A24" w:rsidP="00387A24">
      <w:pPr>
        <w:spacing w:after="0" w:line="240" w:lineRule="auto"/>
      </w:pPr>
      <w:r>
        <w:separator/>
      </w:r>
    </w:p>
  </w:footnote>
  <w:footnote w:type="continuationSeparator" w:id="0">
    <w:p w14:paraId="79A283ED" w14:textId="77777777" w:rsidR="00387A24" w:rsidRDefault="00387A24" w:rsidP="0038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0641" w14:textId="77777777" w:rsidR="001E34C2" w:rsidRDefault="001E3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8C99" w14:textId="77777777" w:rsidR="00387A24" w:rsidRDefault="00387A24" w:rsidP="00387A24">
    <w:pPr>
      <w:pStyle w:val="Header"/>
      <w:jc w:val="right"/>
    </w:pPr>
    <w:r w:rsidRPr="00681ABE">
      <w:rPr>
        <w:rFonts w:ascii="Garamond" w:eastAsia="Times New Roman" w:hAnsi="Garamond" w:cs="Times New Roman"/>
        <w:noProof/>
        <w:color w:val="707070"/>
        <w:sz w:val="24"/>
        <w:szCs w:val="20"/>
        <w:lang w:val="en-AU" w:eastAsia="en-AU"/>
      </w:rPr>
      <w:drawing>
        <wp:inline distT="0" distB="0" distL="0" distR="0" wp14:anchorId="45DA7B38" wp14:editId="69B5DA4C">
          <wp:extent cx="561975" cy="561975"/>
          <wp:effectExtent l="0" t="0" r="9525" b="9525"/>
          <wp:docPr id="7" name="Picture 7" descr="EconEndLif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428855858030600192/H2FDniwZ_normal.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0437" w14:textId="77777777" w:rsidR="001E34C2" w:rsidRDefault="001E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B38"/>
    <w:multiLevelType w:val="hybridMultilevel"/>
    <w:tmpl w:val="E1E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E5F7F"/>
    <w:multiLevelType w:val="hybridMultilevel"/>
    <w:tmpl w:val="AF829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82DE8"/>
    <w:multiLevelType w:val="hybridMultilevel"/>
    <w:tmpl w:val="CDDA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607192">
    <w:abstractNumId w:val="2"/>
  </w:num>
  <w:num w:numId="2" w16cid:durableId="1521359211">
    <w:abstractNumId w:val="0"/>
  </w:num>
  <w:num w:numId="3" w16cid:durableId="1654291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24"/>
    <w:rsid w:val="001E34C2"/>
    <w:rsid w:val="00387A24"/>
    <w:rsid w:val="003C210B"/>
    <w:rsid w:val="004B53C4"/>
    <w:rsid w:val="004E7663"/>
    <w:rsid w:val="00544C50"/>
    <w:rsid w:val="005C1C58"/>
    <w:rsid w:val="007435C9"/>
    <w:rsid w:val="00BA3FA6"/>
    <w:rsid w:val="00E127B6"/>
    <w:rsid w:val="00E601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883D53"/>
  <w15:chartTrackingRefBased/>
  <w15:docId w15:val="{FFB87996-7801-44D4-A0C8-CE10F959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A24"/>
    <w:pPr>
      <w:ind w:left="720"/>
      <w:contextualSpacing/>
    </w:pPr>
  </w:style>
  <w:style w:type="paragraph" w:styleId="Header">
    <w:name w:val="header"/>
    <w:basedOn w:val="Normal"/>
    <w:link w:val="HeaderChar"/>
    <w:uiPriority w:val="99"/>
    <w:unhideWhenUsed/>
    <w:rsid w:val="00387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A24"/>
  </w:style>
  <w:style w:type="paragraph" w:styleId="Footer">
    <w:name w:val="footer"/>
    <w:basedOn w:val="Normal"/>
    <w:link w:val="FooterChar"/>
    <w:uiPriority w:val="99"/>
    <w:unhideWhenUsed/>
    <w:rsid w:val="00387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A24"/>
  </w:style>
  <w:style w:type="table" w:styleId="TableGrid">
    <w:name w:val="Table Grid"/>
    <w:basedOn w:val="TableNormal"/>
    <w:uiPriority w:val="39"/>
    <w:rsid w:val="0038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87A24"/>
    <w:pPr>
      <w:spacing w:after="0" w:line="240" w:lineRule="auto"/>
    </w:pPr>
    <w:rPr>
      <w:rFonts w:ascii="CG Times" w:eastAsia="Times New Roman" w:hAnsi="CG 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kinghorn@bham.ac.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atie.breheny@bristol.ac.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atie.breheny@bristol.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twitter.com/EconEnd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Kinghorn</dc:creator>
  <cp:keywords/>
  <dc:description/>
  <cp:lastModifiedBy>Katie Breheny</cp:lastModifiedBy>
  <cp:revision>2</cp:revision>
  <dcterms:created xsi:type="dcterms:W3CDTF">2023-02-21T13:47:00Z</dcterms:created>
  <dcterms:modified xsi:type="dcterms:W3CDTF">2023-02-21T13:47:00Z</dcterms:modified>
</cp:coreProperties>
</file>