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5F85C" w14:textId="301B8FC4" w:rsidR="00951407" w:rsidRPr="001F4B42" w:rsidRDefault="009C36D5" w:rsidP="001F4B42">
      <w:pPr>
        <w:pStyle w:val="Heading1"/>
        <w:rPr>
          <w:rStyle w:val="eop"/>
        </w:rPr>
      </w:pPr>
      <w:r w:rsidRPr="001F4B42">
        <w:rPr>
          <w:rStyle w:val="eop"/>
        </w:rPr>
        <w:t>Appeal Form</w:t>
      </w:r>
    </w:p>
    <w:p w14:paraId="0290B03F" w14:textId="77777777" w:rsidR="00B82DFF" w:rsidRDefault="00B82DFF" w:rsidP="00951407">
      <w:pPr>
        <w:pStyle w:val="paragraph"/>
        <w:spacing w:before="0" w:beforeAutospacing="0" w:after="0" w:afterAutospacing="0"/>
        <w:textAlignment w:val="baseline"/>
        <w:rPr>
          <w:rFonts w:ascii="&amp;quot" w:hAnsi="&amp;quot"/>
          <w:sz w:val="18"/>
          <w:szCs w:val="18"/>
        </w:rPr>
      </w:pPr>
    </w:p>
    <w:p w14:paraId="1B109441" w14:textId="482190A5" w:rsidR="00951407" w:rsidRPr="00557C57" w:rsidRDefault="0079141B" w:rsidP="00D775B8">
      <w:pPr>
        <w:pStyle w:val="paragraph"/>
        <w:spacing w:before="0" w:beforeAutospacing="0" w:after="0" w:afterAutospacing="0"/>
        <w:textAlignment w:val="baseline"/>
        <w:rPr>
          <w:rStyle w:val="normaltextrun"/>
          <w:rFonts w:ascii="Calibri" w:hAnsi="Calibri" w:cs="Calibri"/>
          <w:sz w:val="22"/>
          <w:szCs w:val="22"/>
        </w:rPr>
      </w:pPr>
      <w:r w:rsidRPr="00557C57">
        <w:rPr>
          <w:rFonts w:ascii="Calibri" w:hAnsi="Calibri" w:cs="Calibri"/>
          <w:color w:val="201F1E"/>
          <w:sz w:val="22"/>
          <w:szCs w:val="22"/>
          <w:shd w:val="clear" w:color="auto" w:fill="FFFFFF"/>
        </w:rPr>
        <w:t>This appeal form is to be completed under the Academic Appeals Procedure,</w:t>
      </w:r>
      <w:r w:rsidR="009C36D5" w:rsidRPr="00D118F0">
        <w:rPr>
          <w:rFonts w:ascii="Calibri" w:hAnsi="Calibri" w:cs="Calibri"/>
          <w:sz w:val="22"/>
          <w:szCs w:val="22"/>
          <w:bdr w:val="none" w:sz="0" w:space="0" w:color="auto" w:frame="1"/>
        </w:rPr>
        <w:t xml:space="preserve"> </w:t>
      </w:r>
      <w:r w:rsidRPr="00D118F0">
        <w:rPr>
          <w:rFonts w:ascii="Calibri" w:hAnsi="Calibri" w:cs="Calibri"/>
          <w:sz w:val="22"/>
          <w:szCs w:val="22"/>
          <w:bdr w:val="none" w:sz="0" w:space="0" w:color="auto" w:frame="1"/>
        </w:rPr>
        <w:t xml:space="preserve">with reference to </w:t>
      </w:r>
      <w:r w:rsidRPr="00557C57">
        <w:rPr>
          <w:rFonts w:ascii="Calibri" w:hAnsi="Calibri" w:cs="Calibri"/>
          <w:color w:val="201F1E"/>
          <w:sz w:val="22"/>
          <w:szCs w:val="22"/>
          <w:shd w:val="clear" w:color="auto" w:fill="FFFFFF"/>
        </w:rPr>
        <w:t>section 1</w:t>
      </w:r>
      <w:r w:rsidR="00B4563A" w:rsidRPr="00557C57">
        <w:rPr>
          <w:rFonts w:ascii="Calibri" w:hAnsi="Calibri" w:cs="Calibri"/>
          <w:color w:val="201F1E"/>
          <w:sz w:val="22"/>
          <w:szCs w:val="22"/>
          <w:shd w:val="clear" w:color="auto" w:fill="FFFFFF"/>
        </w:rPr>
        <w:t>0</w:t>
      </w:r>
      <w:r w:rsidRPr="00557C57">
        <w:rPr>
          <w:rFonts w:ascii="Calibri" w:hAnsi="Calibri" w:cs="Calibri"/>
          <w:color w:val="201F1E"/>
          <w:sz w:val="22"/>
          <w:szCs w:val="22"/>
          <w:shd w:val="clear" w:color="auto" w:fill="FFFFFF"/>
        </w:rPr>
        <w:t xml:space="preserve"> of the </w:t>
      </w:r>
      <w:hyperlink r:id="rId11" w:history="1">
        <w:r w:rsidR="00832088" w:rsidRPr="00AB6AB3">
          <w:rPr>
            <w:rStyle w:val="Hyperlink"/>
            <w:rFonts w:ascii="Calibri" w:hAnsi="Calibri" w:cs="Calibri"/>
            <w:sz w:val="22"/>
            <w:szCs w:val="22"/>
            <w:shd w:val="clear" w:color="auto" w:fill="FFFFFF"/>
          </w:rPr>
          <w:t>University Assessment Regulations</w:t>
        </w:r>
      </w:hyperlink>
      <w:r w:rsidR="00832088">
        <w:rPr>
          <w:rFonts w:ascii="Calibri" w:hAnsi="Calibri" w:cs="Calibri"/>
          <w:color w:val="201F1E"/>
          <w:sz w:val="22"/>
          <w:szCs w:val="22"/>
          <w:shd w:val="clear" w:color="auto" w:fill="FFFFFF"/>
        </w:rPr>
        <w:t xml:space="preserve">. </w:t>
      </w:r>
    </w:p>
    <w:p w14:paraId="772C271D" w14:textId="77777777" w:rsidR="00D775B8" w:rsidRPr="00D118F0" w:rsidRDefault="00D775B8" w:rsidP="00D775B8">
      <w:pPr>
        <w:pStyle w:val="paragraph"/>
        <w:spacing w:before="0" w:beforeAutospacing="0" w:after="0" w:afterAutospacing="0"/>
        <w:textAlignment w:val="baseline"/>
        <w:rPr>
          <w:rFonts w:ascii="Calibri" w:hAnsi="Calibri" w:cs="Calibri"/>
          <w:sz w:val="22"/>
          <w:szCs w:val="22"/>
        </w:rPr>
      </w:pPr>
    </w:p>
    <w:p w14:paraId="11A610E1" w14:textId="77777777" w:rsidR="00557C57" w:rsidRDefault="00557C57" w:rsidP="00D775B8">
      <w:pPr>
        <w:pStyle w:val="paragraph"/>
        <w:spacing w:before="0" w:beforeAutospacing="0" w:after="0" w:afterAutospacing="0"/>
        <w:textAlignment w:val="baseline"/>
        <w:rPr>
          <w:rFonts w:ascii="Calibri" w:hAnsi="Calibri" w:cs="Calibri"/>
          <w:sz w:val="22"/>
          <w:szCs w:val="22"/>
        </w:rPr>
      </w:pPr>
    </w:p>
    <w:p w14:paraId="40A3DD9F" w14:textId="330EDE72" w:rsidR="00EA1DA4" w:rsidRDefault="00EA1DA4" w:rsidP="00EA1DA4">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b/>
          <w:bCs/>
        </w:rPr>
        <w:t>IMPORTANT</w:t>
      </w:r>
    </w:p>
    <w:p w14:paraId="2BDB64E0" w14:textId="648266E3" w:rsidR="00EA1DA4" w:rsidRPr="006F7352" w:rsidRDefault="00EA1DA4" w:rsidP="00EA1DA4">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R</w:t>
      </w:r>
      <w:r w:rsidRPr="006F7352">
        <w:rPr>
          <w:rStyle w:val="eop"/>
          <w:rFonts w:ascii="Calibri" w:hAnsi="Calibri" w:cs="Calibri"/>
          <w:sz w:val="22"/>
          <w:szCs w:val="22"/>
        </w:rPr>
        <w:t xml:space="preserve">ead the </w:t>
      </w:r>
      <w:hyperlink r:id="rId12" w:history="1">
        <w:r w:rsidRPr="006F7352">
          <w:rPr>
            <w:rStyle w:val="Hyperlink"/>
            <w:rFonts w:ascii="Calibri" w:hAnsi="Calibri" w:cs="Calibri"/>
            <w:sz w:val="22"/>
            <w:szCs w:val="22"/>
          </w:rPr>
          <w:t>Make an academic appeal</w:t>
        </w:r>
      </w:hyperlink>
      <w:r w:rsidRPr="006F7352">
        <w:rPr>
          <w:rStyle w:val="eop"/>
          <w:rFonts w:ascii="Calibri" w:hAnsi="Calibri" w:cs="Calibri"/>
          <w:sz w:val="22"/>
          <w:szCs w:val="22"/>
        </w:rPr>
        <w:t xml:space="preserve"> page on our website to ensure that you understand the process, including when you can or can’t appeal and what happens next. </w:t>
      </w:r>
    </w:p>
    <w:p w14:paraId="3D75BFE9" w14:textId="77777777" w:rsidR="00EA1DA4" w:rsidRPr="00D118F0" w:rsidRDefault="00EA1DA4" w:rsidP="00D775B8">
      <w:pPr>
        <w:pStyle w:val="paragraph"/>
        <w:spacing w:before="0" w:beforeAutospacing="0" w:after="0" w:afterAutospacing="0"/>
        <w:textAlignment w:val="baseline"/>
        <w:rPr>
          <w:rFonts w:ascii="Calibri" w:hAnsi="Calibri" w:cs="Calibri"/>
          <w:sz w:val="22"/>
          <w:szCs w:val="22"/>
        </w:rPr>
      </w:pPr>
    </w:p>
    <w:p w14:paraId="66144CFD" w14:textId="21A83F0E" w:rsidR="00951407" w:rsidRPr="00D118F0" w:rsidRDefault="62A44F87" w:rsidP="00D118F0">
      <w:pPr>
        <w:pStyle w:val="NoSpacing"/>
        <w:rPr>
          <w:rFonts w:ascii="Calibri" w:hAnsi="Calibri" w:cs="Calibri"/>
          <w:sz w:val="24"/>
          <w:szCs w:val="24"/>
        </w:rPr>
      </w:pPr>
      <w:r w:rsidRPr="00D118F0">
        <w:rPr>
          <w:rStyle w:val="normaltextrun"/>
          <w:rFonts w:ascii="Calibri" w:hAnsi="Calibri" w:cs="Calibri"/>
          <w:b/>
          <w:bCs/>
          <w:sz w:val="24"/>
          <w:szCs w:val="24"/>
        </w:rPr>
        <w:t>HOW TO MAKE AN APPEAL</w:t>
      </w:r>
    </w:p>
    <w:p w14:paraId="6EAFD05D" w14:textId="0EC30897" w:rsidR="00391327" w:rsidRDefault="00951407" w:rsidP="00D118F0">
      <w:pPr>
        <w:pStyle w:val="NoSpacing"/>
        <w:rPr>
          <w:rStyle w:val="eop"/>
          <w:rFonts w:ascii="Calibri" w:hAnsi="Calibri" w:cs="Calibri"/>
        </w:rPr>
      </w:pPr>
      <w:r w:rsidRPr="00B6374A">
        <w:rPr>
          <w:rStyle w:val="normaltextrun"/>
          <w:rFonts w:ascii="Calibri" w:hAnsi="Calibri" w:cs="Calibri"/>
          <w:shd w:val="clear" w:color="auto" w:fill="FFFFFF"/>
        </w:rPr>
        <w:t xml:space="preserve">You have </w:t>
      </w:r>
      <w:r w:rsidR="00006F2E" w:rsidRPr="00B6374A">
        <w:rPr>
          <w:rStyle w:val="normaltextrun"/>
          <w:rFonts w:ascii="Calibri" w:hAnsi="Calibri" w:cs="Calibri"/>
          <w:shd w:val="clear" w:color="auto" w:fill="FFFFFF"/>
        </w:rPr>
        <w:t>21</w:t>
      </w:r>
      <w:r w:rsidRPr="00B6374A">
        <w:rPr>
          <w:rStyle w:val="normaltextrun"/>
          <w:rFonts w:ascii="Calibri" w:hAnsi="Calibri" w:cs="Calibri"/>
          <w:shd w:val="clear" w:color="auto" w:fill="FFFFFF"/>
        </w:rPr>
        <w:t xml:space="preserve"> days </w:t>
      </w:r>
      <w:r w:rsidR="00580F45" w:rsidRPr="00B6374A">
        <w:rPr>
          <w:rStyle w:val="normaltextrun"/>
          <w:rFonts w:ascii="Calibri" w:hAnsi="Calibri" w:cs="Calibri"/>
          <w:shd w:val="clear" w:color="auto" w:fill="FFFFFF"/>
        </w:rPr>
        <w:t>(</w:t>
      </w:r>
      <w:r w:rsidR="00006F2E" w:rsidRPr="00B6374A">
        <w:rPr>
          <w:rStyle w:val="normaltextrun"/>
          <w:rFonts w:ascii="Calibri" w:hAnsi="Calibri" w:cs="Calibri"/>
          <w:shd w:val="clear" w:color="auto" w:fill="FFFFFF"/>
        </w:rPr>
        <w:t xml:space="preserve">including </w:t>
      </w:r>
      <w:r w:rsidR="00A37DAB" w:rsidRPr="00B6374A">
        <w:rPr>
          <w:rStyle w:val="normaltextrun"/>
          <w:rFonts w:ascii="Calibri" w:hAnsi="Calibri" w:cs="Calibri"/>
          <w:shd w:val="clear" w:color="auto" w:fill="FFFFFF"/>
        </w:rPr>
        <w:t xml:space="preserve">weekends but not </w:t>
      </w:r>
      <w:r w:rsidR="00D46A6C" w:rsidRPr="00B6374A">
        <w:rPr>
          <w:rStyle w:val="normaltextrun"/>
          <w:rFonts w:ascii="Calibri" w:hAnsi="Calibri" w:cs="Calibri"/>
          <w:shd w:val="clear" w:color="auto" w:fill="FFFFFF"/>
        </w:rPr>
        <w:t>university closure days</w:t>
      </w:r>
      <w:r w:rsidR="00580F45" w:rsidRPr="00B6374A">
        <w:rPr>
          <w:rStyle w:val="normaltextrun"/>
          <w:rFonts w:ascii="Calibri" w:hAnsi="Calibri" w:cs="Calibri"/>
          <w:shd w:val="clear" w:color="auto" w:fill="FFFFFF"/>
        </w:rPr>
        <w:t xml:space="preserve"> or </w:t>
      </w:r>
      <w:r w:rsidR="00A74D0E" w:rsidRPr="00B6374A">
        <w:rPr>
          <w:rStyle w:val="normaltextrun"/>
          <w:rFonts w:ascii="Calibri" w:hAnsi="Calibri" w:cs="Calibri"/>
          <w:shd w:val="clear" w:color="auto" w:fill="FFFFFF"/>
        </w:rPr>
        <w:t xml:space="preserve">bank holidays) </w:t>
      </w:r>
      <w:r w:rsidRPr="00B6374A">
        <w:rPr>
          <w:rStyle w:val="normaltextrun"/>
          <w:rFonts w:ascii="Calibri" w:hAnsi="Calibri" w:cs="Calibri"/>
          <w:shd w:val="clear" w:color="auto" w:fill="FFFFFF"/>
        </w:rPr>
        <w:t>to submit an appeal</w:t>
      </w:r>
      <w:r w:rsidR="002D003C" w:rsidRPr="00B6374A">
        <w:rPr>
          <w:rStyle w:val="normaltextrun"/>
          <w:rFonts w:ascii="Calibri" w:hAnsi="Calibri" w:cs="Calibri"/>
          <w:shd w:val="clear" w:color="auto" w:fill="FFFFFF"/>
        </w:rPr>
        <w:t xml:space="preserve"> from when you receive your decision</w:t>
      </w:r>
      <w:r w:rsidRPr="00B6374A">
        <w:rPr>
          <w:rStyle w:val="normaltextrun"/>
          <w:rFonts w:ascii="Calibri" w:hAnsi="Calibri" w:cs="Calibri"/>
          <w:shd w:val="clear" w:color="auto" w:fill="FFFFFF"/>
        </w:rPr>
        <w:t xml:space="preserve">.  </w:t>
      </w:r>
      <w:r w:rsidRPr="00B6374A">
        <w:rPr>
          <w:rStyle w:val="normaltextrun"/>
          <w:rFonts w:ascii="Calibri" w:hAnsi="Calibri" w:cs="Calibri"/>
        </w:rPr>
        <w:t xml:space="preserve">Completed appeal forms </w:t>
      </w:r>
      <w:r w:rsidR="00345FA4" w:rsidRPr="00B6374A">
        <w:rPr>
          <w:rStyle w:val="normaltextrun"/>
          <w:rFonts w:ascii="Calibri" w:hAnsi="Calibri" w:cs="Calibri"/>
        </w:rPr>
        <w:t>and a</w:t>
      </w:r>
      <w:r w:rsidR="4E02FA19" w:rsidRPr="00B6374A">
        <w:rPr>
          <w:rStyle w:val="normaltextrun"/>
          <w:rFonts w:ascii="Calibri" w:hAnsi="Calibri" w:cs="Calibri"/>
        </w:rPr>
        <w:t>ll</w:t>
      </w:r>
      <w:r w:rsidR="00345FA4" w:rsidRPr="00B6374A">
        <w:rPr>
          <w:rStyle w:val="normaltextrun"/>
          <w:rFonts w:ascii="Calibri" w:hAnsi="Calibri" w:cs="Calibri"/>
        </w:rPr>
        <w:t xml:space="preserve"> relevant evidence </w:t>
      </w:r>
      <w:r w:rsidRPr="00B6374A">
        <w:rPr>
          <w:rStyle w:val="normaltextrun"/>
          <w:rFonts w:ascii="Calibri" w:hAnsi="Calibri" w:cs="Calibri"/>
        </w:rPr>
        <w:t xml:space="preserve">should be submitted to </w:t>
      </w:r>
      <w:r w:rsidR="004D1638" w:rsidRPr="00B6374A">
        <w:rPr>
          <w:rStyle w:val="eop"/>
          <w:rFonts w:ascii="Calibri" w:hAnsi="Calibri" w:cs="Calibri"/>
        </w:rPr>
        <w:t xml:space="preserve">the Student Resolution Service (SRS) by </w:t>
      </w:r>
      <w:r w:rsidR="004D1638" w:rsidRPr="00D118F0">
        <w:rPr>
          <w:rStyle w:val="eop"/>
          <w:rFonts w:ascii="Calibri" w:hAnsi="Calibri" w:cs="Calibri"/>
        </w:rPr>
        <w:t xml:space="preserve">emailing </w:t>
      </w:r>
      <w:hyperlink r:id="rId13" w:history="1">
        <w:r w:rsidR="00904350" w:rsidRPr="001C5620">
          <w:rPr>
            <w:rStyle w:val="Hyperlink"/>
            <w:rFonts w:ascii="Calibri" w:hAnsi="Calibri" w:cs="Calibri"/>
          </w:rPr>
          <w:t>student-appeals@bristol.ac.uk</w:t>
        </w:r>
      </w:hyperlink>
      <w:r w:rsidR="00202FA0">
        <w:rPr>
          <w:rStyle w:val="cf01"/>
          <w:rFonts w:asciiTheme="minorHAnsi" w:hAnsiTheme="minorHAnsi" w:cstheme="minorHAnsi"/>
          <w:sz w:val="22"/>
          <w:szCs w:val="22"/>
        </w:rPr>
        <w:t>.</w:t>
      </w:r>
    </w:p>
    <w:p w14:paraId="43162251" w14:textId="77777777" w:rsidR="00202FA0" w:rsidRDefault="00202FA0" w:rsidP="00D118F0">
      <w:pPr>
        <w:pStyle w:val="NoSpacing"/>
        <w:rPr>
          <w:rStyle w:val="eop"/>
          <w:rFonts w:ascii="Calibri" w:hAnsi="Calibri" w:cs="Calibri"/>
        </w:rPr>
      </w:pPr>
    </w:p>
    <w:p w14:paraId="3DAC4536" w14:textId="3FE3CB5D" w:rsidR="00202FA0" w:rsidRPr="00202FA0" w:rsidRDefault="00202FA0" w:rsidP="00202FA0">
      <w:pPr>
        <w:pStyle w:val="NoSpacing"/>
        <w:rPr>
          <w:rStyle w:val="eop"/>
          <w:rFonts w:ascii="Calibri" w:hAnsi="Calibri" w:cs="Calibri"/>
          <w:b/>
          <w:bCs/>
          <w:sz w:val="24"/>
          <w:szCs w:val="24"/>
        </w:rPr>
      </w:pPr>
      <w:r w:rsidRPr="00202FA0">
        <w:rPr>
          <w:rStyle w:val="eop"/>
          <w:rFonts w:ascii="Calibri" w:hAnsi="Calibri" w:cs="Calibri"/>
          <w:b/>
          <w:bCs/>
          <w:sz w:val="24"/>
          <w:szCs w:val="24"/>
        </w:rPr>
        <w:t>WHILE YOU’RE AW</w:t>
      </w:r>
      <w:r w:rsidR="00B24A7E">
        <w:rPr>
          <w:rStyle w:val="eop"/>
          <w:rFonts w:ascii="Calibri" w:hAnsi="Calibri" w:cs="Calibri"/>
          <w:b/>
          <w:bCs/>
          <w:sz w:val="24"/>
          <w:szCs w:val="24"/>
        </w:rPr>
        <w:t>A</w:t>
      </w:r>
      <w:r w:rsidRPr="00202FA0">
        <w:rPr>
          <w:rStyle w:val="eop"/>
          <w:rFonts w:ascii="Calibri" w:hAnsi="Calibri" w:cs="Calibri"/>
          <w:b/>
          <w:bCs/>
          <w:sz w:val="24"/>
          <w:szCs w:val="24"/>
        </w:rPr>
        <w:t>ITING YOUR APPEAL OUTCOME</w:t>
      </w:r>
    </w:p>
    <w:p w14:paraId="0CAC00ED" w14:textId="48100D08" w:rsidR="00202FA0" w:rsidRPr="00202FA0" w:rsidRDefault="00202FA0" w:rsidP="00D118F0">
      <w:pPr>
        <w:pStyle w:val="NoSpacing"/>
        <w:rPr>
          <w:rStyle w:val="eop"/>
          <w:rFonts w:ascii="Arial" w:hAnsi="Arial" w:cs="Arial"/>
        </w:rPr>
      </w:pPr>
      <w:r w:rsidRPr="00202FA0">
        <w:rPr>
          <w:rStyle w:val="eop"/>
          <w:rFonts w:ascii="Calibri" w:hAnsi="Calibri" w:cs="Calibri"/>
        </w:rPr>
        <w:t xml:space="preserve">Until you receive the outcome of your appeal, the exam board decision as published to you still applies. You must follow the exam board decision you have been issued and complete any additional work required. Do not assume that your appeal will be successful.  </w:t>
      </w:r>
      <w:r w:rsidRPr="00202FA0">
        <w:rPr>
          <w:rStyle w:val="cf01"/>
          <w:rFonts w:asciiTheme="minorHAnsi" w:hAnsiTheme="minorHAnsi" w:cstheme="minorHAnsi"/>
          <w:sz w:val="22"/>
          <w:szCs w:val="22"/>
        </w:rPr>
        <w:t xml:space="preserve">It may not be possible to process an appeal against the </w:t>
      </w:r>
      <w:r w:rsidRPr="00202FA0">
        <w:rPr>
          <w:rStyle w:val="eop"/>
          <w:rFonts w:cstheme="minorHAnsi"/>
        </w:rPr>
        <w:t xml:space="preserve">requirement to complete a supplementary year of study </w:t>
      </w:r>
      <w:r w:rsidRPr="00202FA0">
        <w:rPr>
          <w:rStyle w:val="cf01"/>
          <w:rFonts w:asciiTheme="minorHAnsi" w:hAnsiTheme="minorHAnsi" w:cstheme="minorHAnsi"/>
          <w:sz w:val="22"/>
          <w:szCs w:val="22"/>
        </w:rPr>
        <w:t>before the start of the next academic year or in time for you to re-join your programme in your original cohort.</w:t>
      </w:r>
    </w:p>
    <w:p w14:paraId="05FCEAD1" w14:textId="77777777" w:rsidR="00250E00" w:rsidRPr="00D118F0" w:rsidRDefault="00250E00" w:rsidP="00B82C89">
      <w:pPr>
        <w:pStyle w:val="paragraph"/>
        <w:spacing w:before="0" w:beforeAutospacing="0" w:after="0" w:afterAutospacing="0"/>
        <w:textAlignment w:val="baseline"/>
        <w:rPr>
          <w:rFonts w:ascii="Calibri" w:hAnsi="Calibri" w:cs="Calibri"/>
          <w:sz w:val="22"/>
          <w:szCs w:val="22"/>
        </w:rPr>
      </w:pPr>
    </w:p>
    <w:p w14:paraId="10192DBC" w14:textId="5EFA0287" w:rsidR="00951407" w:rsidRPr="00D118F0" w:rsidRDefault="62A44F87" w:rsidP="00D118F0">
      <w:pPr>
        <w:pStyle w:val="NoSpacing"/>
        <w:rPr>
          <w:rFonts w:ascii="Calibri" w:hAnsi="Calibri" w:cs="Calibri"/>
          <w:sz w:val="24"/>
          <w:szCs w:val="24"/>
        </w:rPr>
      </w:pPr>
      <w:r w:rsidRPr="00D118F0">
        <w:rPr>
          <w:rStyle w:val="normaltextrun"/>
          <w:rFonts w:ascii="Calibri" w:hAnsi="Calibri" w:cs="Calibri"/>
          <w:b/>
          <w:bCs/>
          <w:sz w:val="24"/>
          <w:szCs w:val="24"/>
        </w:rPr>
        <w:t>ADVICE &amp; SUPPORT</w:t>
      </w:r>
    </w:p>
    <w:p w14:paraId="591D5E73" w14:textId="06351725" w:rsidR="00951407" w:rsidRPr="00D118F0" w:rsidRDefault="00F2697C" w:rsidP="00D118F0">
      <w:pPr>
        <w:pStyle w:val="NoSpacing"/>
        <w:rPr>
          <w:rFonts w:ascii="Calibri" w:hAnsi="Calibri" w:cs="Calibri"/>
        </w:rPr>
      </w:pPr>
      <w:r w:rsidRPr="00D118F0">
        <w:rPr>
          <w:rStyle w:val="normaltextrun"/>
          <w:rFonts w:ascii="Calibri" w:hAnsi="Calibri" w:cs="Calibri"/>
        </w:rPr>
        <w:t>Before submitting your appeal</w:t>
      </w:r>
      <w:r w:rsidR="007D4C8B" w:rsidRPr="00D118F0">
        <w:rPr>
          <w:rStyle w:val="normaltextrun"/>
          <w:rFonts w:ascii="Calibri" w:hAnsi="Calibri" w:cs="Calibri"/>
        </w:rPr>
        <w:t xml:space="preserve">, </w:t>
      </w:r>
      <w:r w:rsidR="005E2E69" w:rsidRPr="00D118F0">
        <w:rPr>
          <w:rStyle w:val="normaltextrun"/>
          <w:rFonts w:ascii="Calibri" w:hAnsi="Calibri" w:cs="Calibri"/>
        </w:rPr>
        <w:t xml:space="preserve">talk to your </w:t>
      </w:r>
      <w:r w:rsidR="005930AC" w:rsidRPr="00D118F0">
        <w:rPr>
          <w:rStyle w:val="normaltextrun"/>
          <w:rFonts w:ascii="Calibri" w:hAnsi="Calibri" w:cs="Calibri"/>
        </w:rPr>
        <w:t xml:space="preserve">School </w:t>
      </w:r>
      <w:r w:rsidR="008D184D" w:rsidRPr="00D118F0">
        <w:rPr>
          <w:rStyle w:val="normaltextrun"/>
          <w:rFonts w:ascii="Calibri" w:hAnsi="Calibri" w:cs="Calibri"/>
        </w:rPr>
        <w:t>if there is anything you do not understand in your marks.</w:t>
      </w:r>
    </w:p>
    <w:p w14:paraId="56BD58C3" w14:textId="2A5DA1D3" w:rsidR="00951407" w:rsidRPr="00D118F0" w:rsidRDefault="62A44F87" w:rsidP="00D118F0">
      <w:pPr>
        <w:pStyle w:val="NoSpacing"/>
        <w:rPr>
          <w:rFonts w:ascii="Calibri" w:hAnsi="Calibri" w:cs="Calibri"/>
        </w:rPr>
      </w:pPr>
      <w:r w:rsidRPr="00D118F0">
        <w:rPr>
          <w:rStyle w:val="normaltextrun"/>
          <w:rFonts w:ascii="Calibri" w:hAnsi="Calibri" w:cs="Calibri"/>
        </w:rPr>
        <w:t>Contact</w:t>
      </w:r>
      <w:r w:rsidR="00900250" w:rsidRPr="00D118F0">
        <w:rPr>
          <w:rStyle w:val="normaltextrun"/>
          <w:rFonts w:ascii="Calibri" w:hAnsi="Calibri" w:cs="Calibri"/>
        </w:rPr>
        <w:t xml:space="preserve"> </w:t>
      </w:r>
      <w:r w:rsidR="00B46A49" w:rsidRPr="00D118F0">
        <w:rPr>
          <w:rStyle w:val="normaltextrun"/>
          <w:rFonts w:ascii="Calibri" w:hAnsi="Calibri" w:cs="Calibri"/>
        </w:rPr>
        <w:t>the</w:t>
      </w:r>
      <w:r w:rsidR="002D6CAF" w:rsidRPr="00D118F0">
        <w:rPr>
          <w:rStyle w:val="normaltextrun"/>
          <w:rFonts w:ascii="Calibri" w:hAnsi="Calibri" w:cs="Calibri"/>
        </w:rPr>
        <w:t xml:space="preserve"> </w:t>
      </w:r>
      <w:hyperlink r:id="rId14" w:history="1">
        <w:r w:rsidR="002D6CAF" w:rsidRPr="00D118F0">
          <w:rPr>
            <w:rStyle w:val="Hyperlink"/>
            <w:rFonts w:ascii="Calibri" w:hAnsi="Calibri" w:cs="Calibri"/>
          </w:rPr>
          <w:t>Bristol SU Academic Advice Service</w:t>
        </w:r>
      </w:hyperlink>
      <w:r w:rsidR="002D6CAF" w:rsidRPr="00D118F0">
        <w:rPr>
          <w:rStyle w:val="normaltextrun"/>
          <w:rFonts w:ascii="Calibri" w:hAnsi="Calibri" w:cs="Calibri"/>
        </w:rPr>
        <w:t xml:space="preserve"> for </w:t>
      </w:r>
      <w:r w:rsidRPr="00D118F0">
        <w:rPr>
          <w:rStyle w:val="normaltextrun"/>
          <w:rFonts w:ascii="Calibri" w:hAnsi="Calibri" w:cs="Calibri"/>
        </w:rPr>
        <w:t>free</w:t>
      </w:r>
      <w:r w:rsidR="002D6CAF" w:rsidRPr="00D118F0">
        <w:rPr>
          <w:rStyle w:val="normaltextrun"/>
          <w:rFonts w:ascii="Calibri" w:hAnsi="Calibri" w:cs="Calibri"/>
        </w:rPr>
        <w:t>,</w:t>
      </w:r>
      <w:r w:rsidR="00900250" w:rsidRPr="00D118F0">
        <w:rPr>
          <w:rStyle w:val="normaltextrun"/>
          <w:rFonts w:ascii="Calibri" w:hAnsi="Calibri" w:cs="Calibri"/>
        </w:rPr>
        <w:t xml:space="preserve"> </w:t>
      </w:r>
      <w:r w:rsidRPr="00D118F0">
        <w:rPr>
          <w:rStyle w:val="normaltextrun"/>
          <w:rFonts w:ascii="Calibri" w:hAnsi="Calibri" w:cs="Calibri"/>
        </w:rPr>
        <w:t xml:space="preserve">confidential </w:t>
      </w:r>
      <w:r w:rsidR="002D6CAF" w:rsidRPr="00D118F0">
        <w:rPr>
          <w:rStyle w:val="normaltextrun"/>
          <w:rFonts w:ascii="Calibri" w:hAnsi="Calibri" w:cs="Calibri"/>
        </w:rPr>
        <w:t xml:space="preserve">and </w:t>
      </w:r>
      <w:r w:rsidRPr="00D118F0">
        <w:rPr>
          <w:rStyle w:val="normaltextrun"/>
          <w:rFonts w:ascii="Calibri" w:hAnsi="Calibri" w:cs="Calibri"/>
        </w:rPr>
        <w:t>independent advice</w:t>
      </w:r>
      <w:r w:rsidR="002D6CAF" w:rsidRPr="00D118F0">
        <w:rPr>
          <w:rStyle w:val="normaltextrun"/>
          <w:rFonts w:ascii="Calibri" w:hAnsi="Calibri" w:cs="Calibri"/>
        </w:rPr>
        <w:t>. They will</w:t>
      </w:r>
      <w:r w:rsidRPr="00D118F0">
        <w:rPr>
          <w:rStyle w:val="normaltextrun"/>
          <w:rFonts w:ascii="Calibri" w:hAnsi="Calibri" w:cs="Calibri"/>
        </w:rPr>
        <w:t xml:space="preserve"> help</w:t>
      </w:r>
      <w:r w:rsidR="002D6CAF" w:rsidRPr="00D118F0">
        <w:rPr>
          <w:rStyle w:val="normaltextrun"/>
          <w:rFonts w:ascii="Calibri" w:hAnsi="Calibri" w:cs="Calibri"/>
        </w:rPr>
        <w:t xml:space="preserve"> you</w:t>
      </w:r>
      <w:r w:rsidRPr="00D118F0">
        <w:rPr>
          <w:rStyle w:val="normaltextrun"/>
          <w:rFonts w:ascii="Calibri" w:hAnsi="Calibri" w:cs="Calibri"/>
        </w:rPr>
        <w:t xml:space="preserve"> understand whether you can appeal</w:t>
      </w:r>
      <w:r w:rsidRPr="00D118F0">
        <w:rPr>
          <w:rStyle w:val="normaltextrun"/>
          <w:rFonts w:ascii="Calibri" w:hAnsi="Calibri" w:cs="Calibri"/>
          <w:color w:val="333333"/>
        </w:rPr>
        <w:t xml:space="preserve"> and help prepar</w:t>
      </w:r>
      <w:r w:rsidR="002D6CAF" w:rsidRPr="00D118F0">
        <w:rPr>
          <w:rStyle w:val="normaltextrun"/>
          <w:rFonts w:ascii="Calibri" w:hAnsi="Calibri" w:cs="Calibri"/>
          <w:color w:val="333333"/>
        </w:rPr>
        <w:t>e</w:t>
      </w:r>
      <w:r w:rsidRPr="00D118F0">
        <w:rPr>
          <w:rStyle w:val="normaltextrun"/>
          <w:rFonts w:ascii="Calibri" w:hAnsi="Calibri" w:cs="Calibri"/>
          <w:color w:val="333333"/>
        </w:rPr>
        <w:t xml:space="preserve"> your appeal.</w:t>
      </w:r>
      <w:r w:rsidR="00900250" w:rsidRPr="00D118F0">
        <w:rPr>
          <w:rStyle w:val="eop"/>
          <w:rFonts w:ascii="Calibri" w:hAnsi="Calibri" w:cs="Calibri"/>
          <w:color w:val="333333"/>
        </w:rPr>
        <w:t xml:space="preserve"> </w:t>
      </w:r>
      <w:r w:rsidR="00813610" w:rsidRPr="00D118F0">
        <w:rPr>
          <w:rStyle w:val="eop"/>
          <w:rFonts w:ascii="Calibri" w:hAnsi="Calibri" w:cs="Calibri"/>
          <w:color w:val="333333"/>
        </w:rPr>
        <w:t xml:space="preserve">Please read </w:t>
      </w:r>
      <w:r w:rsidR="00F70AFA" w:rsidRPr="00D118F0">
        <w:rPr>
          <w:rStyle w:val="eop"/>
          <w:rFonts w:ascii="Calibri" w:hAnsi="Calibri" w:cs="Calibri"/>
          <w:color w:val="333333"/>
        </w:rPr>
        <w:t>through their appeals</w:t>
      </w:r>
      <w:r w:rsidR="00813610" w:rsidRPr="00D118F0">
        <w:rPr>
          <w:rStyle w:val="eop"/>
          <w:rFonts w:ascii="Calibri" w:hAnsi="Calibri" w:cs="Calibri"/>
          <w:color w:val="333333"/>
        </w:rPr>
        <w:t xml:space="preserve"> guidance on their </w:t>
      </w:r>
      <w:hyperlink r:id="rId15" w:anchor="Start" w:history="1">
        <w:r w:rsidR="00813610" w:rsidRPr="00D118F0">
          <w:rPr>
            <w:rStyle w:val="Hyperlink"/>
            <w:rFonts w:ascii="Calibri" w:hAnsi="Calibri" w:cs="Calibri"/>
          </w:rPr>
          <w:t>webpages</w:t>
        </w:r>
        <w:r w:rsidR="00F70AFA" w:rsidRPr="00D118F0">
          <w:rPr>
            <w:rStyle w:val="Hyperlink"/>
            <w:rFonts w:ascii="Calibri" w:hAnsi="Calibri" w:cs="Calibri"/>
          </w:rPr>
          <w:t>.</w:t>
        </w:r>
      </w:hyperlink>
      <w:r w:rsidR="00F70AFA" w:rsidRPr="00BC275C">
        <w:rPr>
          <w:rStyle w:val="eop"/>
          <w:rFonts w:ascii="Calibri" w:hAnsi="Calibri" w:cs="Calibri"/>
          <w:color w:val="333333"/>
        </w:rPr>
        <w:t xml:space="preserve"> </w:t>
      </w:r>
    </w:p>
    <w:p w14:paraId="518FBCBF" w14:textId="4A0C2846" w:rsidR="0E9CD2FA" w:rsidRPr="00D118F0" w:rsidRDefault="0E9CD2FA" w:rsidP="0E9CD2FA">
      <w:pPr>
        <w:rPr>
          <w:rFonts w:ascii="Calibri" w:hAnsi="Calibri" w:cs="Calibri"/>
          <w:b/>
          <w:bCs/>
        </w:rPr>
      </w:pPr>
    </w:p>
    <w:p w14:paraId="57192A9C" w14:textId="690AF4C5" w:rsidR="00637A35" w:rsidRDefault="2D80C89F" w:rsidP="0E9CD2FA">
      <w:pPr>
        <w:rPr>
          <w:b/>
          <w:bCs/>
          <w:sz w:val="28"/>
          <w:szCs w:val="28"/>
        </w:rPr>
      </w:pPr>
      <w:r w:rsidRPr="0E9CD2FA">
        <w:rPr>
          <w:b/>
          <w:bCs/>
          <w:sz w:val="28"/>
          <w:szCs w:val="28"/>
        </w:rPr>
        <w:t>Section 1: About You</w:t>
      </w:r>
    </w:p>
    <w:tbl>
      <w:tblPr>
        <w:tblStyle w:val="TableGrid"/>
        <w:tblW w:w="10485" w:type="dxa"/>
        <w:tblLook w:val="04A0" w:firstRow="1" w:lastRow="0" w:firstColumn="1" w:lastColumn="0" w:noHBand="0" w:noVBand="1"/>
      </w:tblPr>
      <w:tblGrid>
        <w:gridCol w:w="10485"/>
      </w:tblGrid>
      <w:tr w:rsidR="00951407" w14:paraId="44187EF6" w14:textId="77777777" w:rsidTr="0E9CD2FA">
        <w:trPr>
          <w:trHeight w:val="468"/>
        </w:trPr>
        <w:tc>
          <w:tcPr>
            <w:tcW w:w="10485" w:type="dxa"/>
            <w:shd w:val="clear" w:color="auto" w:fill="D9D9D9" w:themeFill="background1" w:themeFillShade="D9"/>
            <w:vAlign w:val="center"/>
          </w:tcPr>
          <w:p w14:paraId="63EE329C" w14:textId="3E718836" w:rsidR="00951407" w:rsidRPr="005B63ED" w:rsidRDefault="00951407" w:rsidP="005B63ED">
            <w:pPr>
              <w:spacing w:before="120" w:after="120"/>
              <w:rPr>
                <w:b/>
                <w:bCs/>
              </w:rPr>
            </w:pPr>
            <w:r w:rsidRPr="001F4B42">
              <w:rPr>
                <w:b/>
                <w:bCs/>
                <w:sz w:val="24"/>
                <w:szCs w:val="24"/>
              </w:rPr>
              <w:t xml:space="preserve">Personal details </w:t>
            </w:r>
          </w:p>
        </w:tc>
      </w:tr>
      <w:tr w:rsidR="00951407" w14:paraId="6B053222" w14:textId="77777777" w:rsidTr="0E9CD2FA">
        <w:tc>
          <w:tcPr>
            <w:tcW w:w="10485" w:type="dxa"/>
          </w:tcPr>
          <w:p w14:paraId="6834040B" w14:textId="77777777" w:rsidR="00951407" w:rsidRDefault="00951407" w:rsidP="009514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416"/>
            </w:tblGrid>
            <w:tr w:rsidR="00951407" w:rsidRPr="00951407" w14:paraId="3F617D7B" w14:textId="72EBA164" w:rsidTr="005F1102">
              <w:tc>
                <w:tcPr>
                  <w:tcW w:w="4996" w:type="dxa"/>
                </w:tcPr>
                <w:p w14:paraId="71575B96" w14:textId="4FC6E805"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Title</w:t>
                  </w:r>
                </w:p>
              </w:tc>
              <w:sdt>
                <w:sdtPr>
                  <w:rPr>
                    <w:rFonts w:ascii="Calibri" w:eastAsia="Times New Roman" w:hAnsi="Calibri" w:cs="Calibri"/>
                    <w:lang w:eastAsia="en-GB"/>
                  </w:rPr>
                  <w:id w:val="-2121144778"/>
                  <w:placeholder>
                    <w:docPart w:val="DefaultPlaceholder_-1854013436"/>
                  </w:placeholder>
                  <w:docPartList>
                    <w:docPartGallery w:val="Quick Parts"/>
                  </w:docPartList>
                </w:sdtPr>
                <w:sdtContent>
                  <w:sdt>
                    <w:sdtPr>
                      <w:rPr>
                        <w:rFonts w:ascii="Calibri" w:eastAsia="Times New Roman" w:hAnsi="Calibri" w:cs="Calibri"/>
                        <w:lang w:eastAsia="en-GB"/>
                      </w:rPr>
                      <w:id w:val="-1038121452"/>
                      <w:placeholder>
                        <w:docPart w:val="7DBCCCF01866438EA483F8D79B3F4DC6"/>
                      </w:placeholder>
                      <w:showingPlcHdr/>
                      <w:text/>
                    </w:sdtPr>
                    <w:sdtContent>
                      <w:tc>
                        <w:tcPr>
                          <w:tcW w:w="3416" w:type="dxa"/>
                        </w:tcPr>
                        <w:p w14:paraId="549B6AEB" w14:textId="7ACC1289" w:rsidR="00951407" w:rsidRPr="00951407" w:rsidRDefault="00287072"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sdtContent>
              </w:sdt>
            </w:tr>
            <w:tr w:rsidR="00951407" w:rsidRPr="00951407" w14:paraId="1B0AA775" w14:textId="6961A14B" w:rsidTr="005F1102">
              <w:tc>
                <w:tcPr>
                  <w:tcW w:w="4996" w:type="dxa"/>
                </w:tcPr>
                <w:p w14:paraId="1A17B86B" w14:textId="6B88A26D" w:rsidR="00951407" w:rsidRPr="00951407" w:rsidRDefault="00E04E8F" w:rsidP="005F1102">
                  <w:pPr>
                    <w:spacing w:line="360" w:lineRule="auto"/>
                    <w:textAlignment w:val="baseline"/>
                    <w:rPr>
                      <w:rFonts w:ascii="Calibri" w:eastAsia="Times New Roman" w:hAnsi="Calibri" w:cs="Calibri"/>
                      <w:lang w:eastAsia="en-GB"/>
                    </w:rPr>
                  </w:pPr>
                  <w:r>
                    <w:rPr>
                      <w:rFonts w:ascii="Calibri" w:eastAsia="Times New Roman" w:hAnsi="Calibri" w:cs="Calibri"/>
                      <w:lang w:eastAsia="en-GB"/>
                    </w:rPr>
                    <w:t xml:space="preserve">Preferred </w:t>
                  </w:r>
                  <w:r w:rsidR="00951407" w:rsidRPr="00951407">
                    <w:rPr>
                      <w:rFonts w:ascii="Calibri" w:eastAsia="Times New Roman" w:hAnsi="Calibri" w:cs="Calibri"/>
                      <w:lang w:eastAsia="en-GB"/>
                    </w:rPr>
                    <w:t>Forename</w:t>
                  </w:r>
                  <w:r w:rsidR="0018008F">
                    <w:rPr>
                      <w:rFonts w:ascii="Calibri" w:eastAsia="Times New Roman" w:hAnsi="Calibri" w:cs="Calibri"/>
                      <w:lang w:eastAsia="en-GB"/>
                    </w:rPr>
                    <w:t xml:space="preserve"> </w:t>
                  </w:r>
                </w:p>
              </w:tc>
              <w:sdt>
                <w:sdtPr>
                  <w:rPr>
                    <w:rFonts w:ascii="Calibri" w:eastAsia="Times New Roman" w:hAnsi="Calibri" w:cs="Calibri"/>
                    <w:lang w:eastAsia="en-GB"/>
                  </w:rPr>
                  <w:id w:val="67008585"/>
                  <w:placeholder>
                    <w:docPart w:val="3DE32BD93BB64B458E8358E77C272752"/>
                  </w:placeholder>
                  <w:showingPlcHdr/>
                  <w:text/>
                </w:sdtPr>
                <w:sdtContent>
                  <w:tc>
                    <w:tcPr>
                      <w:tcW w:w="3416" w:type="dxa"/>
                    </w:tcPr>
                    <w:p w14:paraId="6175B7F9" w14:textId="6E9FA72C"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243335E0" w14:textId="7C1FC3B7" w:rsidTr="005F1102">
              <w:tc>
                <w:tcPr>
                  <w:tcW w:w="4996" w:type="dxa"/>
                </w:tcPr>
                <w:p w14:paraId="02C6EB08" w14:textId="1CBFF909"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Surname</w:t>
                  </w:r>
                </w:p>
              </w:tc>
              <w:sdt>
                <w:sdtPr>
                  <w:rPr>
                    <w:rFonts w:ascii="Calibri" w:eastAsia="Times New Roman" w:hAnsi="Calibri" w:cs="Calibri"/>
                    <w:lang w:eastAsia="en-GB"/>
                  </w:rPr>
                  <w:id w:val="-366982842"/>
                  <w:placeholder>
                    <w:docPart w:val="DF99F7CD8DA24A6CB982C9C1F178AB5D"/>
                  </w:placeholder>
                  <w:showingPlcHdr/>
                  <w:text/>
                </w:sdtPr>
                <w:sdtContent>
                  <w:tc>
                    <w:tcPr>
                      <w:tcW w:w="3416" w:type="dxa"/>
                    </w:tcPr>
                    <w:p w14:paraId="69A431C6" w14:textId="29095A87"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1F7DD875" w14:textId="5B166127" w:rsidTr="005F1102">
              <w:tc>
                <w:tcPr>
                  <w:tcW w:w="4996" w:type="dxa"/>
                </w:tcPr>
                <w:p w14:paraId="5BA68D0B" w14:textId="44086960"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Student Number (7</w:t>
                  </w:r>
                  <w:r w:rsidR="00C2570F">
                    <w:rPr>
                      <w:rFonts w:ascii="Calibri" w:eastAsia="Times New Roman" w:hAnsi="Calibri" w:cs="Calibri"/>
                      <w:lang w:eastAsia="en-GB"/>
                    </w:rPr>
                    <w:t>-</w:t>
                  </w:r>
                  <w:r w:rsidRPr="00951407">
                    <w:rPr>
                      <w:rFonts w:ascii="Calibri" w:eastAsia="Times New Roman" w:hAnsi="Calibri" w:cs="Calibri"/>
                      <w:lang w:eastAsia="en-GB"/>
                    </w:rPr>
                    <w:t>digit number on UCard)</w:t>
                  </w:r>
                </w:p>
              </w:tc>
              <w:sdt>
                <w:sdtPr>
                  <w:rPr>
                    <w:rFonts w:ascii="Calibri" w:eastAsia="Times New Roman" w:hAnsi="Calibri" w:cs="Calibri"/>
                    <w:lang w:eastAsia="en-GB"/>
                  </w:rPr>
                  <w:id w:val="-1088919911"/>
                  <w:placeholder>
                    <w:docPart w:val="4B84C47E0C004DCC8491EE18238AC21D"/>
                  </w:placeholder>
                  <w:showingPlcHdr/>
                  <w:text/>
                </w:sdtPr>
                <w:sdtContent>
                  <w:tc>
                    <w:tcPr>
                      <w:tcW w:w="3416" w:type="dxa"/>
                    </w:tcPr>
                    <w:p w14:paraId="049A0869" w14:textId="2B05556B"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3EBD38C2" w14:textId="2441658F" w:rsidTr="005F1102">
              <w:tc>
                <w:tcPr>
                  <w:tcW w:w="4996" w:type="dxa"/>
                </w:tcPr>
                <w:p w14:paraId="39E5C4D7" w14:textId="1C3ECFAB"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Programme of Study</w:t>
                  </w:r>
                </w:p>
              </w:tc>
              <w:sdt>
                <w:sdtPr>
                  <w:rPr>
                    <w:rFonts w:ascii="Calibri" w:eastAsia="Times New Roman" w:hAnsi="Calibri" w:cs="Calibri"/>
                    <w:lang w:eastAsia="en-GB"/>
                  </w:rPr>
                  <w:id w:val="-1381398857"/>
                  <w:placeholder>
                    <w:docPart w:val="661DDCB8A9C24FCB819812238E2EE051"/>
                  </w:placeholder>
                  <w:showingPlcHdr/>
                  <w:text/>
                </w:sdtPr>
                <w:sdtContent>
                  <w:tc>
                    <w:tcPr>
                      <w:tcW w:w="3416" w:type="dxa"/>
                    </w:tcPr>
                    <w:p w14:paraId="7BE1E860" w14:textId="3DBE0EFB"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6E39551F" w14:textId="249CAB61" w:rsidTr="005F1102">
              <w:tc>
                <w:tcPr>
                  <w:tcW w:w="4996" w:type="dxa"/>
                </w:tcPr>
                <w:p w14:paraId="7C373D58" w14:textId="30B1A325"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Year of Study</w:t>
                  </w:r>
                </w:p>
              </w:tc>
              <w:sdt>
                <w:sdtPr>
                  <w:rPr>
                    <w:rFonts w:ascii="Calibri" w:eastAsia="Times New Roman" w:hAnsi="Calibri" w:cs="Calibri"/>
                    <w:lang w:eastAsia="en-GB"/>
                  </w:rPr>
                  <w:id w:val="-845251591"/>
                  <w:placeholder>
                    <w:docPart w:val="53CB295A7CAC478D8ACF8C26F2951250"/>
                  </w:placeholder>
                  <w:showingPlcHdr/>
                  <w:text/>
                </w:sdtPr>
                <w:sdtContent>
                  <w:tc>
                    <w:tcPr>
                      <w:tcW w:w="3416" w:type="dxa"/>
                    </w:tcPr>
                    <w:p w14:paraId="29676F7F" w14:textId="2D7CD95D"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58AD9645" w14:textId="002D2B04" w:rsidTr="005F1102">
              <w:tc>
                <w:tcPr>
                  <w:tcW w:w="4996" w:type="dxa"/>
                </w:tcPr>
                <w:p w14:paraId="288385B7" w14:textId="29CC9BFB"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Email Address (University)</w:t>
                  </w:r>
                </w:p>
              </w:tc>
              <w:sdt>
                <w:sdtPr>
                  <w:rPr>
                    <w:rFonts w:ascii="Calibri" w:eastAsia="Times New Roman" w:hAnsi="Calibri" w:cs="Calibri"/>
                    <w:lang w:eastAsia="en-GB"/>
                  </w:rPr>
                  <w:id w:val="-1514755024"/>
                  <w:placeholder>
                    <w:docPart w:val="35F32D1D0B4F483196575AB370076CD1"/>
                  </w:placeholder>
                  <w:showingPlcHdr/>
                  <w:text/>
                </w:sdtPr>
                <w:sdtContent>
                  <w:tc>
                    <w:tcPr>
                      <w:tcW w:w="3416" w:type="dxa"/>
                    </w:tcPr>
                    <w:p w14:paraId="5FD7DDB1" w14:textId="0EF926DB"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172C1BCA" w14:textId="7760B3B4" w:rsidTr="005F1102">
              <w:tc>
                <w:tcPr>
                  <w:tcW w:w="4996" w:type="dxa"/>
                </w:tcPr>
                <w:p w14:paraId="166AB846" w14:textId="2988C859"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Email Address (Alternative contact)</w:t>
                  </w:r>
                </w:p>
              </w:tc>
              <w:sdt>
                <w:sdtPr>
                  <w:rPr>
                    <w:rFonts w:ascii="Calibri" w:eastAsia="Times New Roman" w:hAnsi="Calibri" w:cs="Calibri"/>
                    <w:lang w:eastAsia="en-GB"/>
                  </w:rPr>
                  <w:id w:val="-1155060478"/>
                  <w:placeholder>
                    <w:docPart w:val="C72C917B152245B984D3AD65BC4BF311"/>
                  </w:placeholder>
                  <w:showingPlcHdr/>
                  <w:text/>
                </w:sdtPr>
                <w:sdtContent>
                  <w:tc>
                    <w:tcPr>
                      <w:tcW w:w="3416" w:type="dxa"/>
                    </w:tcPr>
                    <w:p w14:paraId="53DAF7E6" w14:textId="026B7EF8"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bl>
          <w:p w14:paraId="78FCF02E" w14:textId="4CE3DC5B" w:rsidR="00951407" w:rsidDel="007C349F" w:rsidRDefault="00951407" w:rsidP="1417CDE0">
            <w:pPr>
              <w:textAlignment w:val="baseline"/>
              <w:rPr>
                <w:rFonts w:ascii="Calibri" w:eastAsia="Times New Roman" w:hAnsi="Calibri" w:cs="Calibri"/>
                <w:lang w:eastAsia="en-GB"/>
              </w:rPr>
            </w:pPr>
          </w:p>
          <w:p w14:paraId="1E2121E8" w14:textId="5DB98E26" w:rsidR="00951407" w:rsidRPr="001F4B42" w:rsidRDefault="39CAF749" w:rsidP="52315CDC">
            <w:pPr>
              <w:textAlignment w:val="baseline"/>
              <w:rPr>
                <w:rFonts w:eastAsiaTheme="minorEastAsia"/>
                <w:i/>
                <w:iCs/>
              </w:rPr>
            </w:pPr>
            <w:r w:rsidRPr="001F4B42">
              <w:rPr>
                <w:rFonts w:eastAsiaTheme="minorEastAsia"/>
                <w:i/>
                <w:iCs/>
              </w:rPr>
              <w:t>Emails will be sent to the addresses you provide on your appeal form.</w:t>
            </w:r>
          </w:p>
          <w:p w14:paraId="704DF810" w14:textId="77777777" w:rsidR="001F4B42" w:rsidRDefault="001F4B42" w:rsidP="52315CDC">
            <w:pPr>
              <w:textAlignment w:val="baseline"/>
              <w:rPr>
                <w:rFonts w:eastAsiaTheme="minorEastAsia"/>
                <w:b/>
                <w:bCs/>
              </w:rPr>
            </w:pPr>
          </w:p>
          <w:p w14:paraId="2307271A" w14:textId="57B25AB0" w:rsidR="002E41E0" w:rsidRDefault="00600D81" w:rsidP="52315CDC">
            <w:pPr>
              <w:textAlignment w:val="baseline"/>
              <w:rPr>
                <w:rFonts w:eastAsiaTheme="minorEastAsia"/>
              </w:rPr>
            </w:pPr>
            <w:r w:rsidRPr="00F048B3">
              <w:rPr>
                <w:rFonts w:eastAsiaTheme="minorEastAsia"/>
                <w:b/>
                <w:bCs/>
              </w:rPr>
              <w:lastRenderedPageBreak/>
              <w:t>If your studies are due to end</w:t>
            </w:r>
            <w:r>
              <w:rPr>
                <w:rFonts w:eastAsiaTheme="minorEastAsia"/>
              </w:rPr>
              <w:t>:</w:t>
            </w:r>
          </w:p>
          <w:p w14:paraId="7ACB799B" w14:textId="7A326DC1" w:rsidR="00EC2BB5" w:rsidRDefault="00017208" w:rsidP="00EC2BB5">
            <w:pPr>
              <w:textAlignment w:val="baseline"/>
              <w:rPr>
                <w:rFonts w:eastAsiaTheme="minorEastAsia"/>
              </w:rPr>
            </w:pPr>
            <w:r>
              <w:rPr>
                <w:rFonts w:eastAsiaTheme="minorEastAsia"/>
              </w:rPr>
              <w:t xml:space="preserve">Your </w:t>
            </w:r>
            <w:r w:rsidR="001259A0">
              <w:rPr>
                <w:rFonts w:eastAsiaTheme="minorEastAsia"/>
              </w:rPr>
              <w:t xml:space="preserve">university email </w:t>
            </w:r>
            <w:r w:rsidR="0063097B">
              <w:rPr>
                <w:rFonts w:eastAsiaTheme="minorEastAsia"/>
              </w:rPr>
              <w:t>account will close soo</w:t>
            </w:r>
            <w:r w:rsidR="002D32AB">
              <w:rPr>
                <w:rFonts w:eastAsiaTheme="minorEastAsia"/>
              </w:rPr>
              <w:t xml:space="preserve">n after your studies end. Make sure you provide an alternative </w:t>
            </w:r>
            <w:r w:rsidR="00143226">
              <w:rPr>
                <w:rFonts w:eastAsiaTheme="minorEastAsia"/>
              </w:rPr>
              <w:t xml:space="preserve">email to your university </w:t>
            </w:r>
            <w:r w:rsidR="00546A5A">
              <w:rPr>
                <w:rFonts w:eastAsiaTheme="minorEastAsia"/>
              </w:rPr>
              <w:t>email</w:t>
            </w:r>
            <w:r w:rsidR="000C4E80">
              <w:rPr>
                <w:rFonts w:eastAsiaTheme="minorEastAsia"/>
              </w:rPr>
              <w:t xml:space="preserve"> so we can contact you to tell you the outcome of your appeal.</w:t>
            </w:r>
          </w:p>
        </w:tc>
      </w:tr>
    </w:tbl>
    <w:p w14:paraId="25728F89" w14:textId="5BA91487" w:rsidR="00EC2BB5" w:rsidRDefault="00EC2BB5">
      <w:pPr>
        <w:rPr>
          <w:b/>
          <w:bCs/>
          <w:sz w:val="28"/>
          <w:szCs w:val="28"/>
        </w:rPr>
      </w:pPr>
    </w:p>
    <w:p w14:paraId="10D2E61F" w14:textId="0590F779" w:rsidR="00B82DFF" w:rsidRDefault="7AA6CA63" w:rsidP="0E9CD2FA">
      <w:pPr>
        <w:rPr>
          <w:b/>
          <w:bCs/>
          <w:sz w:val="32"/>
          <w:szCs w:val="32"/>
        </w:rPr>
      </w:pPr>
      <w:r w:rsidRPr="0E9CD2FA">
        <w:rPr>
          <w:b/>
          <w:bCs/>
          <w:sz w:val="28"/>
          <w:szCs w:val="28"/>
        </w:rPr>
        <w:t>Section 2: Grounds for Appeal</w:t>
      </w:r>
    </w:p>
    <w:tbl>
      <w:tblPr>
        <w:tblStyle w:val="TableGrid"/>
        <w:tblW w:w="10485" w:type="dxa"/>
        <w:tblLook w:val="04A0" w:firstRow="1" w:lastRow="0" w:firstColumn="1" w:lastColumn="0" w:noHBand="0" w:noVBand="1"/>
      </w:tblPr>
      <w:tblGrid>
        <w:gridCol w:w="10485"/>
      </w:tblGrid>
      <w:tr w:rsidR="00265793" w14:paraId="5BA8DC93" w14:textId="77777777" w:rsidTr="514328AD">
        <w:tc>
          <w:tcPr>
            <w:tcW w:w="10485" w:type="dxa"/>
            <w:shd w:val="clear" w:color="auto" w:fill="D9D9D9" w:themeFill="background1" w:themeFillShade="D9"/>
          </w:tcPr>
          <w:p w14:paraId="7AEC709B" w14:textId="046760F6" w:rsidR="009A7CA2" w:rsidRDefault="009A7CA2" w:rsidP="005B63ED">
            <w:pPr>
              <w:spacing w:before="120" w:after="120"/>
            </w:pPr>
            <w:r w:rsidRPr="001F4B42">
              <w:rPr>
                <w:b/>
                <w:bCs/>
                <w:sz w:val="24"/>
                <w:szCs w:val="24"/>
              </w:rPr>
              <w:t>Appeal details</w:t>
            </w:r>
          </w:p>
        </w:tc>
      </w:tr>
      <w:tr w:rsidR="00265793" w14:paraId="1F73F1B9" w14:textId="77777777" w:rsidTr="514328AD">
        <w:tc>
          <w:tcPr>
            <w:tcW w:w="10485" w:type="dxa"/>
          </w:tcPr>
          <w:p w14:paraId="3E0D10E9" w14:textId="5FEAEA65" w:rsidR="00500934" w:rsidRDefault="5FEAF2C5" w:rsidP="0E9CD2FA">
            <w:pPr>
              <w:pStyle w:val="paragraph"/>
              <w:numPr>
                <w:ilvl w:val="0"/>
                <w:numId w:val="16"/>
              </w:numPr>
              <w:spacing w:before="120" w:beforeAutospacing="0" w:after="120" w:afterAutospacing="0"/>
              <w:textAlignment w:val="baseline"/>
              <w:rPr>
                <w:rStyle w:val="normaltextrun"/>
                <w:rFonts w:ascii="Calibri" w:hAnsi="Calibri" w:cs="Calibri"/>
                <w:sz w:val="22"/>
                <w:szCs w:val="22"/>
              </w:rPr>
            </w:pPr>
            <w:r w:rsidRPr="001F4B42">
              <w:rPr>
                <w:rStyle w:val="normaltextrun"/>
                <w:rFonts w:ascii="Calibri" w:hAnsi="Calibri" w:cs="Calibri"/>
                <w:b/>
                <w:bCs/>
                <w:sz w:val="22"/>
                <w:szCs w:val="22"/>
              </w:rPr>
              <w:t>What</w:t>
            </w:r>
            <w:r w:rsidR="50BBAF2C" w:rsidRPr="001F4B42">
              <w:rPr>
                <w:rStyle w:val="normaltextrun"/>
                <w:rFonts w:ascii="Calibri" w:hAnsi="Calibri" w:cs="Calibri"/>
                <w:b/>
                <w:bCs/>
                <w:sz w:val="22"/>
                <w:szCs w:val="22"/>
              </w:rPr>
              <w:t xml:space="preserve"> </w:t>
            </w:r>
            <w:r w:rsidR="50BBAF2C" w:rsidRPr="00724EB2">
              <w:rPr>
                <w:rStyle w:val="normaltextrun"/>
                <w:rFonts w:ascii="Calibri" w:hAnsi="Calibri" w:cs="Calibri"/>
                <w:b/>
                <w:bCs/>
                <w:sz w:val="22"/>
                <w:szCs w:val="22"/>
              </w:rPr>
              <w:t>decision</w:t>
            </w:r>
            <w:r w:rsidR="50BBAF2C" w:rsidRPr="00624DE1">
              <w:rPr>
                <w:rStyle w:val="normaltextrun"/>
                <w:rFonts w:ascii="Calibri" w:hAnsi="Calibri" w:cs="Calibri"/>
                <w:b/>
                <w:bCs/>
                <w:sz w:val="22"/>
                <w:szCs w:val="22"/>
              </w:rPr>
              <w:t xml:space="preserve"> </w:t>
            </w:r>
            <w:r w:rsidR="319EFF53" w:rsidRPr="00624DE1">
              <w:rPr>
                <w:rStyle w:val="normaltextrun"/>
                <w:rFonts w:ascii="Calibri" w:hAnsi="Calibri" w:cs="Calibri"/>
                <w:b/>
                <w:bCs/>
                <w:sz w:val="22"/>
                <w:szCs w:val="22"/>
              </w:rPr>
              <w:t>are</w:t>
            </w:r>
            <w:r w:rsidR="319EFF53" w:rsidRPr="001F4B42">
              <w:rPr>
                <w:rStyle w:val="normaltextrun"/>
                <w:rFonts w:ascii="Calibri" w:hAnsi="Calibri" w:cs="Calibri"/>
                <w:b/>
                <w:bCs/>
                <w:sz w:val="22"/>
                <w:szCs w:val="22"/>
              </w:rPr>
              <w:t xml:space="preserve"> you appealing</w:t>
            </w:r>
            <w:r w:rsidR="50BBAF2C" w:rsidRPr="001F4B42">
              <w:rPr>
                <w:rStyle w:val="normaltextrun"/>
                <w:rFonts w:ascii="Calibri" w:hAnsi="Calibri" w:cs="Calibri"/>
                <w:b/>
                <w:bCs/>
                <w:sz w:val="22"/>
                <w:szCs w:val="22"/>
              </w:rPr>
              <w:t>?</w:t>
            </w:r>
            <w:r w:rsidR="50BBAF2C" w:rsidRPr="0E9CD2FA">
              <w:rPr>
                <w:rStyle w:val="normaltextrun"/>
                <w:rFonts w:ascii="Calibri" w:hAnsi="Calibri" w:cs="Calibri"/>
                <w:sz w:val="22"/>
                <w:szCs w:val="22"/>
              </w:rPr>
              <w:t xml:space="preserve"> </w:t>
            </w:r>
            <w:r w:rsidR="00571ACD" w:rsidRPr="009C36D5">
              <w:rPr>
                <w:rStyle w:val="normaltextrun"/>
                <w:rFonts w:asciiTheme="minorHAnsi" w:hAnsiTheme="minorHAnsi" w:cstheme="minorHAnsi"/>
                <w:sz w:val="22"/>
                <w:szCs w:val="22"/>
              </w:rPr>
              <w:t xml:space="preserve">See </w:t>
            </w:r>
            <w:hyperlink r:id="rId16" w:history="1">
              <w:r w:rsidR="00571ACD" w:rsidRPr="009C36D5">
                <w:rPr>
                  <w:rStyle w:val="Hyperlink"/>
                  <w:rFonts w:asciiTheme="minorHAnsi" w:hAnsiTheme="minorHAnsi" w:cstheme="minorHAnsi"/>
                  <w:sz w:val="22"/>
                  <w:szCs w:val="22"/>
                </w:rPr>
                <w:t>Exam Board outcomes</w:t>
              </w:r>
            </w:hyperlink>
            <w:r w:rsidR="00063E8F">
              <w:rPr>
                <w:rStyle w:val="normaltextrun"/>
                <w:rFonts w:asciiTheme="minorHAnsi" w:hAnsiTheme="minorHAnsi" w:cstheme="minorHAnsi"/>
                <w:sz w:val="22"/>
                <w:szCs w:val="22"/>
              </w:rPr>
              <w:t xml:space="preserve"> webpage</w:t>
            </w:r>
            <w:r w:rsidR="009A08D9">
              <w:rPr>
                <w:rStyle w:val="normaltextrun"/>
                <w:rFonts w:asciiTheme="minorHAnsi" w:hAnsiTheme="minorHAnsi" w:cstheme="minorHAnsi"/>
                <w:sz w:val="22"/>
                <w:szCs w:val="22"/>
              </w:rPr>
              <w:t xml:space="preserve"> to understand your </w:t>
            </w:r>
            <w:r w:rsidR="00B6374A">
              <w:rPr>
                <w:rStyle w:val="normaltextrun"/>
                <w:rFonts w:asciiTheme="minorHAnsi" w:hAnsiTheme="minorHAnsi" w:cstheme="minorHAnsi"/>
                <w:sz w:val="22"/>
                <w:szCs w:val="22"/>
              </w:rPr>
              <w:t>exam board decision</w:t>
            </w:r>
            <w:r w:rsidR="00EC2BB5">
              <w:rPr>
                <w:rStyle w:val="normaltextrun"/>
                <w:rFonts w:asciiTheme="minorHAnsi" w:hAnsiTheme="minorHAnsi" w:cstheme="minorHAnsi"/>
                <w:sz w:val="22"/>
                <w:szCs w:val="22"/>
              </w:rPr>
              <w:t>.</w:t>
            </w:r>
            <w:r w:rsidR="00571ACD" w:rsidRPr="009C36D5">
              <w:rPr>
                <w:rStyle w:val="normaltextrun"/>
                <w:rFonts w:ascii="Calibri" w:hAnsi="Calibri" w:cs="Calibri"/>
                <w:sz w:val="22"/>
                <w:szCs w:val="22"/>
              </w:rPr>
              <w:t xml:space="preserve"> </w:t>
            </w:r>
            <w:r w:rsidR="50BBAF2C" w:rsidRPr="0E9CD2FA">
              <w:rPr>
                <w:rStyle w:val="normaltextrun"/>
                <w:rFonts w:ascii="Calibri" w:hAnsi="Calibri" w:cs="Calibri"/>
                <w:sz w:val="22"/>
                <w:szCs w:val="22"/>
              </w:rPr>
              <w:t xml:space="preserve">Please tick any relevant boxes that apply. </w:t>
            </w:r>
          </w:p>
          <w:p w14:paraId="342EB7BD" w14:textId="7ED99AE5" w:rsidR="00F41162" w:rsidRPr="00F210E5" w:rsidRDefault="008A7C6A" w:rsidP="009C36D5">
            <w:pPr>
              <w:pStyle w:val="paragraph"/>
              <w:numPr>
                <w:ilvl w:val="0"/>
                <w:numId w:val="47"/>
              </w:numPr>
              <w:spacing w:before="120" w:beforeAutospacing="0" w:after="120" w:afterAutospacing="0"/>
              <w:textAlignment w:val="baseline"/>
              <w:rPr>
                <w:rStyle w:val="eop"/>
                <w:rFonts w:ascii="Calibri" w:hAnsi="Calibri" w:cs="Calibri"/>
                <w:sz w:val="22"/>
                <w:szCs w:val="22"/>
              </w:rPr>
            </w:pPr>
            <w:r w:rsidRPr="00F210E5">
              <w:rPr>
                <w:rStyle w:val="eop"/>
                <w:rFonts w:ascii="Calibri" w:hAnsi="Calibri" w:cs="Calibri"/>
                <w:sz w:val="22"/>
                <w:szCs w:val="22"/>
              </w:rPr>
              <w:t>I have been required to withdraw</w:t>
            </w:r>
            <w:r w:rsidR="000C0408">
              <w:rPr>
                <w:rStyle w:val="eop"/>
                <w:rFonts w:ascii="Calibri" w:hAnsi="Calibri" w:cs="Calibri"/>
                <w:sz w:val="22"/>
                <w:szCs w:val="22"/>
              </w:rPr>
              <w:t xml:space="preserve">     </w:t>
            </w:r>
            <w:sdt>
              <w:sdtPr>
                <w:rPr>
                  <w:rStyle w:val="normaltextrun"/>
                  <w:rFonts w:ascii="Calibri" w:hAnsi="Calibri" w:cs="Calibri"/>
                  <w:b/>
                  <w:bCs/>
                  <w:sz w:val="36"/>
                  <w:szCs w:val="36"/>
                </w:rPr>
                <w:id w:val="-1842143406"/>
                <w14:checkbox>
                  <w14:checked w14:val="0"/>
                  <w14:checkedState w14:val="2612" w14:font="MS Gothic"/>
                  <w14:uncheckedState w14:val="2610" w14:font="MS Gothic"/>
                </w14:checkbox>
              </w:sdtPr>
              <w:sdtContent>
                <w:r w:rsidR="007F414E">
                  <w:rPr>
                    <w:rStyle w:val="normaltextrun"/>
                    <w:rFonts w:ascii="MS Gothic" w:eastAsia="MS Gothic" w:hAnsi="MS Gothic" w:cs="Calibri" w:hint="eastAsia"/>
                    <w:b/>
                    <w:bCs/>
                    <w:sz w:val="36"/>
                    <w:szCs w:val="36"/>
                  </w:rPr>
                  <w:t>☐</w:t>
                </w:r>
              </w:sdtContent>
            </w:sdt>
            <w:r w:rsidR="000C0408">
              <w:rPr>
                <w:rStyle w:val="eop"/>
                <w:rFonts w:ascii="Calibri" w:hAnsi="Calibri" w:cs="Calibri"/>
              </w:rPr>
              <w:t xml:space="preserve">                                                                                  </w:t>
            </w:r>
          </w:p>
          <w:p w14:paraId="62B59D99" w14:textId="5EEF7C47" w:rsidR="008A7C6A" w:rsidRPr="00F210E5" w:rsidRDefault="00290912" w:rsidP="00F048B3">
            <w:pPr>
              <w:pStyle w:val="paragraph"/>
              <w:numPr>
                <w:ilvl w:val="0"/>
                <w:numId w:val="47"/>
              </w:numPr>
              <w:spacing w:before="120" w:beforeAutospacing="0" w:after="120" w:afterAutospacing="0"/>
              <w:textAlignment w:val="baseline"/>
              <w:rPr>
                <w:rStyle w:val="eop"/>
                <w:rFonts w:ascii="Calibri" w:hAnsi="Calibri" w:cs="Calibri"/>
                <w:sz w:val="22"/>
                <w:szCs w:val="22"/>
              </w:rPr>
            </w:pPr>
            <w:r w:rsidRPr="00F210E5">
              <w:rPr>
                <w:rStyle w:val="eop"/>
                <w:rFonts w:ascii="Calibri" w:hAnsi="Calibri" w:cs="Calibri"/>
                <w:sz w:val="22"/>
                <w:szCs w:val="22"/>
              </w:rPr>
              <w:t>I have been required to transfer to a different programme</w:t>
            </w:r>
            <w:r w:rsidR="000C0408">
              <w:rPr>
                <w:rStyle w:val="eop"/>
                <w:rFonts w:ascii="Calibri" w:hAnsi="Calibri" w:cs="Calibri"/>
                <w:sz w:val="22"/>
                <w:szCs w:val="22"/>
              </w:rPr>
              <w:t xml:space="preserve">     </w:t>
            </w:r>
            <w:sdt>
              <w:sdtPr>
                <w:rPr>
                  <w:rStyle w:val="normaltextrun"/>
                  <w:rFonts w:ascii="Calibri" w:hAnsi="Calibri" w:cs="Calibri"/>
                  <w:b/>
                  <w:bCs/>
                  <w:sz w:val="36"/>
                  <w:szCs w:val="36"/>
                </w:rPr>
                <w:id w:val="-1550834802"/>
                <w14:checkbox>
                  <w14:checked w14:val="0"/>
                  <w14:checkedState w14:val="2612" w14:font="MS Gothic"/>
                  <w14:uncheckedState w14:val="2610" w14:font="MS Gothic"/>
                </w14:checkbox>
              </w:sdtPr>
              <w:sdtContent>
                <w:r w:rsidR="000C0408">
                  <w:rPr>
                    <w:rStyle w:val="normaltextrun"/>
                    <w:rFonts w:ascii="MS Gothic" w:eastAsia="MS Gothic" w:hAnsi="MS Gothic" w:cs="Calibri" w:hint="eastAsia"/>
                    <w:b/>
                    <w:bCs/>
                    <w:sz w:val="36"/>
                    <w:szCs w:val="36"/>
                  </w:rPr>
                  <w:t>☐</w:t>
                </w:r>
              </w:sdtContent>
            </w:sdt>
          </w:p>
          <w:p w14:paraId="72044DA2" w14:textId="3BE4B5D0" w:rsidR="00ED79DA" w:rsidRPr="00724EB2" w:rsidRDefault="00397C39" w:rsidP="0057515F">
            <w:pPr>
              <w:pStyle w:val="paragraph"/>
              <w:numPr>
                <w:ilvl w:val="0"/>
                <w:numId w:val="47"/>
              </w:numPr>
              <w:spacing w:before="120" w:beforeAutospacing="0" w:after="120" w:afterAutospacing="0"/>
              <w:textAlignment w:val="baseline"/>
              <w:rPr>
                <w:rStyle w:val="eop"/>
                <w:rFonts w:ascii="Calibri" w:hAnsi="Calibri" w:cs="Calibri"/>
                <w:i/>
                <w:iCs/>
                <w:sz w:val="22"/>
                <w:szCs w:val="22"/>
              </w:rPr>
            </w:pPr>
            <w:r w:rsidRPr="00F210E5">
              <w:rPr>
                <w:rStyle w:val="eop"/>
                <w:rFonts w:ascii="Calibri" w:hAnsi="Calibri" w:cs="Calibri"/>
                <w:sz w:val="22"/>
                <w:szCs w:val="22"/>
              </w:rPr>
              <w:t xml:space="preserve">I have been required to do a supplementary year </w:t>
            </w:r>
            <w:r w:rsidR="00020630" w:rsidRPr="00F210E5">
              <w:rPr>
                <w:rStyle w:val="eop"/>
                <w:rFonts w:ascii="Calibri" w:hAnsi="Calibri" w:cs="Calibri"/>
                <w:sz w:val="22"/>
                <w:szCs w:val="22"/>
              </w:rPr>
              <w:t>of study</w:t>
            </w:r>
            <w:r w:rsidR="000C0408">
              <w:rPr>
                <w:rStyle w:val="eop"/>
                <w:rFonts w:ascii="Calibri" w:hAnsi="Calibri" w:cs="Calibri"/>
                <w:sz w:val="22"/>
                <w:szCs w:val="22"/>
              </w:rPr>
              <w:t xml:space="preserve">     </w:t>
            </w:r>
            <w:sdt>
              <w:sdtPr>
                <w:rPr>
                  <w:rStyle w:val="normaltextrun"/>
                  <w:rFonts w:ascii="Calibri" w:hAnsi="Calibri" w:cs="Calibri"/>
                  <w:b/>
                  <w:bCs/>
                  <w:sz w:val="36"/>
                  <w:szCs w:val="36"/>
                </w:rPr>
                <w:id w:val="-180585344"/>
                <w14:checkbox>
                  <w14:checked w14:val="0"/>
                  <w14:checkedState w14:val="2612" w14:font="MS Gothic"/>
                  <w14:uncheckedState w14:val="2610" w14:font="MS Gothic"/>
                </w14:checkbox>
              </w:sdtPr>
              <w:sdtContent>
                <w:r w:rsidR="000C0408">
                  <w:rPr>
                    <w:rStyle w:val="normaltextrun"/>
                    <w:rFonts w:ascii="MS Gothic" w:eastAsia="MS Gothic" w:hAnsi="MS Gothic" w:cs="Calibri" w:hint="eastAsia"/>
                    <w:b/>
                    <w:bCs/>
                    <w:sz w:val="36"/>
                    <w:szCs w:val="36"/>
                  </w:rPr>
                  <w:t>☐</w:t>
                </w:r>
              </w:sdtContent>
            </w:sdt>
          </w:p>
          <w:p w14:paraId="68756B37" w14:textId="092964A3" w:rsidR="00020630" w:rsidRPr="00F210E5" w:rsidRDefault="00020630" w:rsidP="00F048B3">
            <w:pPr>
              <w:pStyle w:val="paragraph"/>
              <w:numPr>
                <w:ilvl w:val="0"/>
                <w:numId w:val="47"/>
              </w:numPr>
              <w:spacing w:before="120" w:beforeAutospacing="0" w:after="120" w:afterAutospacing="0"/>
              <w:textAlignment w:val="baseline"/>
              <w:rPr>
                <w:rStyle w:val="eop"/>
                <w:rFonts w:ascii="Calibri" w:hAnsi="Calibri" w:cs="Calibri"/>
                <w:sz w:val="22"/>
                <w:szCs w:val="22"/>
              </w:rPr>
            </w:pPr>
            <w:r w:rsidRPr="00F210E5">
              <w:rPr>
                <w:rStyle w:val="eop"/>
                <w:rFonts w:ascii="Calibri" w:hAnsi="Calibri" w:cs="Calibri"/>
                <w:sz w:val="22"/>
                <w:szCs w:val="22"/>
              </w:rPr>
              <w:t xml:space="preserve">I have been required </w:t>
            </w:r>
            <w:r w:rsidR="00642EFA">
              <w:rPr>
                <w:rStyle w:val="eop"/>
                <w:rFonts w:ascii="Calibri" w:hAnsi="Calibri" w:cs="Calibri"/>
                <w:sz w:val="22"/>
                <w:szCs w:val="22"/>
              </w:rPr>
              <w:t>t</w:t>
            </w:r>
            <w:r w:rsidRPr="00F210E5">
              <w:rPr>
                <w:rStyle w:val="eop"/>
                <w:rFonts w:ascii="Calibri" w:hAnsi="Calibri" w:cs="Calibri"/>
                <w:sz w:val="22"/>
                <w:szCs w:val="22"/>
              </w:rPr>
              <w:t xml:space="preserve">o </w:t>
            </w:r>
            <w:proofErr w:type="spellStart"/>
            <w:r w:rsidRPr="00F210E5">
              <w:rPr>
                <w:rStyle w:val="eop"/>
                <w:rFonts w:ascii="Calibri" w:hAnsi="Calibri" w:cs="Calibri"/>
                <w:sz w:val="22"/>
                <w:szCs w:val="22"/>
              </w:rPr>
              <w:t>resit</w:t>
            </w:r>
            <w:proofErr w:type="spellEnd"/>
            <w:r w:rsidRPr="00F210E5">
              <w:rPr>
                <w:rStyle w:val="eop"/>
                <w:rFonts w:ascii="Calibri" w:hAnsi="Calibri" w:cs="Calibri"/>
                <w:sz w:val="22"/>
                <w:szCs w:val="22"/>
              </w:rPr>
              <w:t xml:space="preserve"> assessment</w:t>
            </w:r>
            <w:r w:rsidR="00503692" w:rsidRPr="00F210E5">
              <w:rPr>
                <w:rStyle w:val="eop"/>
                <w:rFonts w:ascii="Calibri" w:hAnsi="Calibri" w:cs="Calibri"/>
                <w:sz w:val="22"/>
                <w:szCs w:val="22"/>
              </w:rPr>
              <w:t>(s)</w:t>
            </w:r>
            <w:r w:rsidR="000C0408">
              <w:rPr>
                <w:rStyle w:val="eop"/>
                <w:rFonts w:ascii="Calibri" w:hAnsi="Calibri" w:cs="Calibri"/>
                <w:sz w:val="22"/>
                <w:szCs w:val="22"/>
              </w:rPr>
              <w:t xml:space="preserve">    </w:t>
            </w:r>
            <w:sdt>
              <w:sdtPr>
                <w:rPr>
                  <w:rStyle w:val="normaltextrun"/>
                  <w:rFonts w:ascii="Calibri" w:hAnsi="Calibri" w:cs="Calibri"/>
                  <w:b/>
                  <w:bCs/>
                  <w:sz w:val="36"/>
                  <w:szCs w:val="36"/>
                </w:rPr>
                <w:id w:val="1135612043"/>
                <w14:checkbox>
                  <w14:checked w14:val="0"/>
                  <w14:checkedState w14:val="2612" w14:font="MS Gothic"/>
                  <w14:uncheckedState w14:val="2610" w14:font="MS Gothic"/>
                </w14:checkbox>
              </w:sdtPr>
              <w:sdtContent>
                <w:r w:rsidR="000C0408">
                  <w:rPr>
                    <w:rStyle w:val="normaltextrun"/>
                    <w:rFonts w:ascii="MS Gothic" w:eastAsia="MS Gothic" w:hAnsi="MS Gothic" w:cs="Calibri" w:hint="eastAsia"/>
                    <w:b/>
                    <w:bCs/>
                    <w:sz w:val="36"/>
                    <w:szCs w:val="36"/>
                  </w:rPr>
                  <w:t>☐</w:t>
                </w:r>
              </w:sdtContent>
            </w:sdt>
          </w:p>
          <w:p w14:paraId="357A9308" w14:textId="26D0ECF8" w:rsidR="00503692" w:rsidRPr="00F210E5" w:rsidRDefault="6056C3CB" w:rsidP="00F048B3">
            <w:pPr>
              <w:pStyle w:val="paragraph"/>
              <w:numPr>
                <w:ilvl w:val="0"/>
                <w:numId w:val="47"/>
              </w:numPr>
              <w:spacing w:before="120" w:beforeAutospacing="0" w:after="120" w:afterAutospacing="0"/>
              <w:textAlignment w:val="baseline"/>
              <w:rPr>
                <w:rStyle w:val="eop"/>
                <w:rFonts w:ascii="Calibri" w:hAnsi="Calibri" w:cs="Calibri"/>
                <w:sz w:val="22"/>
                <w:szCs w:val="22"/>
              </w:rPr>
            </w:pPr>
            <w:r w:rsidRPr="00F210E5">
              <w:rPr>
                <w:rStyle w:val="eop"/>
                <w:rFonts w:ascii="Calibri" w:hAnsi="Calibri" w:cs="Calibri"/>
                <w:sz w:val="22"/>
                <w:szCs w:val="22"/>
              </w:rPr>
              <w:t>My resit assessment</w:t>
            </w:r>
            <w:r w:rsidR="5F89E097" w:rsidRPr="00F210E5">
              <w:rPr>
                <w:rStyle w:val="eop"/>
                <w:rFonts w:ascii="Calibri" w:hAnsi="Calibri" w:cs="Calibri"/>
                <w:sz w:val="22"/>
                <w:szCs w:val="22"/>
              </w:rPr>
              <w:t>(</w:t>
            </w:r>
            <w:r w:rsidRPr="00F210E5">
              <w:rPr>
                <w:rStyle w:val="eop"/>
                <w:rFonts w:ascii="Calibri" w:hAnsi="Calibri" w:cs="Calibri"/>
                <w:sz w:val="22"/>
                <w:szCs w:val="22"/>
              </w:rPr>
              <w:t>s</w:t>
            </w:r>
            <w:r w:rsidR="5F89E097" w:rsidRPr="00F210E5">
              <w:rPr>
                <w:rStyle w:val="eop"/>
                <w:rFonts w:ascii="Calibri" w:hAnsi="Calibri" w:cs="Calibri"/>
                <w:sz w:val="22"/>
                <w:szCs w:val="22"/>
              </w:rPr>
              <w:t>)</w:t>
            </w:r>
            <w:r w:rsidRPr="00F210E5">
              <w:rPr>
                <w:rStyle w:val="eop"/>
                <w:rFonts w:ascii="Calibri" w:hAnsi="Calibri" w:cs="Calibri"/>
                <w:sz w:val="22"/>
                <w:szCs w:val="22"/>
              </w:rPr>
              <w:t xml:space="preserve"> </w:t>
            </w:r>
            <w:r w:rsidR="018A4969" w:rsidRPr="00F210E5">
              <w:rPr>
                <w:rStyle w:val="eop"/>
                <w:rFonts w:ascii="Calibri" w:hAnsi="Calibri" w:cs="Calibri"/>
                <w:sz w:val="22"/>
                <w:szCs w:val="22"/>
              </w:rPr>
              <w:t>have been capped at the pass</w:t>
            </w:r>
            <w:r w:rsidR="16D3239B">
              <w:rPr>
                <w:rStyle w:val="eop"/>
                <w:rFonts w:ascii="Calibri" w:hAnsi="Calibri" w:cs="Calibri"/>
                <w:sz w:val="22"/>
                <w:szCs w:val="22"/>
              </w:rPr>
              <w:t xml:space="preserve"> </w:t>
            </w:r>
            <w:r w:rsidR="018A4969" w:rsidRPr="00F210E5">
              <w:rPr>
                <w:rStyle w:val="eop"/>
                <w:rFonts w:ascii="Calibri" w:hAnsi="Calibri" w:cs="Calibri"/>
                <w:sz w:val="22"/>
                <w:szCs w:val="22"/>
              </w:rPr>
              <w:t>mark</w:t>
            </w:r>
            <w:r w:rsidR="49965E5D">
              <w:rPr>
                <w:rStyle w:val="eop"/>
                <w:rFonts w:ascii="Calibri" w:hAnsi="Calibri" w:cs="Calibri"/>
                <w:sz w:val="22"/>
                <w:szCs w:val="22"/>
              </w:rPr>
              <w:t xml:space="preserve">     </w:t>
            </w:r>
            <w:sdt>
              <w:sdtPr>
                <w:rPr>
                  <w:rStyle w:val="normaltextrun"/>
                  <w:rFonts w:ascii="Calibri" w:hAnsi="Calibri" w:cs="Calibri"/>
                  <w:b/>
                  <w:bCs/>
                  <w:sz w:val="36"/>
                  <w:szCs w:val="36"/>
                </w:rPr>
                <w:id w:val="1134908931"/>
                <w14:checkbox>
                  <w14:checked w14:val="0"/>
                  <w14:checkedState w14:val="2612" w14:font="MS Gothic"/>
                  <w14:uncheckedState w14:val="2610" w14:font="MS Gothic"/>
                </w14:checkbox>
              </w:sdtPr>
              <w:sdtContent>
                <w:r w:rsidR="49965E5D">
                  <w:rPr>
                    <w:rStyle w:val="normaltextrun"/>
                    <w:rFonts w:ascii="MS Gothic" w:eastAsia="MS Gothic" w:hAnsi="MS Gothic" w:cs="Calibri"/>
                    <w:b/>
                    <w:bCs/>
                    <w:sz w:val="36"/>
                    <w:szCs w:val="36"/>
                  </w:rPr>
                  <w:t>☐</w:t>
                </w:r>
              </w:sdtContent>
            </w:sdt>
          </w:p>
          <w:p w14:paraId="14D4557B" w14:textId="4873A94C" w:rsidR="00AD0542" w:rsidRPr="00F210E5" w:rsidRDefault="00D52EF9" w:rsidP="00F048B3">
            <w:pPr>
              <w:pStyle w:val="paragraph"/>
              <w:numPr>
                <w:ilvl w:val="0"/>
                <w:numId w:val="47"/>
              </w:numPr>
              <w:spacing w:before="120" w:beforeAutospacing="0" w:after="120" w:afterAutospacing="0"/>
              <w:textAlignment w:val="baseline"/>
              <w:rPr>
                <w:rStyle w:val="eop"/>
                <w:rFonts w:ascii="Calibri" w:hAnsi="Calibri" w:cs="Calibri"/>
                <w:sz w:val="22"/>
                <w:szCs w:val="22"/>
              </w:rPr>
            </w:pPr>
            <w:r w:rsidRPr="00F210E5">
              <w:rPr>
                <w:rStyle w:val="eop"/>
                <w:rFonts w:ascii="Calibri" w:hAnsi="Calibri" w:cs="Calibri"/>
                <w:sz w:val="22"/>
                <w:szCs w:val="22"/>
              </w:rPr>
              <w:t xml:space="preserve">My final </w:t>
            </w:r>
            <w:r w:rsidR="005243C6" w:rsidRPr="00F210E5">
              <w:rPr>
                <w:rStyle w:val="eop"/>
                <w:rFonts w:ascii="Calibri" w:hAnsi="Calibri" w:cs="Calibri"/>
                <w:sz w:val="22"/>
                <w:szCs w:val="22"/>
              </w:rPr>
              <w:t xml:space="preserve">award </w:t>
            </w:r>
            <w:r w:rsidRPr="00F210E5">
              <w:rPr>
                <w:rStyle w:val="eop"/>
                <w:rFonts w:ascii="Calibri" w:hAnsi="Calibri" w:cs="Calibri"/>
                <w:sz w:val="22"/>
                <w:szCs w:val="22"/>
              </w:rPr>
              <w:t>classification</w:t>
            </w:r>
            <w:r w:rsidR="000C0408">
              <w:rPr>
                <w:rStyle w:val="eop"/>
                <w:rFonts w:ascii="Calibri" w:hAnsi="Calibri" w:cs="Calibri"/>
                <w:sz w:val="22"/>
                <w:szCs w:val="22"/>
              </w:rPr>
              <w:t xml:space="preserve">     </w:t>
            </w:r>
            <w:sdt>
              <w:sdtPr>
                <w:rPr>
                  <w:rStyle w:val="normaltextrun"/>
                  <w:rFonts w:ascii="Calibri" w:hAnsi="Calibri" w:cs="Calibri"/>
                  <w:b/>
                  <w:bCs/>
                  <w:sz w:val="36"/>
                  <w:szCs w:val="36"/>
                </w:rPr>
                <w:id w:val="-1441219981"/>
                <w14:checkbox>
                  <w14:checked w14:val="0"/>
                  <w14:checkedState w14:val="2612" w14:font="MS Gothic"/>
                  <w14:uncheckedState w14:val="2610" w14:font="MS Gothic"/>
                </w14:checkbox>
              </w:sdtPr>
              <w:sdtContent>
                <w:r w:rsidR="000C0408">
                  <w:rPr>
                    <w:rStyle w:val="normaltextrun"/>
                    <w:rFonts w:ascii="MS Gothic" w:eastAsia="MS Gothic" w:hAnsi="MS Gothic" w:cs="Calibri" w:hint="eastAsia"/>
                    <w:b/>
                    <w:bCs/>
                    <w:sz w:val="36"/>
                    <w:szCs w:val="36"/>
                  </w:rPr>
                  <w:t>☐</w:t>
                </w:r>
              </w:sdtContent>
            </w:sdt>
          </w:p>
          <w:p w14:paraId="3FC95C57" w14:textId="3D686C85" w:rsidR="005243C6" w:rsidRPr="00F210E5" w:rsidRDefault="00D81476" w:rsidP="00F048B3">
            <w:pPr>
              <w:pStyle w:val="paragraph"/>
              <w:numPr>
                <w:ilvl w:val="0"/>
                <w:numId w:val="47"/>
              </w:numPr>
              <w:spacing w:before="120" w:beforeAutospacing="0" w:after="120" w:afterAutospacing="0"/>
              <w:textAlignment w:val="baseline"/>
              <w:rPr>
                <w:rStyle w:val="eop"/>
                <w:rFonts w:ascii="Calibri" w:hAnsi="Calibri" w:cs="Calibri"/>
                <w:sz w:val="22"/>
                <w:szCs w:val="22"/>
              </w:rPr>
            </w:pPr>
            <w:r w:rsidRPr="00F210E5">
              <w:rPr>
                <w:rStyle w:val="eop"/>
                <w:rFonts w:ascii="Calibri" w:hAnsi="Calibri" w:cs="Calibri"/>
                <w:sz w:val="22"/>
                <w:szCs w:val="22"/>
              </w:rPr>
              <w:t xml:space="preserve">My marks have been reduced due to a late </w:t>
            </w:r>
            <w:r w:rsidR="00CF5D6F">
              <w:rPr>
                <w:rStyle w:val="eop"/>
                <w:rFonts w:ascii="Calibri" w:hAnsi="Calibri" w:cs="Calibri"/>
                <w:sz w:val="22"/>
                <w:szCs w:val="22"/>
              </w:rPr>
              <w:t xml:space="preserve">or submission length </w:t>
            </w:r>
            <w:r w:rsidRPr="00F210E5">
              <w:rPr>
                <w:rStyle w:val="eop"/>
                <w:rFonts w:ascii="Calibri" w:hAnsi="Calibri" w:cs="Calibri"/>
                <w:sz w:val="22"/>
                <w:szCs w:val="22"/>
              </w:rPr>
              <w:t>penalty</w:t>
            </w:r>
            <w:r w:rsidR="000C0408">
              <w:rPr>
                <w:rStyle w:val="eop"/>
                <w:rFonts w:ascii="Calibri" w:hAnsi="Calibri" w:cs="Calibri"/>
                <w:sz w:val="22"/>
                <w:szCs w:val="22"/>
              </w:rPr>
              <w:t xml:space="preserve">     </w:t>
            </w:r>
            <w:sdt>
              <w:sdtPr>
                <w:rPr>
                  <w:rStyle w:val="normaltextrun"/>
                  <w:rFonts w:ascii="Calibri" w:hAnsi="Calibri" w:cs="Calibri"/>
                  <w:b/>
                  <w:bCs/>
                  <w:sz w:val="36"/>
                  <w:szCs w:val="36"/>
                </w:rPr>
                <w:id w:val="-242495921"/>
                <w14:checkbox>
                  <w14:checked w14:val="0"/>
                  <w14:checkedState w14:val="2612" w14:font="MS Gothic"/>
                  <w14:uncheckedState w14:val="2610" w14:font="MS Gothic"/>
                </w14:checkbox>
              </w:sdtPr>
              <w:sdtContent>
                <w:r w:rsidR="00871C48">
                  <w:rPr>
                    <w:rStyle w:val="normaltextrun"/>
                    <w:rFonts w:ascii="MS Gothic" w:eastAsia="MS Gothic" w:hAnsi="MS Gothic" w:cs="Calibri" w:hint="eastAsia"/>
                    <w:b/>
                    <w:bCs/>
                    <w:sz w:val="36"/>
                    <w:szCs w:val="36"/>
                  </w:rPr>
                  <w:t>☐</w:t>
                </w:r>
              </w:sdtContent>
            </w:sdt>
          </w:p>
          <w:p w14:paraId="251EA2EF" w14:textId="2B12DD28" w:rsidR="00D81476" w:rsidRPr="00942831" w:rsidRDefault="005939F5" w:rsidP="00942831">
            <w:pPr>
              <w:pStyle w:val="paragraph"/>
              <w:numPr>
                <w:ilvl w:val="0"/>
                <w:numId w:val="47"/>
              </w:numPr>
              <w:spacing w:before="120" w:beforeAutospacing="0" w:after="120" w:afterAutospacing="0"/>
              <w:textAlignment w:val="baseline"/>
              <w:rPr>
                <w:rStyle w:val="eop"/>
                <w:rFonts w:ascii="Calibri" w:hAnsi="Calibri" w:cs="Calibri"/>
                <w:sz w:val="22"/>
                <w:szCs w:val="22"/>
              </w:rPr>
            </w:pPr>
            <w:r w:rsidRPr="00F210E5">
              <w:rPr>
                <w:rStyle w:val="eop"/>
                <w:rFonts w:ascii="Calibri" w:hAnsi="Calibri" w:cs="Calibri"/>
                <w:sz w:val="22"/>
                <w:szCs w:val="22"/>
              </w:rPr>
              <w:t xml:space="preserve">A penalty imposed due to </w:t>
            </w:r>
            <w:r w:rsidR="00CF5D6F">
              <w:rPr>
                <w:rStyle w:val="eop"/>
                <w:rFonts w:ascii="Calibri" w:hAnsi="Calibri" w:cs="Calibri"/>
                <w:sz w:val="22"/>
                <w:szCs w:val="22"/>
              </w:rPr>
              <w:t xml:space="preserve">academic misconduct </w:t>
            </w:r>
            <w:r w:rsidR="00EF349B">
              <w:rPr>
                <w:rStyle w:val="eop"/>
                <w:rFonts w:ascii="Calibri" w:hAnsi="Calibri" w:cs="Calibri"/>
                <w:sz w:val="22"/>
                <w:szCs w:val="22"/>
              </w:rPr>
              <w:t>(e</w:t>
            </w:r>
            <w:r w:rsidR="001B5882">
              <w:rPr>
                <w:rStyle w:val="eop"/>
                <w:rFonts w:ascii="Calibri" w:hAnsi="Calibri" w:cs="Calibri"/>
                <w:sz w:val="22"/>
                <w:szCs w:val="22"/>
              </w:rPr>
              <w:t>.</w:t>
            </w:r>
            <w:r w:rsidR="00EF349B">
              <w:rPr>
                <w:rStyle w:val="eop"/>
                <w:rFonts w:ascii="Calibri" w:hAnsi="Calibri" w:cs="Calibri"/>
                <w:sz w:val="22"/>
                <w:szCs w:val="22"/>
              </w:rPr>
              <w:t>g</w:t>
            </w:r>
            <w:r w:rsidR="16FD3450">
              <w:rPr>
                <w:rStyle w:val="eop"/>
                <w:rFonts w:ascii="Calibri" w:hAnsi="Calibri" w:cs="Calibri"/>
                <w:sz w:val="22"/>
                <w:szCs w:val="22"/>
              </w:rPr>
              <w:t>.</w:t>
            </w:r>
            <w:r w:rsidR="00957DEF">
              <w:rPr>
                <w:rStyle w:val="eop"/>
                <w:rFonts w:ascii="Calibri" w:hAnsi="Calibri" w:cs="Calibri"/>
                <w:sz w:val="22"/>
                <w:szCs w:val="22"/>
              </w:rPr>
              <w:t xml:space="preserve"> </w:t>
            </w:r>
            <w:r w:rsidR="00616559" w:rsidRPr="00F210E5">
              <w:rPr>
                <w:rStyle w:val="eop"/>
                <w:rFonts w:ascii="Calibri" w:hAnsi="Calibri" w:cs="Calibri"/>
                <w:sz w:val="22"/>
                <w:szCs w:val="22"/>
              </w:rPr>
              <w:t>P</w:t>
            </w:r>
            <w:r w:rsidRPr="00F210E5">
              <w:rPr>
                <w:rStyle w:val="eop"/>
                <w:rFonts w:ascii="Calibri" w:hAnsi="Calibri" w:cs="Calibri"/>
                <w:sz w:val="22"/>
                <w:szCs w:val="22"/>
              </w:rPr>
              <w:t>lagiarism</w:t>
            </w:r>
            <w:r w:rsidR="00957DEF">
              <w:rPr>
                <w:rStyle w:val="eop"/>
                <w:rFonts w:ascii="Calibri" w:hAnsi="Calibri" w:cs="Calibri"/>
                <w:sz w:val="22"/>
                <w:szCs w:val="22"/>
              </w:rPr>
              <w:t>/</w:t>
            </w:r>
            <w:r w:rsidRPr="00F210E5">
              <w:rPr>
                <w:rStyle w:val="eop"/>
                <w:rFonts w:ascii="Calibri" w:hAnsi="Calibri" w:cs="Calibri"/>
                <w:sz w:val="22"/>
                <w:szCs w:val="22"/>
              </w:rPr>
              <w:t>cheating</w:t>
            </w:r>
            <w:r w:rsidR="00957DEF">
              <w:rPr>
                <w:rStyle w:val="eop"/>
                <w:rFonts w:ascii="Calibri" w:hAnsi="Calibri" w:cs="Calibri"/>
                <w:sz w:val="22"/>
                <w:szCs w:val="22"/>
              </w:rPr>
              <w:t>)</w:t>
            </w:r>
            <w:r w:rsidR="00871C48">
              <w:rPr>
                <w:rStyle w:val="eop"/>
                <w:rFonts w:ascii="Calibri" w:hAnsi="Calibri" w:cs="Calibri"/>
                <w:sz w:val="22"/>
                <w:szCs w:val="22"/>
              </w:rPr>
              <w:t xml:space="preserve">   </w:t>
            </w:r>
            <w:sdt>
              <w:sdtPr>
                <w:rPr>
                  <w:rStyle w:val="normaltextrun"/>
                  <w:rFonts w:ascii="Calibri" w:hAnsi="Calibri" w:cs="Calibri"/>
                  <w:b/>
                  <w:bCs/>
                  <w:sz w:val="36"/>
                  <w:szCs w:val="36"/>
                </w:rPr>
                <w:id w:val="-2060693274"/>
                <w14:checkbox>
                  <w14:checked w14:val="0"/>
                  <w14:checkedState w14:val="2612" w14:font="MS Gothic"/>
                  <w14:uncheckedState w14:val="2610" w14:font="MS Gothic"/>
                </w14:checkbox>
              </w:sdtPr>
              <w:sdtContent>
                <w:r w:rsidR="00871C48">
                  <w:rPr>
                    <w:rStyle w:val="normaltextrun"/>
                    <w:rFonts w:ascii="MS Gothic" w:eastAsia="MS Gothic" w:hAnsi="MS Gothic" w:cs="Calibri" w:hint="eastAsia"/>
                    <w:b/>
                    <w:bCs/>
                    <w:sz w:val="36"/>
                    <w:szCs w:val="36"/>
                  </w:rPr>
                  <w:t>☐</w:t>
                </w:r>
              </w:sdtContent>
            </w:sdt>
          </w:p>
          <w:p w14:paraId="02BFE7FA" w14:textId="4CED6B0E" w:rsidR="007F2BC2" w:rsidRPr="00F210E5" w:rsidRDefault="007F2BC2" w:rsidP="00F048B3">
            <w:pPr>
              <w:pStyle w:val="paragraph"/>
              <w:numPr>
                <w:ilvl w:val="0"/>
                <w:numId w:val="47"/>
              </w:numPr>
              <w:spacing w:before="120" w:beforeAutospacing="0" w:after="120" w:afterAutospacing="0"/>
              <w:textAlignment w:val="baseline"/>
              <w:rPr>
                <w:rStyle w:val="eop"/>
                <w:rFonts w:ascii="Calibri" w:hAnsi="Calibri" w:cs="Calibri"/>
                <w:sz w:val="22"/>
                <w:szCs w:val="22"/>
              </w:rPr>
            </w:pPr>
            <w:r w:rsidRPr="00F210E5">
              <w:rPr>
                <w:rStyle w:val="eop"/>
                <w:rFonts w:ascii="Calibri" w:hAnsi="Calibri" w:cs="Calibri"/>
                <w:sz w:val="22"/>
                <w:szCs w:val="22"/>
              </w:rPr>
              <w:t>Other</w:t>
            </w:r>
            <w:r w:rsidR="001B5882">
              <w:rPr>
                <w:rStyle w:val="eop"/>
                <w:rFonts w:ascii="Calibri" w:hAnsi="Calibri" w:cs="Calibri"/>
                <w:sz w:val="22"/>
                <w:szCs w:val="22"/>
              </w:rPr>
              <w:t xml:space="preserve"> (please detail below)</w:t>
            </w:r>
            <w:r w:rsidR="000C0408">
              <w:rPr>
                <w:rStyle w:val="eop"/>
                <w:rFonts w:ascii="Calibri" w:hAnsi="Calibri" w:cs="Calibri"/>
                <w:sz w:val="22"/>
                <w:szCs w:val="22"/>
              </w:rPr>
              <w:t xml:space="preserve">     </w:t>
            </w:r>
            <w:sdt>
              <w:sdtPr>
                <w:rPr>
                  <w:rStyle w:val="normaltextrun"/>
                  <w:rFonts w:ascii="Calibri" w:hAnsi="Calibri" w:cs="Calibri"/>
                  <w:b/>
                  <w:bCs/>
                  <w:sz w:val="36"/>
                  <w:szCs w:val="36"/>
                </w:rPr>
                <w:id w:val="1730568949"/>
                <w14:checkbox>
                  <w14:checked w14:val="0"/>
                  <w14:checkedState w14:val="2612" w14:font="MS Gothic"/>
                  <w14:uncheckedState w14:val="2610" w14:font="MS Gothic"/>
                </w14:checkbox>
              </w:sdtPr>
              <w:sdtContent>
                <w:r w:rsidR="000C0408">
                  <w:rPr>
                    <w:rStyle w:val="normaltextrun"/>
                    <w:rFonts w:ascii="MS Gothic" w:eastAsia="MS Gothic" w:hAnsi="MS Gothic" w:cs="Calibri" w:hint="eastAsia"/>
                    <w:b/>
                    <w:bCs/>
                    <w:sz w:val="36"/>
                    <w:szCs w:val="36"/>
                  </w:rPr>
                  <w:t>☐</w:t>
                </w:r>
              </w:sdtContent>
            </w:sdt>
          </w:p>
          <w:sdt>
            <w:sdtPr>
              <w:rPr>
                <w:rFonts w:ascii="Calibri" w:hAnsi="Calibri" w:cs="Calibri"/>
                <w:sz w:val="22"/>
                <w:szCs w:val="22"/>
              </w:rPr>
              <w:id w:val="71711036"/>
              <w:placeholder>
                <w:docPart w:val="B2E03BDED4CF4B3C8637DF7199E3D836"/>
              </w:placeholder>
              <w:showingPlcHdr/>
            </w:sdtPr>
            <w:sdtContent>
              <w:p w14:paraId="164E9828" w14:textId="77777777" w:rsidR="00500934" w:rsidRDefault="561698F8" w:rsidP="0E9CD2FA">
                <w:pPr>
                  <w:pStyle w:val="paragraph"/>
                  <w:spacing w:before="120" w:beforeAutospacing="0" w:after="120" w:afterAutospacing="0"/>
                  <w:ind w:left="720"/>
                  <w:textAlignment w:val="baseline"/>
                  <w:rPr>
                    <w:rFonts w:ascii="Calibri" w:hAnsi="Calibri" w:cs="Calibri"/>
                    <w:sz w:val="22"/>
                    <w:szCs w:val="22"/>
                  </w:rPr>
                </w:pPr>
                <w:r w:rsidRPr="0E9CD2FA">
                  <w:rPr>
                    <w:rStyle w:val="PlaceholderText"/>
                    <w:rFonts w:asciiTheme="minorHAnsi" w:eastAsiaTheme="minorEastAsia" w:hAnsiTheme="minorHAnsi" w:cstheme="minorBidi"/>
                    <w:sz w:val="22"/>
                    <w:szCs w:val="22"/>
                  </w:rPr>
                  <w:t>Click or tap here to enter text.</w:t>
                </w:r>
              </w:p>
            </w:sdtContent>
          </w:sdt>
          <w:p w14:paraId="33AD6E79" w14:textId="7D245959" w:rsidR="00DD5BB2" w:rsidRPr="0021485F" w:rsidRDefault="00500934" w:rsidP="0021485F">
            <w:pPr>
              <w:pStyle w:val="paragraph"/>
              <w:spacing w:before="120" w:beforeAutospacing="0" w:after="120" w:afterAutospacing="0"/>
              <w:ind w:left="720"/>
              <w:textAlignment w:val="baseline"/>
              <w:rPr>
                <w:rFonts w:ascii="&amp;quot" w:hAnsi="&amp;quot"/>
                <w:sz w:val="22"/>
                <w:szCs w:val="22"/>
              </w:rPr>
            </w:pPr>
            <w:r>
              <w:rPr>
                <w:rStyle w:val="eop"/>
                <w:rFonts w:ascii="&amp;quot" w:hAnsi="&amp;quot"/>
                <w:sz w:val="22"/>
                <w:szCs w:val="22"/>
              </w:rPr>
              <w:t> </w:t>
            </w:r>
          </w:p>
        </w:tc>
      </w:tr>
      <w:tr w:rsidR="00265793" w14:paraId="6A2E54EF" w14:textId="77777777" w:rsidTr="514328AD">
        <w:trPr>
          <w:trHeight w:val="2055"/>
        </w:trPr>
        <w:tc>
          <w:tcPr>
            <w:tcW w:w="10485" w:type="dxa"/>
          </w:tcPr>
          <w:p w14:paraId="3FBB3314" w14:textId="77777777" w:rsidR="009A7CA2" w:rsidRDefault="009A7CA2"/>
          <w:p w14:paraId="4856DD13" w14:textId="515815BE" w:rsidR="001F4B42" w:rsidRPr="001F4B42" w:rsidRDefault="009A7CA2" w:rsidP="009A7CA2">
            <w:pPr>
              <w:pStyle w:val="paragraph"/>
              <w:numPr>
                <w:ilvl w:val="0"/>
                <w:numId w:val="16"/>
              </w:numPr>
              <w:spacing w:before="0" w:beforeAutospacing="0" w:after="0" w:afterAutospacing="0"/>
              <w:jc w:val="both"/>
              <w:textAlignment w:val="baseline"/>
              <w:rPr>
                <w:rStyle w:val="normaltextrun"/>
                <w:rFonts w:asciiTheme="minorHAnsi" w:hAnsiTheme="minorHAnsi" w:cstheme="minorBidi"/>
                <w:b/>
                <w:bCs/>
                <w:sz w:val="22"/>
                <w:szCs w:val="22"/>
              </w:rPr>
            </w:pPr>
            <w:r w:rsidRPr="001F4B42">
              <w:rPr>
                <w:rStyle w:val="normaltextrun"/>
                <w:rFonts w:ascii="Calibri" w:hAnsi="Calibri" w:cs="Calibri"/>
                <w:b/>
                <w:bCs/>
                <w:sz w:val="22"/>
                <w:szCs w:val="22"/>
              </w:rPr>
              <w:t>Date you were notified of the decision you are appealing</w:t>
            </w:r>
            <w:r w:rsidR="00DD5BB2" w:rsidRPr="001F4B42">
              <w:rPr>
                <w:rStyle w:val="normaltextrun"/>
                <w:rFonts w:ascii="Calibri" w:hAnsi="Calibri" w:cs="Calibri"/>
                <w:b/>
                <w:bCs/>
                <w:sz w:val="22"/>
                <w:szCs w:val="22"/>
              </w:rPr>
              <w:t>.</w:t>
            </w:r>
            <w:r w:rsidR="00F048B3" w:rsidRPr="001F4B42">
              <w:rPr>
                <w:rStyle w:val="normaltextrun"/>
                <w:rFonts w:ascii="Calibri" w:hAnsi="Calibri" w:cs="Calibri"/>
                <w:b/>
                <w:bCs/>
              </w:rPr>
              <w:t xml:space="preserve"> </w:t>
            </w:r>
          </w:p>
          <w:p w14:paraId="0E385FFE" w14:textId="77777777" w:rsidR="001F4B42" w:rsidRPr="001F4B42" w:rsidRDefault="001F4B42" w:rsidP="001F4B42">
            <w:pPr>
              <w:pStyle w:val="paragraph"/>
              <w:spacing w:before="0" w:beforeAutospacing="0" w:after="0" w:afterAutospacing="0"/>
              <w:ind w:left="360"/>
              <w:jc w:val="both"/>
              <w:textAlignment w:val="baseline"/>
              <w:rPr>
                <w:rStyle w:val="normaltextrun"/>
                <w:rFonts w:asciiTheme="minorHAnsi" w:hAnsiTheme="minorHAnsi" w:cstheme="minorBidi"/>
                <w:sz w:val="22"/>
                <w:szCs w:val="22"/>
              </w:rPr>
            </w:pPr>
          </w:p>
          <w:p w14:paraId="5BF60110" w14:textId="0B4099BF" w:rsidR="009A7CA2" w:rsidRPr="002379CC" w:rsidRDefault="00056FE8" w:rsidP="001F4B42">
            <w:pPr>
              <w:pStyle w:val="paragraph"/>
              <w:spacing w:before="0" w:beforeAutospacing="0" w:after="0" w:afterAutospacing="0"/>
              <w:ind w:left="360"/>
              <w:jc w:val="both"/>
              <w:textAlignment w:val="baseline"/>
              <w:rPr>
                <w:rStyle w:val="eop"/>
                <w:rFonts w:asciiTheme="minorHAnsi" w:hAnsiTheme="minorHAnsi" w:cstheme="minorBidi"/>
                <w:sz w:val="22"/>
                <w:szCs w:val="22"/>
              </w:rPr>
            </w:pPr>
            <w:r w:rsidRPr="5F8A7276">
              <w:rPr>
                <w:rStyle w:val="eop"/>
                <w:rFonts w:asciiTheme="minorHAnsi" w:hAnsiTheme="minorHAnsi" w:cstheme="minorBidi"/>
                <w:sz w:val="22"/>
                <w:szCs w:val="22"/>
              </w:rPr>
              <w:t xml:space="preserve">This might be </w:t>
            </w:r>
            <w:r w:rsidR="009F6F26" w:rsidRPr="5F8A7276">
              <w:rPr>
                <w:rStyle w:val="eop"/>
                <w:rFonts w:asciiTheme="minorHAnsi" w:hAnsiTheme="minorHAnsi" w:cstheme="minorBidi"/>
                <w:sz w:val="22"/>
                <w:szCs w:val="22"/>
              </w:rPr>
              <w:t>the date you received a form</w:t>
            </w:r>
            <w:r w:rsidR="009F6F26" w:rsidRPr="00624DE1">
              <w:rPr>
                <w:rStyle w:val="eop"/>
                <w:rFonts w:asciiTheme="minorHAnsi" w:hAnsiTheme="minorHAnsi" w:cstheme="minorBidi"/>
                <w:sz w:val="22"/>
                <w:szCs w:val="22"/>
              </w:rPr>
              <w:t xml:space="preserve">al </w:t>
            </w:r>
            <w:r w:rsidR="009F6F26" w:rsidRPr="00724EB2">
              <w:rPr>
                <w:rStyle w:val="eop"/>
                <w:rFonts w:asciiTheme="minorHAnsi" w:hAnsiTheme="minorHAnsi" w:cstheme="minorBidi"/>
                <w:sz w:val="22"/>
                <w:szCs w:val="22"/>
              </w:rPr>
              <w:t>decision</w:t>
            </w:r>
            <w:r w:rsidR="009F6F26" w:rsidRPr="00624DE1">
              <w:rPr>
                <w:rStyle w:val="eop"/>
                <w:rFonts w:asciiTheme="minorHAnsi" w:hAnsiTheme="minorHAnsi" w:cstheme="minorBidi"/>
                <w:sz w:val="22"/>
                <w:szCs w:val="22"/>
              </w:rPr>
              <w:t xml:space="preserve"> letter</w:t>
            </w:r>
            <w:r w:rsidR="009F6F26" w:rsidRPr="5F8A7276">
              <w:rPr>
                <w:rStyle w:val="eop"/>
                <w:rFonts w:asciiTheme="minorHAnsi" w:hAnsiTheme="minorHAnsi" w:cstheme="minorBidi"/>
                <w:sz w:val="22"/>
                <w:szCs w:val="22"/>
              </w:rPr>
              <w:t xml:space="preserve"> or when your </w:t>
            </w:r>
            <w:r w:rsidR="004B6EB2" w:rsidRPr="5F8A7276">
              <w:rPr>
                <w:rStyle w:val="eop"/>
                <w:rFonts w:asciiTheme="minorHAnsi" w:hAnsiTheme="minorHAnsi" w:cstheme="minorBidi"/>
                <w:sz w:val="22"/>
                <w:szCs w:val="22"/>
              </w:rPr>
              <w:t>programme outcome result</w:t>
            </w:r>
            <w:r w:rsidR="00966800" w:rsidRPr="5F8A7276">
              <w:rPr>
                <w:rStyle w:val="eop"/>
                <w:rFonts w:asciiTheme="minorHAnsi" w:hAnsiTheme="minorHAnsi" w:cstheme="minorBidi"/>
                <w:sz w:val="22"/>
                <w:szCs w:val="22"/>
              </w:rPr>
              <w:t>s</w:t>
            </w:r>
            <w:r w:rsidR="009F6F26" w:rsidRPr="5F8A7276">
              <w:rPr>
                <w:rStyle w:val="eop"/>
                <w:rFonts w:asciiTheme="minorHAnsi" w:hAnsiTheme="minorHAnsi" w:cstheme="minorBidi"/>
                <w:sz w:val="22"/>
                <w:szCs w:val="22"/>
              </w:rPr>
              <w:t xml:space="preserve"> were published </w:t>
            </w:r>
            <w:r w:rsidR="00FC5AC9" w:rsidRPr="5F8A7276">
              <w:rPr>
                <w:rStyle w:val="eop"/>
                <w:rFonts w:asciiTheme="minorHAnsi" w:hAnsiTheme="minorHAnsi" w:cstheme="minorBidi"/>
                <w:sz w:val="22"/>
                <w:szCs w:val="22"/>
              </w:rPr>
              <w:t>after a</w:t>
            </w:r>
            <w:r w:rsidR="00B70E05" w:rsidRPr="5F8A7276">
              <w:rPr>
                <w:rStyle w:val="eop"/>
                <w:rFonts w:asciiTheme="minorHAnsi" w:hAnsiTheme="minorHAnsi" w:cstheme="minorBidi"/>
                <w:sz w:val="22"/>
                <w:szCs w:val="22"/>
              </w:rPr>
              <w:t xml:space="preserve"> meeting of the Board of Examiners</w:t>
            </w:r>
            <w:r w:rsidR="00622105" w:rsidRPr="5F8A7276">
              <w:rPr>
                <w:rStyle w:val="eop"/>
                <w:rFonts w:asciiTheme="minorHAnsi" w:hAnsiTheme="minorHAnsi" w:cstheme="minorBidi"/>
                <w:sz w:val="22"/>
                <w:szCs w:val="22"/>
              </w:rPr>
              <w:t>.</w:t>
            </w:r>
            <w:r w:rsidR="00255525" w:rsidRPr="5F8A7276">
              <w:rPr>
                <w:rStyle w:val="eop"/>
                <w:rFonts w:asciiTheme="minorHAnsi" w:hAnsiTheme="minorHAnsi" w:cstheme="minorBidi"/>
                <w:sz w:val="22"/>
                <w:szCs w:val="22"/>
              </w:rPr>
              <w:t xml:space="preserve"> </w:t>
            </w:r>
            <w:r w:rsidR="00255525" w:rsidRPr="0058250A">
              <w:rPr>
                <w:rStyle w:val="normaltextrun"/>
                <w:rFonts w:ascii="Calibri" w:hAnsi="Calibri" w:cs="Calibri"/>
                <w:b/>
                <w:bCs/>
                <w:sz w:val="22"/>
                <w:szCs w:val="22"/>
              </w:rPr>
              <w:t>Please note that you cannot appeal against provisional results.</w:t>
            </w:r>
            <w:r w:rsidR="009422D7">
              <w:rPr>
                <w:rStyle w:val="normaltextrun"/>
                <w:rFonts w:ascii="Calibri" w:hAnsi="Calibri" w:cs="Calibri"/>
                <w:b/>
                <w:bCs/>
                <w:sz w:val="22"/>
                <w:szCs w:val="22"/>
              </w:rPr>
              <w:t xml:space="preserve"> </w:t>
            </w:r>
            <w:r w:rsidR="00C93CCE" w:rsidRPr="009C36D5">
              <w:rPr>
                <w:rStyle w:val="normaltextrun"/>
                <w:rFonts w:ascii="Calibri" w:hAnsi="Calibri" w:cs="Calibri"/>
                <w:sz w:val="22"/>
                <w:szCs w:val="22"/>
              </w:rPr>
              <w:t xml:space="preserve">See </w:t>
            </w:r>
            <w:hyperlink r:id="rId17" w:history="1">
              <w:r w:rsidR="00C93CCE" w:rsidRPr="00F048B3">
                <w:rPr>
                  <w:rStyle w:val="Hyperlink"/>
                  <w:rFonts w:asciiTheme="minorHAnsi" w:hAnsiTheme="minorHAnsi" w:cstheme="minorBidi"/>
                  <w:sz w:val="22"/>
                  <w:szCs w:val="22"/>
                </w:rPr>
                <w:t>Make an Academic Appeal</w:t>
              </w:r>
            </w:hyperlink>
            <w:r w:rsidR="00C93CCE" w:rsidRPr="00F048B3">
              <w:rPr>
                <w:rStyle w:val="normaltextrun"/>
                <w:rFonts w:asciiTheme="minorHAnsi" w:hAnsiTheme="minorHAnsi" w:cstheme="minorBidi"/>
                <w:sz w:val="22"/>
                <w:szCs w:val="22"/>
              </w:rPr>
              <w:t xml:space="preserve"> </w:t>
            </w:r>
            <w:r w:rsidR="00C93CCE" w:rsidRPr="009C36D5">
              <w:rPr>
                <w:rStyle w:val="normaltextrun"/>
                <w:rFonts w:ascii="Calibri" w:hAnsi="Calibri" w:cs="Calibri"/>
                <w:sz w:val="22"/>
                <w:szCs w:val="22"/>
              </w:rPr>
              <w:t xml:space="preserve">for </w:t>
            </w:r>
            <w:r w:rsidR="00110D4C">
              <w:rPr>
                <w:rStyle w:val="normaltextrun"/>
                <w:rFonts w:ascii="Calibri" w:hAnsi="Calibri" w:cs="Calibri"/>
                <w:sz w:val="22"/>
                <w:szCs w:val="22"/>
              </w:rPr>
              <w:t xml:space="preserve">information about </w:t>
            </w:r>
            <w:r w:rsidR="00BE358D" w:rsidRPr="002379CC">
              <w:rPr>
                <w:rStyle w:val="normaltextrun"/>
                <w:rFonts w:ascii="Calibri" w:hAnsi="Calibri" w:cs="Calibri"/>
                <w:sz w:val="22"/>
                <w:szCs w:val="22"/>
              </w:rPr>
              <w:t xml:space="preserve">when you </w:t>
            </w:r>
            <w:r w:rsidR="002379CC" w:rsidRPr="002379CC">
              <w:rPr>
                <w:rStyle w:val="normaltextrun"/>
                <w:rFonts w:ascii="Calibri" w:hAnsi="Calibri" w:cs="Calibri"/>
                <w:sz w:val="22"/>
                <w:szCs w:val="22"/>
              </w:rPr>
              <w:t>can and can’t make an appeal.</w:t>
            </w:r>
          </w:p>
          <w:p w14:paraId="7774DBAA" w14:textId="77777777" w:rsidR="001D5EE8" w:rsidRPr="00F210E5" w:rsidRDefault="001D5EE8" w:rsidP="7684BFB0">
            <w:pPr>
              <w:pStyle w:val="paragraph"/>
              <w:spacing w:before="0" w:beforeAutospacing="0" w:after="0" w:afterAutospacing="0"/>
              <w:ind w:left="720"/>
              <w:jc w:val="both"/>
              <w:textAlignment w:val="baseline"/>
              <w:rPr>
                <w:rStyle w:val="eop"/>
                <w:rFonts w:asciiTheme="minorHAnsi" w:hAnsiTheme="minorHAnsi" w:cstheme="minorBidi"/>
                <w:sz w:val="22"/>
                <w:szCs w:val="22"/>
              </w:rPr>
            </w:pPr>
          </w:p>
          <w:sdt>
            <w:sdtPr>
              <w:rPr>
                <w:rFonts w:ascii="Arial" w:hAnsi="Arial" w:cs="Arial"/>
                <w:sz w:val="22"/>
                <w:szCs w:val="22"/>
              </w:rPr>
              <w:id w:val="-1323957639"/>
              <w:placeholder>
                <w:docPart w:val="6380278C474B44B58D8613EC3089C89E"/>
              </w:placeholder>
              <w:showingPlcHdr/>
              <w:date>
                <w:dateFormat w:val="dd/MM/yyyy"/>
                <w:lid w:val="en-GB"/>
                <w:storeMappedDataAs w:val="dateTime"/>
                <w:calendar w:val="gregorian"/>
              </w:date>
            </w:sdtPr>
            <w:sdtContent>
              <w:p w14:paraId="529E888D" w14:textId="66753EC9" w:rsidR="009A7CA2" w:rsidRDefault="009A7CA2" w:rsidP="009A7CA2">
                <w:pPr>
                  <w:pStyle w:val="paragraph"/>
                  <w:spacing w:before="0" w:beforeAutospacing="0" w:after="0" w:afterAutospacing="0"/>
                  <w:ind w:left="720"/>
                  <w:jc w:val="both"/>
                  <w:textAlignment w:val="baseline"/>
                  <w:rPr>
                    <w:rFonts w:ascii="Arial" w:hAnsi="Arial" w:cs="Arial"/>
                    <w:sz w:val="22"/>
                    <w:szCs w:val="22"/>
                  </w:rPr>
                </w:pPr>
                <w:r w:rsidRPr="00DC2DB7">
                  <w:rPr>
                    <w:rStyle w:val="PlaceholderText"/>
                    <w:rFonts w:asciiTheme="minorHAnsi" w:hAnsiTheme="minorHAnsi" w:cstheme="minorHAnsi"/>
                    <w:sz w:val="22"/>
                    <w:szCs w:val="22"/>
                  </w:rPr>
                  <w:t>Click or tap to enter a date</w:t>
                </w:r>
                <w:r w:rsidRPr="0083137B">
                  <w:rPr>
                    <w:rStyle w:val="PlaceholderText"/>
                  </w:rPr>
                  <w:t>.</w:t>
                </w:r>
              </w:p>
            </w:sdtContent>
          </w:sdt>
          <w:p w14:paraId="0793BCB9" w14:textId="6C00DF6A" w:rsidR="009A7CA2" w:rsidRDefault="009A7CA2" w:rsidP="009A7CA2">
            <w:pPr>
              <w:pStyle w:val="paragraph"/>
              <w:spacing w:before="0" w:beforeAutospacing="0" w:after="0" w:afterAutospacing="0"/>
              <w:ind w:left="720"/>
              <w:textAlignment w:val="baseline"/>
              <w:rPr>
                <w:rFonts w:ascii="&amp;quot" w:hAnsi="&amp;quot"/>
                <w:sz w:val="18"/>
                <w:szCs w:val="18"/>
              </w:rPr>
            </w:pPr>
          </w:p>
          <w:p w14:paraId="7822CD63" w14:textId="0907B90E" w:rsidR="009A7CA2" w:rsidRDefault="009A7CA2"/>
        </w:tc>
      </w:tr>
      <w:tr w:rsidR="00265793" w14:paraId="2E732917" w14:textId="77777777" w:rsidTr="001F4B42">
        <w:trPr>
          <w:trHeight w:val="725"/>
        </w:trPr>
        <w:tc>
          <w:tcPr>
            <w:tcW w:w="10485" w:type="dxa"/>
          </w:tcPr>
          <w:p w14:paraId="30DF175A" w14:textId="77777777" w:rsidR="001F4B42" w:rsidRDefault="001F4B42" w:rsidP="001F4B42">
            <w:pPr>
              <w:pStyle w:val="paragraph"/>
              <w:spacing w:before="0" w:beforeAutospacing="0" w:after="0" w:afterAutospacing="0"/>
              <w:ind w:left="360"/>
              <w:textAlignment w:val="baseline"/>
              <w:rPr>
                <w:rStyle w:val="normaltextrun"/>
                <w:rFonts w:ascii="Calibri" w:hAnsi="Calibri" w:cs="Calibri"/>
                <w:sz w:val="22"/>
                <w:szCs w:val="22"/>
              </w:rPr>
            </w:pPr>
          </w:p>
          <w:p w14:paraId="1B693CAC" w14:textId="31636573" w:rsidR="004B0B33" w:rsidRPr="00BF23CB" w:rsidRDefault="004B0B33" w:rsidP="001F4B42">
            <w:pPr>
              <w:pStyle w:val="paragraph"/>
              <w:numPr>
                <w:ilvl w:val="0"/>
                <w:numId w:val="16"/>
              </w:numPr>
              <w:spacing w:before="0" w:beforeAutospacing="0" w:after="0" w:afterAutospacing="0"/>
              <w:textAlignment w:val="baseline"/>
              <w:rPr>
                <w:rFonts w:ascii="Calibri" w:hAnsi="Calibri" w:cs="Calibri"/>
                <w:sz w:val="22"/>
                <w:szCs w:val="22"/>
              </w:rPr>
            </w:pPr>
            <w:r w:rsidRPr="001F4B42">
              <w:rPr>
                <w:rStyle w:val="normaltextrun"/>
                <w:rFonts w:ascii="Calibri" w:hAnsi="Calibri" w:cs="Calibri"/>
                <w:b/>
                <w:bCs/>
                <w:sz w:val="22"/>
                <w:szCs w:val="22"/>
              </w:rPr>
              <w:t>Grounds for appeal</w:t>
            </w:r>
            <w:r>
              <w:rPr>
                <w:rStyle w:val="normaltextrun"/>
                <w:rFonts w:ascii="Calibri" w:hAnsi="Calibri" w:cs="Calibri"/>
                <w:sz w:val="22"/>
                <w:szCs w:val="22"/>
              </w:rPr>
              <w:t xml:space="preserve"> in accordance with Section 10.2 of the </w:t>
            </w:r>
            <w:r w:rsidR="00CC2276">
              <w:rPr>
                <w:rStyle w:val="normaltextrun"/>
                <w:rFonts w:ascii="Calibri" w:hAnsi="Calibri" w:cs="Calibri"/>
                <w:sz w:val="22"/>
                <w:szCs w:val="22"/>
              </w:rPr>
              <w:t xml:space="preserve">University </w:t>
            </w:r>
            <w:hyperlink r:id="rId18" w:history="1">
              <w:r w:rsidRPr="00CC2276">
                <w:rPr>
                  <w:rStyle w:val="Hyperlink"/>
                  <w:rFonts w:ascii="Calibri" w:hAnsi="Calibri" w:cs="Calibri"/>
                  <w:sz w:val="22"/>
                  <w:szCs w:val="22"/>
                </w:rPr>
                <w:t>Assessment Regulations</w:t>
              </w:r>
            </w:hyperlink>
            <w:r w:rsidR="00BF23CB">
              <w:rPr>
                <w:rStyle w:val="normaltextrun"/>
                <w:rFonts w:ascii="Calibri" w:hAnsi="Calibri" w:cs="Calibri"/>
                <w:sz w:val="22"/>
                <w:szCs w:val="22"/>
              </w:rPr>
              <w:t>.</w:t>
            </w:r>
            <w:r w:rsidR="00BF23CB">
              <w:rPr>
                <w:rStyle w:val="normaltextrun"/>
                <w:rFonts w:ascii="Calibri" w:hAnsi="Calibri" w:cs="Calibri"/>
              </w:rPr>
              <w:t xml:space="preserve"> </w:t>
            </w:r>
            <w:r w:rsidR="00BF23CB" w:rsidRPr="009C36D5">
              <w:rPr>
                <w:rStyle w:val="normaltextrun"/>
                <w:rFonts w:ascii="Calibri" w:hAnsi="Calibri" w:cs="Calibri"/>
                <w:sz w:val="22"/>
                <w:szCs w:val="22"/>
              </w:rPr>
              <w:t>If your appeal is based on more than one ground, please tick all that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7707"/>
              <w:gridCol w:w="667"/>
              <w:gridCol w:w="1057"/>
              <w:gridCol w:w="108"/>
            </w:tblGrid>
            <w:tr w:rsidR="00265793" w14:paraId="14E46DE5" w14:textId="77777777" w:rsidTr="001155E2">
              <w:trPr>
                <w:gridAfter w:val="1"/>
                <w:wAfter w:w="108" w:type="dxa"/>
              </w:trPr>
              <w:tc>
                <w:tcPr>
                  <w:tcW w:w="7815" w:type="dxa"/>
                  <w:gridSpan w:val="2"/>
                  <w:vAlign w:val="center"/>
                </w:tcPr>
                <w:p w14:paraId="2F495CAA" w14:textId="10D56A1C" w:rsidR="004B0B33" w:rsidRPr="00BC5C6B" w:rsidRDefault="0C4DD3F6" w:rsidP="001155E2">
                  <w:pPr>
                    <w:pStyle w:val="paragraph"/>
                    <w:numPr>
                      <w:ilvl w:val="0"/>
                      <w:numId w:val="45"/>
                    </w:numPr>
                    <w:spacing w:before="120" w:beforeAutospacing="0" w:after="120" w:afterAutospacing="0"/>
                    <w:textAlignment w:val="baseline"/>
                    <w:rPr>
                      <w:rStyle w:val="normaltextrun"/>
                      <w:rFonts w:ascii="Calibri" w:hAnsi="Calibri" w:cs="Calibri"/>
                      <w:sz w:val="22"/>
                      <w:szCs w:val="22"/>
                    </w:rPr>
                  </w:pPr>
                  <w:r w:rsidRPr="0051520C">
                    <w:rPr>
                      <w:rStyle w:val="normaltextrun"/>
                      <w:rFonts w:ascii="Calibri" w:hAnsi="Calibri" w:cs="Calibri"/>
                      <w:b/>
                      <w:bCs/>
                      <w:sz w:val="22"/>
                      <w:szCs w:val="22"/>
                    </w:rPr>
                    <w:t>I believe there has been a material irregularity in the decision-making process sufficient to require that the decision can be reconsidered.</w:t>
                  </w:r>
                  <w:r w:rsidRPr="0E9CD2FA">
                    <w:rPr>
                      <w:rStyle w:val="eop"/>
                      <w:rFonts w:ascii="Calibri" w:hAnsi="Calibri" w:cs="Calibri"/>
                      <w:sz w:val="22"/>
                      <w:szCs w:val="22"/>
                    </w:rPr>
                    <w:t xml:space="preserve"> Please tick </w:t>
                  </w:r>
                  <w:r w:rsidR="00DA3E7D">
                    <w:rPr>
                      <w:rStyle w:val="eop"/>
                      <w:rFonts w:ascii="Calibri" w:hAnsi="Calibri" w:cs="Calibri"/>
                      <w:sz w:val="22"/>
                      <w:szCs w:val="22"/>
                    </w:rPr>
                    <w:t>all</w:t>
                  </w:r>
                  <w:r w:rsidRPr="0E9CD2FA">
                    <w:rPr>
                      <w:rStyle w:val="eop"/>
                      <w:rFonts w:ascii="Calibri" w:hAnsi="Calibri" w:cs="Calibri"/>
                      <w:sz w:val="22"/>
                      <w:szCs w:val="22"/>
                    </w:rPr>
                    <w:t xml:space="preserve"> relevant boxes below and give details in the text box.</w:t>
                  </w:r>
                </w:p>
              </w:tc>
              <w:sdt>
                <w:sdtPr>
                  <w:rPr>
                    <w:rStyle w:val="normaltextrun"/>
                    <w:rFonts w:ascii="Calibri" w:hAnsi="Calibri" w:cs="Calibri"/>
                    <w:b/>
                    <w:bCs/>
                    <w:sz w:val="36"/>
                    <w:szCs w:val="36"/>
                  </w:rPr>
                  <w:id w:val="1801419306"/>
                  <w14:checkbox>
                    <w14:checked w14:val="0"/>
                    <w14:checkedState w14:val="2612" w14:font="MS Gothic"/>
                    <w14:uncheckedState w14:val="2610" w14:font="MS Gothic"/>
                  </w14:checkbox>
                </w:sdtPr>
                <w:sdtContent>
                  <w:tc>
                    <w:tcPr>
                      <w:tcW w:w="1724" w:type="dxa"/>
                      <w:gridSpan w:val="2"/>
                      <w:vAlign w:val="center"/>
                    </w:tcPr>
                    <w:p w14:paraId="2C74B8DB" w14:textId="7636B919" w:rsidR="004B0B33" w:rsidRDefault="00B24B21" w:rsidP="001734CA">
                      <w:pPr>
                        <w:pStyle w:val="paragraph"/>
                        <w:spacing w:before="120" w:beforeAutospacing="0" w:after="120" w:afterAutospacing="0"/>
                        <w:jc w:val="center"/>
                        <w:textAlignment w:val="baseline"/>
                        <w:rPr>
                          <w:rStyle w:val="normaltextrun"/>
                          <w:rFonts w:ascii="Calibri" w:hAnsi="Calibri" w:cs="Calibri"/>
                          <w:b/>
                          <w:bCs/>
                          <w:sz w:val="22"/>
                          <w:szCs w:val="22"/>
                        </w:rPr>
                      </w:pPr>
                      <w:r>
                        <w:rPr>
                          <w:rStyle w:val="normaltextrun"/>
                          <w:rFonts w:ascii="MS Gothic" w:eastAsia="MS Gothic" w:hAnsi="MS Gothic" w:cs="Calibri" w:hint="eastAsia"/>
                          <w:b/>
                          <w:bCs/>
                          <w:sz w:val="36"/>
                          <w:szCs w:val="36"/>
                        </w:rPr>
                        <w:t>☐</w:t>
                      </w:r>
                    </w:p>
                  </w:tc>
                </w:sdtContent>
              </w:sdt>
            </w:tr>
            <w:tr w:rsidR="004B0B33" w14:paraId="70A150E0" w14:textId="77777777" w:rsidTr="001155E2">
              <w:trPr>
                <w:gridAfter w:val="1"/>
                <w:wAfter w:w="108" w:type="dxa"/>
              </w:trPr>
              <w:tc>
                <w:tcPr>
                  <w:tcW w:w="9539" w:type="dxa"/>
                  <w:gridSpan w:val="4"/>
                  <w:vAlign w:val="center"/>
                </w:tcPr>
                <w:p w14:paraId="1A58B6D8" w14:textId="0A276A84" w:rsidR="004B0B33" w:rsidRPr="00F210E5" w:rsidRDefault="004B0B33" w:rsidP="001155E2">
                  <w:pPr>
                    <w:pStyle w:val="paragraph"/>
                    <w:numPr>
                      <w:ilvl w:val="0"/>
                      <w:numId w:val="42"/>
                    </w:numPr>
                    <w:spacing w:before="120" w:beforeAutospacing="0" w:after="120" w:afterAutospacing="0"/>
                    <w:ind w:left="714" w:hanging="357"/>
                    <w:textAlignment w:val="baseline"/>
                    <w:rPr>
                      <w:rStyle w:val="normaltextrun"/>
                      <w:rFonts w:ascii="Calibri" w:eastAsiaTheme="minorHAnsi" w:hAnsi="Calibri" w:cs="Calibri"/>
                      <w:sz w:val="22"/>
                      <w:szCs w:val="22"/>
                      <w:lang w:eastAsia="en-US"/>
                    </w:rPr>
                  </w:pPr>
                  <w:r w:rsidRPr="008C4D50">
                    <w:rPr>
                      <w:rStyle w:val="normaltextrun"/>
                      <w:rFonts w:ascii="Calibri" w:hAnsi="Calibri" w:cs="Calibri"/>
                      <w:sz w:val="22"/>
                      <w:szCs w:val="22"/>
                    </w:rPr>
                    <w:lastRenderedPageBreak/>
                    <w:t>T</w:t>
                  </w:r>
                  <w:r w:rsidRPr="009C36D5">
                    <w:rPr>
                      <w:rStyle w:val="eop"/>
                      <w:rFonts w:ascii="Calibri" w:hAnsi="Calibri" w:cs="Calibri"/>
                      <w:sz w:val="22"/>
                      <w:szCs w:val="22"/>
                    </w:rPr>
                    <w:t>he</w:t>
                  </w:r>
                  <w:r>
                    <w:rPr>
                      <w:rStyle w:val="eop"/>
                      <w:rFonts w:ascii="Calibri" w:hAnsi="Calibri" w:cs="Calibri"/>
                    </w:rPr>
                    <w:t xml:space="preserve"> </w:t>
                  </w:r>
                  <w:r w:rsidRPr="00F210E5">
                    <w:rPr>
                      <w:rStyle w:val="eop"/>
                      <w:rFonts w:asciiTheme="minorHAnsi" w:hAnsiTheme="minorHAnsi" w:cstheme="minorHAnsi"/>
                      <w:sz w:val="22"/>
                      <w:szCs w:val="22"/>
                    </w:rPr>
                    <w:t>assessment and subsequent decision-making process</w:t>
                  </w:r>
                  <w:r>
                    <w:rPr>
                      <w:rStyle w:val="eop"/>
                      <w:rFonts w:asciiTheme="minorHAnsi" w:hAnsiTheme="minorHAnsi" w:cstheme="minorHAnsi"/>
                      <w:sz w:val="22"/>
                      <w:szCs w:val="22"/>
                    </w:rPr>
                    <w:t>e</w:t>
                  </w:r>
                  <w:r w:rsidRPr="009C36D5">
                    <w:rPr>
                      <w:rStyle w:val="eop"/>
                      <w:rFonts w:asciiTheme="minorHAnsi" w:hAnsiTheme="minorHAnsi" w:cstheme="minorHAnsi"/>
                      <w:sz w:val="22"/>
                      <w:szCs w:val="22"/>
                    </w:rPr>
                    <w:t>s</w:t>
                  </w:r>
                  <w:r w:rsidRPr="00F210E5">
                    <w:rPr>
                      <w:rStyle w:val="eop"/>
                      <w:rFonts w:asciiTheme="minorHAnsi" w:hAnsiTheme="minorHAnsi" w:cstheme="minorHAnsi"/>
                      <w:sz w:val="22"/>
                      <w:szCs w:val="22"/>
                    </w:rPr>
                    <w:t xml:space="preserve"> were not conducted in accordance with the relevant regulation</w:t>
                  </w:r>
                  <w:r>
                    <w:rPr>
                      <w:rStyle w:val="normaltextrun"/>
                    </w:rPr>
                    <w:t xml:space="preserve">s     </w:t>
                  </w:r>
                  <w:sdt>
                    <w:sdtPr>
                      <w:rPr>
                        <w:rStyle w:val="normaltextrun"/>
                        <w:rFonts w:ascii="Calibri" w:hAnsi="Calibri" w:cs="Calibri"/>
                        <w:b/>
                        <w:bCs/>
                        <w:sz w:val="36"/>
                        <w:szCs w:val="36"/>
                      </w:rPr>
                      <w:id w:val="-278638955"/>
                      <w14:checkbox>
                        <w14:checked w14:val="0"/>
                        <w14:checkedState w14:val="2612" w14:font="MS Gothic"/>
                        <w14:uncheckedState w14:val="2610" w14:font="MS Gothic"/>
                      </w14:checkbox>
                    </w:sdtPr>
                    <w:sdtContent>
                      <w:r w:rsidR="00B24B21">
                        <w:rPr>
                          <w:rStyle w:val="normaltextrun"/>
                          <w:rFonts w:ascii="MS Gothic" w:eastAsia="MS Gothic" w:hAnsi="MS Gothic" w:cs="Calibri" w:hint="eastAsia"/>
                          <w:b/>
                          <w:bCs/>
                          <w:sz w:val="36"/>
                          <w:szCs w:val="36"/>
                        </w:rPr>
                        <w:t>☐</w:t>
                      </w:r>
                    </w:sdtContent>
                  </w:sdt>
                </w:p>
                <w:p w14:paraId="586B4F57" w14:textId="4C748434" w:rsidR="004B0B33" w:rsidRPr="00F210E5" w:rsidRDefault="004B0B33" w:rsidP="001155E2">
                  <w:pPr>
                    <w:pStyle w:val="paragraph"/>
                    <w:numPr>
                      <w:ilvl w:val="0"/>
                      <w:numId w:val="42"/>
                    </w:numPr>
                    <w:spacing w:before="120" w:beforeAutospacing="0" w:after="120" w:afterAutospacing="0"/>
                    <w:ind w:left="714" w:hanging="357"/>
                    <w:textAlignment w:val="baseline"/>
                    <w:rPr>
                      <w:rStyle w:val="normaltextrun"/>
                      <w:rFonts w:ascii="Calibri" w:hAnsi="Calibri" w:cs="Calibri"/>
                      <w:sz w:val="22"/>
                      <w:szCs w:val="22"/>
                    </w:rPr>
                  </w:pPr>
                  <w:r>
                    <w:rPr>
                      <w:rStyle w:val="normaltextrun"/>
                      <w:rFonts w:asciiTheme="minorHAnsi" w:hAnsiTheme="minorHAnsi" w:cstheme="minorHAnsi"/>
                      <w:sz w:val="22"/>
                      <w:szCs w:val="22"/>
                    </w:rPr>
                    <w:t>A</w:t>
                  </w:r>
                  <w:r w:rsidRPr="00F210E5">
                    <w:rPr>
                      <w:rStyle w:val="normaltextrun"/>
                      <w:rFonts w:asciiTheme="minorHAnsi" w:hAnsiTheme="minorHAnsi" w:cstheme="minorHAnsi"/>
                      <w:sz w:val="22"/>
                      <w:szCs w:val="22"/>
                    </w:rPr>
                    <w:t>n adverse decision has been taken because of an administrative error</w:t>
                  </w:r>
                  <w:r>
                    <w:rPr>
                      <w:rStyle w:val="normaltextrun"/>
                      <w:rFonts w:asciiTheme="minorHAnsi" w:hAnsiTheme="minorHAnsi" w:cstheme="minorHAnsi"/>
                      <w:sz w:val="22"/>
                      <w:szCs w:val="22"/>
                    </w:rPr>
                    <w:t xml:space="preserve"> </w:t>
                  </w:r>
                  <w:r>
                    <w:rPr>
                      <w:rStyle w:val="normaltextrun"/>
                      <w:rFonts w:asciiTheme="minorHAnsi" w:hAnsiTheme="minorHAnsi" w:cstheme="minorHAnsi"/>
                    </w:rPr>
                    <w:t xml:space="preserve">    </w:t>
                  </w:r>
                  <w:sdt>
                    <w:sdtPr>
                      <w:rPr>
                        <w:rStyle w:val="normaltextrun"/>
                        <w:rFonts w:ascii="Calibri" w:hAnsi="Calibri" w:cs="Calibri"/>
                        <w:b/>
                        <w:bCs/>
                        <w:sz w:val="36"/>
                        <w:szCs w:val="36"/>
                      </w:rPr>
                      <w:id w:val="73327165"/>
                      <w14:checkbox>
                        <w14:checked w14:val="0"/>
                        <w14:checkedState w14:val="2612" w14:font="MS Gothic"/>
                        <w14:uncheckedState w14:val="2610" w14:font="MS Gothic"/>
                      </w14:checkbox>
                    </w:sdtPr>
                    <w:sdtContent>
                      <w:r w:rsidR="00B24B21">
                        <w:rPr>
                          <w:rStyle w:val="normaltextrun"/>
                          <w:rFonts w:ascii="MS Gothic" w:eastAsia="MS Gothic" w:hAnsi="MS Gothic" w:cs="Calibri" w:hint="eastAsia"/>
                          <w:b/>
                          <w:bCs/>
                          <w:sz w:val="36"/>
                          <w:szCs w:val="36"/>
                        </w:rPr>
                        <w:t>☐</w:t>
                      </w:r>
                    </w:sdtContent>
                  </w:sdt>
                </w:p>
                <w:p w14:paraId="27CF9266" w14:textId="4807DCC3" w:rsidR="004B0B33" w:rsidRPr="001702A0" w:rsidRDefault="004B0B33" w:rsidP="001155E2">
                  <w:pPr>
                    <w:pStyle w:val="paragraph"/>
                    <w:numPr>
                      <w:ilvl w:val="0"/>
                      <w:numId w:val="42"/>
                    </w:numPr>
                    <w:spacing w:before="120" w:beforeAutospacing="0" w:after="120" w:afterAutospacing="0"/>
                    <w:ind w:left="714" w:hanging="357"/>
                    <w:textAlignment w:val="baseline"/>
                    <w:rPr>
                      <w:rStyle w:val="normaltextrun"/>
                      <w:rFonts w:ascii="Calibri" w:hAnsi="Calibri" w:cs="Calibri"/>
                      <w:sz w:val="22"/>
                      <w:szCs w:val="22"/>
                    </w:rPr>
                  </w:pPr>
                  <w:r>
                    <w:rPr>
                      <w:rStyle w:val="normaltextrun"/>
                      <w:rFonts w:asciiTheme="minorHAnsi" w:hAnsiTheme="minorHAnsi" w:cstheme="minorHAnsi"/>
                      <w:sz w:val="22"/>
                      <w:szCs w:val="22"/>
                    </w:rPr>
                    <w:t xml:space="preserve">I was </w:t>
                  </w:r>
                  <w:r w:rsidRPr="00F210E5">
                    <w:rPr>
                      <w:rStyle w:val="normaltextrun"/>
                      <w:rFonts w:asciiTheme="minorHAnsi" w:hAnsiTheme="minorHAnsi" w:cstheme="minorHAnsi"/>
                      <w:sz w:val="22"/>
                      <w:szCs w:val="22"/>
                    </w:rPr>
                    <w:t>not given the opportunity to draw relevant matters to the attention of the Board of Examiners</w:t>
                  </w:r>
                  <w:r>
                    <w:rPr>
                      <w:rStyle w:val="normaltextrun"/>
                      <w:rFonts w:asciiTheme="minorHAnsi" w:hAnsiTheme="minorHAnsi" w:cstheme="minorHAnsi"/>
                      <w:sz w:val="22"/>
                      <w:szCs w:val="22"/>
                    </w:rPr>
                    <w:t xml:space="preserve"> </w:t>
                  </w:r>
                  <w:r>
                    <w:rPr>
                      <w:rStyle w:val="normaltextrun"/>
                      <w:rFonts w:asciiTheme="minorHAnsi" w:hAnsiTheme="minorHAnsi" w:cstheme="minorHAnsi"/>
                    </w:rPr>
                    <w:t xml:space="preserve">    </w:t>
                  </w:r>
                  <w:sdt>
                    <w:sdtPr>
                      <w:rPr>
                        <w:rStyle w:val="normaltextrun"/>
                        <w:rFonts w:ascii="Calibri" w:hAnsi="Calibri" w:cs="Calibri"/>
                        <w:b/>
                        <w:bCs/>
                        <w:sz w:val="36"/>
                        <w:szCs w:val="36"/>
                      </w:rPr>
                      <w:id w:val="-1370216414"/>
                      <w14:checkbox>
                        <w14:checked w14:val="0"/>
                        <w14:checkedState w14:val="2612" w14:font="MS Gothic"/>
                        <w14:uncheckedState w14:val="2610" w14:font="MS Gothic"/>
                      </w14:checkbox>
                    </w:sdtPr>
                    <w:sdtContent>
                      <w:r w:rsidR="00B24B21">
                        <w:rPr>
                          <w:rStyle w:val="normaltextrun"/>
                          <w:rFonts w:ascii="MS Gothic" w:eastAsia="MS Gothic" w:hAnsi="MS Gothic" w:cs="Calibri" w:hint="eastAsia"/>
                          <w:b/>
                          <w:bCs/>
                          <w:sz w:val="36"/>
                          <w:szCs w:val="36"/>
                        </w:rPr>
                        <w:t>☐</w:t>
                      </w:r>
                    </w:sdtContent>
                  </w:sdt>
                </w:p>
                <w:p w14:paraId="61302C11" w14:textId="4E6490FA" w:rsidR="004B0B33" w:rsidRPr="00690F0D" w:rsidRDefault="000C218B" w:rsidP="001155E2">
                  <w:pPr>
                    <w:pStyle w:val="paragraph"/>
                    <w:numPr>
                      <w:ilvl w:val="0"/>
                      <w:numId w:val="42"/>
                    </w:numPr>
                    <w:spacing w:before="120" w:beforeAutospacing="0" w:after="120" w:afterAutospacing="0"/>
                    <w:ind w:left="714" w:hanging="357"/>
                    <w:textAlignment w:val="baseline"/>
                    <w:rPr>
                      <w:rStyle w:val="normaltextrun"/>
                      <w:rFonts w:ascii="Calibri" w:hAnsi="Calibri" w:cs="Calibri"/>
                      <w:sz w:val="22"/>
                      <w:szCs w:val="22"/>
                    </w:rPr>
                  </w:pPr>
                  <w:r>
                    <w:rPr>
                      <w:rStyle w:val="normaltextrun"/>
                      <w:rFonts w:asciiTheme="minorHAnsi" w:hAnsiTheme="minorHAnsi" w:cstheme="minorBidi"/>
                      <w:sz w:val="22"/>
                      <w:szCs w:val="22"/>
                    </w:rPr>
                    <w:t xml:space="preserve">Appropriate account </w:t>
                  </w:r>
                  <w:r w:rsidR="008F27B1">
                    <w:rPr>
                      <w:rStyle w:val="normaltextrun"/>
                      <w:rFonts w:asciiTheme="minorHAnsi" w:hAnsiTheme="minorHAnsi" w:cstheme="minorBidi"/>
                      <w:sz w:val="22"/>
                      <w:szCs w:val="22"/>
                    </w:rPr>
                    <w:t xml:space="preserve">was not taken </w:t>
                  </w:r>
                  <w:r w:rsidR="00DB2C86">
                    <w:rPr>
                      <w:rStyle w:val="normaltextrun"/>
                      <w:rFonts w:asciiTheme="minorHAnsi" w:hAnsiTheme="minorHAnsi" w:cstheme="minorBidi"/>
                      <w:sz w:val="22"/>
                      <w:szCs w:val="22"/>
                    </w:rPr>
                    <w:t xml:space="preserve">of illness or other </w:t>
                  </w:r>
                  <w:r w:rsidR="005656B7">
                    <w:rPr>
                      <w:rStyle w:val="normaltextrun"/>
                      <w:rFonts w:asciiTheme="minorHAnsi" w:hAnsiTheme="minorHAnsi" w:cstheme="minorBidi"/>
                      <w:sz w:val="22"/>
                      <w:szCs w:val="22"/>
                    </w:rPr>
                    <w:t>e</w:t>
                  </w:r>
                  <w:r w:rsidR="005656B7">
                    <w:rPr>
                      <w:rStyle w:val="normaltextrun"/>
                    </w:rPr>
                    <w:t>xceptional</w:t>
                  </w:r>
                  <w:r w:rsidR="005656B7">
                    <w:rPr>
                      <w:rStyle w:val="normaltextrun"/>
                      <w:rFonts w:asciiTheme="minorHAnsi" w:hAnsiTheme="minorHAnsi" w:cstheme="minorBidi"/>
                      <w:sz w:val="22"/>
                      <w:szCs w:val="22"/>
                    </w:rPr>
                    <w:t xml:space="preserve"> </w:t>
                  </w:r>
                  <w:r w:rsidR="00DB2C86">
                    <w:rPr>
                      <w:rStyle w:val="normaltextrun"/>
                      <w:rFonts w:asciiTheme="minorHAnsi" w:hAnsiTheme="minorHAnsi" w:cstheme="minorBidi"/>
                      <w:sz w:val="22"/>
                      <w:szCs w:val="22"/>
                    </w:rPr>
                    <w:t xml:space="preserve">circumstances known to the </w:t>
                  </w:r>
                  <w:r w:rsidR="00866BDB">
                    <w:rPr>
                      <w:rStyle w:val="normaltextrun"/>
                      <w:rFonts w:asciiTheme="minorHAnsi" w:hAnsiTheme="minorHAnsi" w:cstheme="minorBidi"/>
                      <w:sz w:val="22"/>
                      <w:szCs w:val="22"/>
                    </w:rPr>
                    <w:t>Board of Examiners</w:t>
                  </w:r>
                  <w:r w:rsidR="0C4DD3F6" w:rsidRPr="0E9CD2FA">
                    <w:rPr>
                      <w:rStyle w:val="normaltextrun"/>
                      <w:rFonts w:asciiTheme="minorHAnsi" w:hAnsiTheme="minorHAnsi" w:cstheme="minorBidi"/>
                      <w:sz w:val="22"/>
                      <w:szCs w:val="22"/>
                    </w:rPr>
                    <w:t xml:space="preserve">     </w:t>
                  </w:r>
                  <w:sdt>
                    <w:sdtPr>
                      <w:rPr>
                        <w:rStyle w:val="normaltextrun"/>
                        <w:rFonts w:ascii="Calibri" w:hAnsi="Calibri" w:cs="Calibri"/>
                        <w:b/>
                        <w:bCs/>
                        <w:sz w:val="36"/>
                        <w:szCs w:val="36"/>
                      </w:rPr>
                      <w:id w:val="-505754012"/>
                      <w14:checkbox>
                        <w14:checked w14:val="0"/>
                        <w14:checkedState w14:val="2612" w14:font="MS Gothic"/>
                        <w14:uncheckedState w14:val="2610" w14:font="MS Gothic"/>
                      </w14:checkbox>
                    </w:sdtPr>
                    <w:sdtContent>
                      <w:r w:rsidR="0C4DD3F6">
                        <w:rPr>
                          <w:rStyle w:val="normaltextrun"/>
                          <w:rFonts w:ascii="MS Gothic" w:eastAsia="MS Gothic" w:hAnsi="MS Gothic" w:cs="Calibri"/>
                          <w:b/>
                          <w:bCs/>
                          <w:sz w:val="36"/>
                          <w:szCs w:val="36"/>
                        </w:rPr>
                        <w:t>☐</w:t>
                      </w:r>
                    </w:sdtContent>
                  </w:sdt>
                </w:p>
                <w:p w14:paraId="1017804A" w14:textId="529640FB" w:rsidR="004B0B33" w:rsidRPr="00F210E5" w:rsidRDefault="004B0B33" w:rsidP="001155E2">
                  <w:pPr>
                    <w:pStyle w:val="paragraph"/>
                    <w:numPr>
                      <w:ilvl w:val="0"/>
                      <w:numId w:val="42"/>
                    </w:numPr>
                    <w:spacing w:before="120" w:beforeAutospacing="0" w:after="120" w:afterAutospacing="0"/>
                    <w:ind w:left="714" w:hanging="357"/>
                    <w:textAlignment w:val="baseline"/>
                    <w:rPr>
                      <w:rStyle w:val="normaltextrun"/>
                      <w:rFonts w:asciiTheme="minorHAnsi" w:hAnsiTheme="minorHAnsi" w:cstheme="minorHAnsi"/>
                      <w:sz w:val="22"/>
                      <w:szCs w:val="22"/>
                    </w:rPr>
                  </w:pPr>
                  <w:r w:rsidRPr="00F210E5">
                    <w:rPr>
                      <w:rStyle w:val="normaltextrun"/>
                      <w:rFonts w:asciiTheme="minorHAnsi" w:hAnsiTheme="minorHAnsi" w:cstheme="minorHAnsi"/>
                      <w:sz w:val="22"/>
                      <w:szCs w:val="22"/>
                    </w:rPr>
                    <w:t>Other</w:t>
                  </w:r>
                  <w:r>
                    <w:rPr>
                      <w:rStyle w:val="normaltextrun"/>
                      <w:rFonts w:asciiTheme="minorHAnsi" w:hAnsiTheme="minorHAnsi" w:cstheme="minorHAnsi"/>
                      <w:sz w:val="22"/>
                      <w:szCs w:val="22"/>
                    </w:rPr>
                    <w:t xml:space="preserve"> </w:t>
                  </w:r>
                  <w:r w:rsidR="001155E2">
                    <w:rPr>
                      <w:rStyle w:val="eop"/>
                      <w:rFonts w:ascii="Calibri" w:hAnsi="Calibri" w:cs="Calibri"/>
                      <w:sz w:val="22"/>
                      <w:szCs w:val="22"/>
                    </w:rPr>
                    <w:t>(please detail below)</w:t>
                  </w:r>
                  <w:r>
                    <w:rPr>
                      <w:rStyle w:val="normaltextrun"/>
                      <w:rFonts w:asciiTheme="minorHAnsi" w:hAnsiTheme="minorHAnsi" w:cstheme="minorHAnsi"/>
                      <w:sz w:val="22"/>
                      <w:szCs w:val="22"/>
                    </w:rPr>
                    <w:t xml:space="preserve">    </w:t>
                  </w:r>
                  <w:sdt>
                    <w:sdtPr>
                      <w:rPr>
                        <w:rStyle w:val="normaltextrun"/>
                        <w:rFonts w:ascii="Calibri" w:hAnsi="Calibri" w:cs="Calibri"/>
                        <w:b/>
                        <w:bCs/>
                        <w:sz w:val="36"/>
                        <w:szCs w:val="36"/>
                      </w:rPr>
                      <w:id w:val="693348770"/>
                      <w14:checkbox>
                        <w14:checked w14:val="0"/>
                        <w14:checkedState w14:val="2612" w14:font="MS Gothic"/>
                        <w14:uncheckedState w14:val="2610" w14:font="MS Gothic"/>
                      </w14:checkbox>
                    </w:sdtPr>
                    <w:sdtContent>
                      <w:r w:rsidR="00B265A8">
                        <w:rPr>
                          <w:rStyle w:val="normaltextrun"/>
                          <w:rFonts w:ascii="MS Gothic" w:eastAsia="MS Gothic" w:hAnsi="MS Gothic" w:cs="Calibri" w:hint="eastAsia"/>
                          <w:b/>
                          <w:bCs/>
                          <w:sz w:val="36"/>
                          <w:szCs w:val="36"/>
                        </w:rPr>
                        <w:t>☐</w:t>
                      </w:r>
                    </w:sdtContent>
                  </w:sdt>
                </w:p>
              </w:tc>
            </w:tr>
            <w:tr w:rsidR="004B0B33" w14:paraId="18EFD7AC" w14:textId="77777777" w:rsidTr="001155E2">
              <w:trPr>
                <w:gridBefore w:val="1"/>
                <w:wBefore w:w="108" w:type="dxa"/>
              </w:trPr>
              <w:sdt>
                <w:sdtPr>
                  <w:rPr>
                    <w:rStyle w:val="normaltextrun"/>
                    <w:rFonts w:ascii="Calibri" w:hAnsi="Calibri" w:cs="Calibri"/>
                    <w:b/>
                    <w:bCs/>
                    <w:sz w:val="22"/>
                    <w:szCs w:val="22"/>
                  </w:rPr>
                  <w:id w:val="-19939552"/>
                  <w:placeholder>
                    <w:docPart w:val="76EB6B98EFD540319EA9562882CCA579"/>
                  </w:placeholder>
                  <w:showingPlcHdr/>
                  <w:text/>
                </w:sdtPr>
                <w:sdtContent>
                  <w:tc>
                    <w:tcPr>
                      <w:tcW w:w="9539" w:type="dxa"/>
                      <w:gridSpan w:val="4"/>
                      <w:vAlign w:val="center"/>
                    </w:tcPr>
                    <w:p w14:paraId="77A891D7" w14:textId="77777777" w:rsidR="004B0B33" w:rsidRDefault="0C4DD3F6" w:rsidP="0E9CD2FA">
                      <w:pPr>
                        <w:pStyle w:val="paragraph"/>
                        <w:spacing w:before="120" w:beforeAutospacing="0" w:after="120" w:afterAutospacing="0"/>
                        <w:ind w:left="720"/>
                        <w:textAlignment w:val="baseline"/>
                        <w:rPr>
                          <w:rStyle w:val="normaltextrun"/>
                          <w:rFonts w:ascii="Calibri" w:hAnsi="Calibri" w:cs="Calibri"/>
                          <w:b/>
                          <w:bCs/>
                          <w:sz w:val="22"/>
                          <w:szCs w:val="22"/>
                        </w:rPr>
                      </w:pPr>
                      <w:r w:rsidRPr="0E9CD2FA">
                        <w:rPr>
                          <w:rStyle w:val="PlaceholderText"/>
                          <w:rFonts w:asciiTheme="minorHAnsi" w:eastAsiaTheme="minorEastAsia" w:hAnsiTheme="minorHAnsi" w:cstheme="minorBidi"/>
                          <w:sz w:val="22"/>
                          <w:szCs w:val="22"/>
                        </w:rPr>
                        <w:t>Click or tap here to enter text.</w:t>
                      </w:r>
                    </w:p>
                  </w:tc>
                </w:sdtContent>
              </w:sdt>
            </w:tr>
            <w:tr w:rsidR="004B0B33" w14:paraId="415F82AC" w14:textId="77777777" w:rsidTr="001155E2">
              <w:trPr>
                <w:gridBefore w:val="1"/>
                <w:wBefore w:w="108" w:type="dxa"/>
              </w:trPr>
              <w:tc>
                <w:tcPr>
                  <w:tcW w:w="9539" w:type="dxa"/>
                  <w:gridSpan w:val="4"/>
                  <w:vAlign w:val="center"/>
                </w:tcPr>
                <w:p w14:paraId="4431B0FC" w14:textId="7523B074" w:rsidR="004B0B33" w:rsidRPr="00384CA8" w:rsidRDefault="004B0B33" w:rsidP="001734CA">
                  <w:pPr>
                    <w:pStyle w:val="paragraph"/>
                    <w:spacing w:before="120" w:beforeAutospacing="0" w:after="120" w:afterAutospacing="0"/>
                    <w:textAlignment w:val="baseline"/>
                    <w:rPr>
                      <w:rStyle w:val="normaltextrun"/>
                      <w:rFonts w:ascii="Calibri" w:hAnsi="Calibri" w:cs="Calibri"/>
                      <w:sz w:val="22"/>
                      <w:szCs w:val="22"/>
                    </w:rPr>
                  </w:pPr>
                  <w:r>
                    <w:rPr>
                      <w:rStyle w:val="normaltextrun"/>
                      <w:rFonts w:ascii="Calibri" w:hAnsi="Calibri" w:cs="Calibri"/>
                      <w:sz w:val="22"/>
                      <w:szCs w:val="22"/>
                    </w:rPr>
                    <w:t>Which assessment(s), unit(s) did it affect?</w:t>
                  </w:r>
                  <w:r w:rsidR="00F048B3">
                    <w:rPr>
                      <w:rStyle w:val="normaltextrun"/>
                    </w:rPr>
                    <w:t xml:space="preserve"> </w:t>
                  </w:r>
                  <w:r w:rsidRPr="00252413">
                    <w:rPr>
                      <w:rStyle w:val="eop"/>
                      <w:rFonts w:ascii="Calibri" w:hAnsi="Calibri" w:cs="Calibri"/>
                      <w:i/>
                      <w:iCs/>
                      <w:sz w:val="22"/>
                      <w:szCs w:val="22"/>
                    </w:rPr>
                    <w:t>Include the unit code</w:t>
                  </w:r>
                  <w:r w:rsidR="00B84CA8">
                    <w:rPr>
                      <w:rStyle w:val="eop"/>
                      <w:rFonts w:ascii="Calibri" w:hAnsi="Calibri" w:cs="Calibri"/>
                      <w:i/>
                      <w:iCs/>
                      <w:sz w:val="22"/>
                      <w:szCs w:val="22"/>
                    </w:rPr>
                    <w:t>(s)</w:t>
                  </w:r>
                  <w:r w:rsidRPr="00252413">
                    <w:rPr>
                      <w:rStyle w:val="eop"/>
                      <w:rFonts w:ascii="Calibri" w:hAnsi="Calibri" w:cs="Calibri"/>
                      <w:i/>
                      <w:iCs/>
                      <w:sz w:val="22"/>
                      <w:szCs w:val="22"/>
                    </w:rPr>
                    <w:t xml:space="preserve"> and full unit title</w:t>
                  </w:r>
                  <w:r w:rsidR="00B84CA8">
                    <w:rPr>
                      <w:rStyle w:val="eop"/>
                      <w:rFonts w:ascii="Calibri" w:hAnsi="Calibri" w:cs="Calibri"/>
                      <w:i/>
                      <w:iCs/>
                      <w:sz w:val="22"/>
                      <w:szCs w:val="22"/>
                    </w:rPr>
                    <w:t>(s)</w:t>
                  </w:r>
                  <w:r w:rsidRPr="00252413">
                    <w:rPr>
                      <w:rStyle w:val="eop"/>
                      <w:rFonts w:ascii="Calibri" w:hAnsi="Calibri" w:cs="Calibri"/>
                      <w:i/>
                      <w:iCs/>
                      <w:sz w:val="22"/>
                      <w:szCs w:val="22"/>
                    </w:rPr>
                    <w:t>.</w:t>
                  </w:r>
                </w:p>
              </w:tc>
            </w:tr>
            <w:tr w:rsidR="004B0B33" w14:paraId="07C4803E" w14:textId="77777777" w:rsidTr="001155E2">
              <w:trPr>
                <w:gridBefore w:val="1"/>
                <w:wBefore w:w="108" w:type="dxa"/>
              </w:trPr>
              <w:sdt>
                <w:sdtPr>
                  <w:rPr>
                    <w:rStyle w:val="normaltextrun"/>
                    <w:rFonts w:ascii="Calibri" w:hAnsi="Calibri" w:cs="Calibri"/>
                    <w:b/>
                    <w:bCs/>
                    <w:sz w:val="22"/>
                    <w:szCs w:val="22"/>
                  </w:rPr>
                  <w:id w:val="-1628998460"/>
                  <w:placeholder>
                    <w:docPart w:val="76EB6B98EFD540319EA9562882CCA579"/>
                  </w:placeholder>
                  <w:showingPlcHdr/>
                  <w:text/>
                </w:sdtPr>
                <w:sdtContent>
                  <w:tc>
                    <w:tcPr>
                      <w:tcW w:w="9539" w:type="dxa"/>
                      <w:gridSpan w:val="4"/>
                      <w:vAlign w:val="center"/>
                    </w:tcPr>
                    <w:p w14:paraId="0824D322" w14:textId="148BF167" w:rsidR="004B0B33" w:rsidRDefault="00DC2DB7" w:rsidP="0E9CD2FA">
                      <w:pPr>
                        <w:pStyle w:val="paragraph"/>
                        <w:spacing w:before="120" w:beforeAutospacing="0" w:after="120" w:afterAutospacing="0"/>
                        <w:ind w:left="720"/>
                        <w:textAlignment w:val="baseline"/>
                        <w:rPr>
                          <w:rStyle w:val="normaltextrun"/>
                          <w:rFonts w:ascii="Calibri" w:hAnsi="Calibri" w:cs="Calibri"/>
                          <w:b/>
                          <w:bCs/>
                          <w:sz w:val="22"/>
                          <w:szCs w:val="22"/>
                        </w:rPr>
                      </w:pPr>
                      <w:r w:rsidRPr="0E9CD2FA">
                        <w:rPr>
                          <w:rStyle w:val="PlaceholderText"/>
                          <w:rFonts w:asciiTheme="minorHAnsi" w:eastAsiaTheme="minorEastAsia" w:hAnsiTheme="minorHAnsi" w:cstheme="minorBidi"/>
                          <w:sz w:val="22"/>
                          <w:szCs w:val="22"/>
                        </w:rPr>
                        <w:t>Click or tap here to enter text.</w:t>
                      </w:r>
                    </w:p>
                  </w:tc>
                </w:sdtContent>
              </w:sdt>
            </w:tr>
            <w:tr w:rsidR="00265793" w14:paraId="48DFF0D3" w14:textId="77777777" w:rsidTr="001155E2">
              <w:trPr>
                <w:gridBefore w:val="1"/>
                <w:wBefore w:w="108" w:type="dxa"/>
              </w:trPr>
              <w:tc>
                <w:tcPr>
                  <w:tcW w:w="8374" w:type="dxa"/>
                  <w:gridSpan w:val="2"/>
                  <w:vAlign w:val="center"/>
                </w:tcPr>
                <w:p w14:paraId="2C91F9B9" w14:textId="63F6E6E5" w:rsidR="0E9CD2FA" w:rsidRPr="006F7CBB" w:rsidRDefault="0E9CD2FA" w:rsidP="0E9CD2FA">
                  <w:pPr>
                    <w:pStyle w:val="paragraph"/>
                    <w:spacing w:before="120" w:beforeAutospacing="0" w:after="120" w:afterAutospacing="0"/>
                    <w:rPr>
                      <w:rStyle w:val="eop"/>
                      <w:rFonts w:ascii="Calibri" w:hAnsi="Calibri" w:cs="Calibri"/>
                      <w:sz w:val="22"/>
                      <w:szCs w:val="22"/>
                    </w:rPr>
                  </w:pPr>
                </w:p>
                <w:p w14:paraId="1878898A" w14:textId="37F9793B" w:rsidR="004B0B33" w:rsidRPr="006F7CBB" w:rsidRDefault="4BF994E9" w:rsidP="514328AD">
                  <w:pPr>
                    <w:pStyle w:val="paragraph"/>
                    <w:numPr>
                      <w:ilvl w:val="0"/>
                      <w:numId w:val="45"/>
                    </w:numPr>
                    <w:spacing w:before="120" w:beforeAutospacing="0" w:after="120" w:afterAutospacing="0"/>
                    <w:textAlignment w:val="baseline"/>
                    <w:rPr>
                      <w:rStyle w:val="normaltextrun"/>
                      <w:rFonts w:ascii="Calibri" w:hAnsi="Calibri" w:cs="Calibri"/>
                    </w:rPr>
                  </w:pPr>
                  <w:r w:rsidRPr="006F7CBB">
                    <w:rPr>
                      <w:rStyle w:val="normaltextrun"/>
                      <w:rFonts w:ascii="Calibri" w:hAnsi="Calibri" w:cs="Calibri"/>
                      <w:b/>
                      <w:bCs/>
                      <w:sz w:val="22"/>
                      <w:szCs w:val="22"/>
                    </w:rPr>
                    <w:t>I believe my performance in assessment was affected by illness or other factors, which I was unable for good reason to divulge before the meeting of the Board of</w:t>
                  </w:r>
                  <w:r w:rsidR="6C0F255C" w:rsidRPr="006F7CBB">
                    <w:rPr>
                      <w:rStyle w:val="normaltextrun"/>
                      <w:rFonts w:ascii="Calibri" w:hAnsi="Calibri" w:cs="Calibri"/>
                      <w:b/>
                      <w:bCs/>
                      <w:sz w:val="22"/>
                      <w:szCs w:val="22"/>
                    </w:rPr>
                    <w:t xml:space="preserve"> </w:t>
                  </w:r>
                  <w:r w:rsidRPr="006F7CBB">
                    <w:rPr>
                      <w:rStyle w:val="normaltextrun"/>
                      <w:rFonts w:ascii="Calibri" w:hAnsi="Calibri" w:cs="Calibri"/>
                      <w:b/>
                      <w:bCs/>
                      <w:sz w:val="22"/>
                      <w:szCs w:val="22"/>
                    </w:rPr>
                    <w:t>Examiners.</w:t>
                  </w:r>
                </w:p>
                <w:p w14:paraId="634143C1" w14:textId="6078A315" w:rsidR="004B0B33" w:rsidRPr="006F7CBB" w:rsidRDefault="0C4DD3F6" w:rsidP="0E9CD2FA">
                  <w:pPr>
                    <w:pStyle w:val="paragraph"/>
                    <w:spacing w:before="120" w:beforeAutospacing="0" w:after="120" w:afterAutospacing="0"/>
                    <w:ind w:left="720"/>
                    <w:textAlignment w:val="baseline"/>
                    <w:rPr>
                      <w:rFonts w:ascii="Calibri" w:hAnsi="Calibri" w:cs="Calibri"/>
                      <w:i/>
                      <w:iCs/>
                      <w:sz w:val="22"/>
                      <w:szCs w:val="22"/>
                    </w:rPr>
                  </w:pPr>
                  <w:r w:rsidRPr="006F7CBB">
                    <w:rPr>
                      <w:rStyle w:val="normaltextrun"/>
                      <w:rFonts w:ascii="Calibri" w:hAnsi="Calibri" w:cs="Calibri"/>
                      <w:i/>
                      <w:iCs/>
                      <w:sz w:val="22"/>
                      <w:szCs w:val="22"/>
                    </w:rPr>
                    <w:t xml:space="preserve">If you are appealing on this ground, you must give credible and compelling reasons with supporting documentation explaining why you were unable to submit your </w:t>
                  </w:r>
                  <w:r w:rsidR="005656B7" w:rsidRPr="006F7CBB">
                    <w:rPr>
                      <w:rStyle w:val="normaltextrun"/>
                      <w:rFonts w:ascii="Calibri" w:hAnsi="Calibri" w:cs="Calibri"/>
                      <w:i/>
                      <w:iCs/>
                      <w:sz w:val="22"/>
                      <w:szCs w:val="22"/>
                    </w:rPr>
                    <w:t>E</w:t>
                  </w:r>
                  <w:r w:rsidR="005656B7" w:rsidRPr="006F7CBB">
                    <w:rPr>
                      <w:rStyle w:val="normaltextrun"/>
                      <w:rFonts w:ascii="Calibri" w:hAnsi="Calibri" w:cs="Calibri"/>
                      <w:i/>
                      <w:iCs/>
                    </w:rPr>
                    <w:t>xceptional</w:t>
                  </w:r>
                  <w:r w:rsidR="005656B7" w:rsidRPr="006F7CBB">
                    <w:rPr>
                      <w:rStyle w:val="normaltextrun"/>
                      <w:rFonts w:ascii="Calibri" w:hAnsi="Calibri" w:cs="Calibri"/>
                      <w:i/>
                      <w:iCs/>
                      <w:sz w:val="22"/>
                      <w:szCs w:val="22"/>
                    </w:rPr>
                    <w:t xml:space="preserve"> </w:t>
                  </w:r>
                  <w:r w:rsidRPr="006F7CBB">
                    <w:rPr>
                      <w:rStyle w:val="normaltextrun"/>
                      <w:rFonts w:ascii="Calibri" w:hAnsi="Calibri" w:cs="Calibri"/>
                      <w:i/>
                      <w:iCs/>
                      <w:sz w:val="22"/>
                      <w:szCs w:val="22"/>
                    </w:rPr>
                    <w:t xml:space="preserve">Circumstances and relevant evidence before the meeting of the Board of Examiners. </w:t>
                  </w:r>
                </w:p>
              </w:tc>
              <w:tc>
                <w:tcPr>
                  <w:tcW w:w="1165" w:type="dxa"/>
                  <w:gridSpan w:val="2"/>
                </w:tcPr>
                <w:p w14:paraId="561A6137" w14:textId="77777777" w:rsidR="00842F25" w:rsidRDefault="00842F25" w:rsidP="001734CA">
                  <w:pPr>
                    <w:pStyle w:val="paragraph"/>
                    <w:spacing w:before="120" w:beforeAutospacing="0" w:after="120" w:afterAutospacing="0"/>
                    <w:jc w:val="center"/>
                    <w:textAlignment w:val="baseline"/>
                    <w:rPr>
                      <w:rStyle w:val="normaltextrun"/>
                      <w:rFonts w:ascii="&amp;quot" w:hAnsi="&amp;quot"/>
                      <w:b/>
                      <w:bCs/>
                      <w:sz w:val="36"/>
                      <w:szCs w:val="36"/>
                    </w:rPr>
                  </w:pPr>
                </w:p>
                <w:sdt>
                  <w:sdtPr>
                    <w:rPr>
                      <w:rStyle w:val="normaltextrun"/>
                      <w:rFonts w:ascii="&amp;quot" w:hAnsi="&amp;quot"/>
                      <w:b/>
                      <w:bCs/>
                      <w:sz w:val="36"/>
                      <w:szCs w:val="36"/>
                    </w:rPr>
                    <w:id w:val="-327298776"/>
                    <w14:checkbox>
                      <w14:checked w14:val="0"/>
                      <w14:checkedState w14:val="2612" w14:font="MS Gothic"/>
                      <w14:uncheckedState w14:val="2610" w14:font="MS Gothic"/>
                    </w14:checkbox>
                  </w:sdtPr>
                  <w:sdtContent>
                    <w:p w14:paraId="59D12E09" w14:textId="4059F50A" w:rsidR="004B0B33" w:rsidRPr="00000BB1" w:rsidRDefault="004716C1" w:rsidP="001734CA">
                      <w:pPr>
                        <w:pStyle w:val="paragraph"/>
                        <w:spacing w:before="120" w:beforeAutospacing="0" w:after="120" w:afterAutospacing="0"/>
                        <w:jc w:val="center"/>
                        <w:textAlignment w:val="baseline"/>
                        <w:rPr>
                          <w:rStyle w:val="normaltextrun"/>
                          <w:rFonts w:ascii="&amp;quot" w:hAnsi="&amp;quot"/>
                          <w:sz w:val="18"/>
                          <w:szCs w:val="18"/>
                        </w:rPr>
                      </w:pPr>
                      <w:r>
                        <w:rPr>
                          <w:rStyle w:val="normaltextrun"/>
                          <w:rFonts w:ascii="MS Gothic" w:eastAsia="MS Gothic" w:hAnsi="MS Gothic" w:hint="eastAsia"/>
                          <w:b/>
                          <w:bCs/>
                          <w:sz w:val="36"/>
                          <w:szCs w:val="36"/>
                        </w:rPr>
                        <w:t>☐</w:t>
                      </w:r>
                    </w:p>
                  </w:sdtContent>
                </w:sdt>
              </w:tc>
            </w:tr>
            <w:tr w:rsidR="004B0B33" w14:paraId="32228991" w14:textId="77777777" w:rsidTr="001155E2">
              <w:trPr>
                <w:gridBefore w:val="1"/>
                <w:wBefore w:w="108" w:type="dxa"/>
              </w:trPr>
              <w:tc>
                <w:tcPr>
                  <w:tcW w:w="9539" w:type="dxa"/>
                  <w:gridSpan w:val="4"/>
                  <w:vAlign w:val="center"/>
                </w:tcPr>
                <w:p w14:paraId="5226BB86" w14:textId="2B7161F4" w:rsidR="004B0B33" w:rsidRPr="006F7CBB" w:rsidRDefault="0C4DD3F6" w:rsidP="0E9CD2FA">
                  <w:pPr>
                    <w:pStyle w:val="paragraph"/>
                    <w:numPr>
                      <w:ilvl w:val="0"/>
                      <w:numId w:val="20"/>
                    </w:numPr>
                    <w:spacing w:before="120" w:beforeAutospacing="0" w:after="120" w:afterAutospacing="0"/>
                    <w:textAlignment w:val="baseline"/>
                    <w:rPr>
                      <w:rStyle w:val="normaltextrun"/>
                      <w:rFonts w:ascii="Calibri" w:hAnsi="Calibri" w:cs="Calibri"/>
                      <w:sz w:val="22"/>
                      <w:szCs w:val="22"/>
                    </w:rPr>
                  </w:pPr>
                  <w:r w:rsidRPr="00B20992">
                    <w:rPr>
                      <w:rStyle w:val="normaltextrun"/>
                      <w:rFonts w:ascii="Calibri" w:hAnsi="Calibri" w:cs="Calibri"/>
                      <w:sz w:val="22"/>
                      <w:szCs w:val="22"/>
                    </w:rPr>
                    <w:t xml:space="preserve">What </w:t>
                  </w:r>
                  <w:r w:rsidR="002D4DB1" w:rsidRPr="00B20992">
                    <w:rPr>
                      <w:rStyle w:val="normaltextrun"/>
                      <w:rFonts w:ascii="Calibri" w:hAnsi="Calibri" w:cs="Calibri"/>
                      <w:sz w:val="22"/>
                      <w:szCs w:val="22"/>
                    </w:rPr>
                    <w:t xml:space="preserve">was the </w:t>
                  </w:r>
                  <w:r w:rsidR="00FB246C" w:rsidRPr="00B20992">
                    <w:rPr>
                      <w:rStyle w:val="normaltextrun"/>
                      <w:rFonts w:ascii="Calibri" w:hAnsi="Calibri" w:cs="Calibri"/>
                      <w:sz w:val="22"/>
                      <w:szCs w:val="22"/>
                    </w:rPr>
                    <w:t>good reason</w:t>
                  </w:r>
                  <w:r w:rsidR="0093345D" w:rsidRPr="006F7CBB">
                    <w:rPr>
                      <w:rStyle w:val="normaltextrun"/>
                      <w:rFonts w:ascii="Calibri" w:hAnsi="Calibri" w:cs="Calibri"/>
                      <w:sz w:val="22"/>
                      <w:szCs w:val="22"/>
                    </w:rPr>
                    <w:t xml:space="preserve"> </w:t>
                  </w:r>
                  <w:r w:rsidR="005656B7" w:rsidRPr="006F7CBB">
                    <w:rPr>
                      <w:rStyle w:val="normaltextrun"/>
                      <w:rFonts w:ascii="Calibri" w:hAnsi="Calibri" w:cs="Calibri"/>
                      <w:sz w:val="22"/>
                      <w:szCs w:val="22"/>
                    </w:rPr>
                    <w:t>y</w:t>
                  </w:r>
                  <w:r w:rsidR="005656B7" w:rsidRPr="006F7CBB">
                    <w:rPr>
                      <w:rStyle w:val="normaltextrun"/>
                      <w:rFonts w:ascii="Calibri" w:hAnsi="Calibri" w:cs="Calibri"/>
                    </w:rPr>
                    <w:t xml:space="preserve">ou were </w:t>
                  </w:r>
                  <w:r w:rsidR="005656B7" w:rsidRPr="00F35DFD">
                    <w:rPr>
                      <w:rStyle w:val="normaltextrun"/>
                      <w:rFonts w:ascii="Calibri" w:hAnsi="Calibri" w:cs="Calibri"/>
                      <w:sz w:val="22"/>
                      <w:szCs w:val="22"/>
                    </w:rPr>
                    <w:t xml:space="preserve">unable to </w:t>
                  </w:r>
                  <w:r w:rsidR="00C1487A" w:rsidRPr="00F35DFD">
                    <w:rPr>
                      <w:rStyle w:val="normaltextrun"/>
                      <w:rFonts w:ascii="Calibri" w:hAnsi="Calibri" w:cs="Calibri"/>
                      <w:sz w:val="22"/>
                      <w:szCs w:val="22"/>
                    </w:rPr>
                    <w:t>submit</w:t>
                  </w:r>
                  <w:r w:rsidR="0093345D" w:rsidRPr="00F35DFD">
                    <w:rPr>
                      <w:rStyle w:val="normaltextrun"/>
                      <w:rFonts w:ascii="Calibri" w:hAnsi="Calibri" w:cs="Calibri"/>
                      <w:sz w:val="22"/>
                      <w:szCs w:val="22"/>
                    </w:rPr>
                    <w:t xml:space="preserve"> </w:t>
                  </w:r>
                  <w:r w:rsidR="005656B7" w:rsidRPr="00F35DFD">
                    <w:rPr>
                      <w:rStyle w:val="normaltextrun"/>
                      <w:rFonts w:ascii="Calibri" w:hAnsi="Calibri" w:cs="Calibri"/>
                      <w:sz w:val="22"/>
                      <w:szCs w:val="22"/>
                    </w:rPr>
                    <w:t xml:space="preserve">Exceptional </w:t>
                  </w:r>
                  <w:r w:rsidR="0093345D" w:rsidRPr="00F35DFD">
                    <w:rPr>
                      <w:rStyle w:val="normaltextrun"/>
                      <w:rFonts w:ascii="Calibri" w:hAnsi="Calibri" w:cs="Calibri"/>
                      <w:sz w:val="22"/>
                      <w:szCs w:val="22"/>
                    </w:rPr>
                    <w:t xml:space="preserve">Circumstances </w:t>
                  </w:r>
                  <w:r w:rsidR="00087C29" w:rsidRPr="00F35DFD">
                    <w:rPr>
                      <w:rStyle w:val="normaltextrun"/>
                      <w:rFonts w:ascii="Calibri" w:hAnsi="Calibri" w:cs="Calibri"/>
                      <w:sz w:val="22"/>
                      <w:szCs w:val="22"/>
                    </w:rPr>
                    <w:t>and evidence</w:t>
                  </w:r>
                  <w:r w:rsidR="00B03866" w:rsidRPr="00F35DFD">
                    <w:rPr>
                      <w:rStyle w:val="normaltextrun"/>
                      <w:rFonts w:ascii="Calibri" w:hAnsi="Calibri" w:cs="Calibri"/>
                      <w:sz w:val="22"/>
                      <w:szCs w:val="22"/>
                    </w:rPr>
                    <w:t xml:space="preserve"> at the relevant time?</w:t>
                  </w:r>
                  <w:r w:rsidR="005C5E53" w:rsidRPr="00F35DFD">
                    <w:rPr>
                      <w:rStyle w:val="normaltextrun"/>
                      <w:rFonts w:ascii="Calibri" w:hAnsi="Calibri" w:cs="Calibri"/>
                      <w:sz w:val="22"/>
                      <w:szCs w:val="22"/>
                    </w:rPr>
                    <w:t xml:space="preserve"> </w:t>
                  </w:r>
                  <w:r w:rsidR="00F2247B" w:rsidRPr="00F35DFD">
                    <w:rPr>
                      <w:rStyle w:val="normaltextrun"/>
                      <w:rFonts w:ascii="Calibri" w:hAnsi="Calibri" w:cs="Calibri"/>
                      <w:sz w:val="22"/>
                      <w:szCs w:val="22"/>
                    </w:rPr>
                    <w:t>Please note that this reason must be credible and</w:t>
                  </w:r>
                  <w:r w:rsidR="00F2247B" w:rsidRPr="006F7CBB">
                    <w:rPr>
                      <w:rStyle w:val="normaltextrun"/>
                      <w:rFonts w:ascii="Calibri" w:hAnsi="Calibri" w:cs="Calibri"/>
                      <w:sz w:val="22"/>
                      <w:szCs w:val="22"/>
                    </w:rPr>
                    <w:t xml:space="preserve"> compelling</w:t>
                  </w:r>
                  <w:r w:rsidR="00CB201B" w:rsidRPr="006F7CBB">
                    <w:rPr>
                      <w:rStyle w:val="normaltextrun"/>
                      <w:rFonts w:ascii="Calibri" w:hAnsi="Calibri" w:cs="Calibri"/>
                      <w:sz w:val="22"/>
                      <w:szCs w:val="22"/>
                    </w:rPr>
                    <w:t>.</w:t>
                  </w:r>
                </w:p>
                <w:sdt>
                  <w:sdtPr>
                    <w:rPr>
                      <w:rStyle w:val="normaltextrun"/>
                      <w:rFonts w:ascii="Calibri" w:hAnsi="Calibri" w:cs="Calibri"/>
                      <w:sz w:val="22"/>
                      <w:szCs w:val="22"/>
                    </w:rPr>
                    <w:id w:val="1468702611"/>
                    <w:placeholder>
                      <w:docPart w:val="76EB6B98EFD540319EA9562882CCA579"/>
                    </w:placeholder>
                    <w:showingPlcHdr/>
                    <w:text/>
                  </w:sdtPr>
                  <w:sdtContent>
                    <w:p w14:paraId="32F4DA99" w14:textId="6DBFE7DA" w:rsidR="004B0B33" w:rsidRPr="006F7CBB" w:rsidRDefault="00DC2DB7" w:rsidP="0E9CD2FA">
                      <w:pPr>
                        <w:pStyle w:val="paragraph"/>
                        <w:spacing w:before="120" w:beforeAutospacing="0" w:after="120" w:afterAutospacing="0"/>
                        <w:ind w:left="720"/>
                        <w:textAlignment w:val="baseline"/>
                        <w:rPr>
                          <w:rStyle w:val="normaltextrun"/>
                          <w:rFonts w:ascii="Calibri" w:hAnsi="Calibri" w:cs="Calibri"/>
                          <w:sz w:val="22"/>
                          <w:szCs w:val="22"/>
                        </w:rPr>
                      </w:pPr>
                      <w:r w:rsidRPr="006F7CBB">
                        <w:rPr>
                          <w:rStyle w:val="PlaceholderText"/>
                          <w:rFonts w:asciiTheme="minorHAnsi" w:eastAsiaTheme="minorEastAsia" w:hAnsiTheme="minorHAnsi" w:cstheme="minorBidi"/>
                          <w:sz w:val="22"/>
                          <w:szCs w:val="22"/>
                        </w:rPr>
                        <w:t>Click or tap here to enter text.</w:t>
                      </w:r>
                    </w:p>
                  </w:sdtContent>
                </w:sdt>
                <w:p w14:paraId="7672EE07" w14:textId="19B60AF1" w:rsidR="004B0B33" w:rsidRPr="006F7CBB" w:rsidRDefault="0C4DD3F6" w:rsidP="0E9CD2FA">
                  <w:pPr>
                    <w:pStyle w:val="paragraph"/>
                    <w:numPr>
                      <w:ilvl w:val="0"/>
                      <w:numId w:val="20"/>
                    </w:numPr>
                    <w:spacing w:before="120" w:beforeAutospacing="0" w:after="120" w:afterAutospacing="0"/>
                    <w:textAlignment w:val="baseline"/>
                    <w:rPr>
                      <w:rStyle w:val="normaltextrun"/>
                      <w:rFonts w:ascii="Calibri" w:hAnsi="Calibri" w:cs="Calibri"/>
                      <w:sz w:val="22"/>
                      <w:szCs w:val="22"/>
                    </w:rPr>
                  </w:pPr>
                  <w:r w:rsidRPr="006F7CBB">
                    <w:rPr>
                      <w:rStyle w:val="normaltextrun"/>
                      <w:rFonts w:ascii="Calibri" w:hAnsi="Calibri" w:cs="Calibri"/>
                      <w:sz w:val="22"/>
                      <w:szCs w:val="22"/>
                    </w:rPr>
                    <w:t xml:space="preserve">What </w:t>
                  </w:r>
                  <w:r w:rsidR="00B03866" w:rsidRPr="006F7CBB">
                    <w:rPr>
                      <w:rStyle w:val="normaltextrun"/>
                      <w:rFonts w:ascii="Calibri" w:hAnsi="Calibri" w:cs="Calibri"/>
                      <w:sz w:val="22"/>
                      <w:szCs w:val="22"/>
                    </w:rPr>
                    <w:t xml:space="preserve">illness or other </w:t>
                  </w:r>
                  <w:r w:rsidR="004E1921" w:rsidRPr="006F7CBB">
                    <w:rPr>
                      <w:rStyle w:val="normaltextrun"/>
                      <w:rFonts w:ascii="Calibri" w:hAnsi="Calibri" w:cs="Calibri"/>
                      <w:sz w:val="22"/>
                      <w:szCs w:val="22"/>
                    </w:rPr>
                    <w:t xml:space="preserve">factor </w:t>
                  </w:r>
                  <w:r w:rsidR="004D11AD" w:rsidRPr="006F7CBB">
                    <w:rPr>
                      <w:rStyle w:val="normaltextrun"/>
                      <w:rFonts w:ascii="Calibri" w:hAnsi="Calibri" w:cs="Calibri"/>
                      <w:sz w:val="22"/>
                      <w:szCs w:val="22"/>
                    </w:rPr>
                    <w:t xml:space="preserve">affected </w:t>
                  </w:r>
                  <w:r w:rsidR="000D4929" w:rsidRPr="006F7CBB">
                    <w:rPr>
                      <w:rStyle w:val="normaltextrun"/>
                      <w:rFonts w:ascii="Calibri" w:hAnsi="Calibri" w:cs="Calibri"/>
                      <w:sz w:val="22"/>
                      <w:szCs w:val="22"/>
                    </w:rPr>
                    <w:t xml:space="preserve">your performance </w:t>
                  </w:r>
                  <w:r w:rsidR="009B6653" w:rsidRPr="006F7CBB">
                    <w:rPr>
                      <w:rStyle w:val="normaltextrun"/>
                      <w:rFonts w:ascii="Calibri" w:hAnsi="Calibri" w:cs="Calibri"/>
                      <w:sz w:val="22"/>
                      <w:szCs w:val="22"/>
                    </w:rPr>
                    <w:t xml:space="preserve">in assessment </w:t>
                  </w:r>
                  <w:r w:rsidR="00F61EF9" w:rsidRPr="006F7CBB">
                    <w:rPr>
                      <w:rStyle w:val="normaltextrun"/>
                      <w:rFonts w:ascii="Calibri" w:hAnsi="Calibri" w:cs="Calibri"/>
                      <w:sz w:val="22"/>
                      <w:szCs w:val="22"/>
                    </w:rPr>
                    <w:t xml:space="preserve">that you were not able to </w:t>
                  </w:r>
                  <w:r w:rsidR="0060241E" w:rsidRPr="006F7CBB">
                    <w:rPr>
                      <w:rStyle w:val="normaltextrun"/>
                      <w:rFonts w:ascii="Calibri" w:hAnsi="Calibri" w:cs="Calibri"/>
                      <w:sz w:val="22"/>
                      <w:szCs w:val="22"/>
                    </w:rPr>
                    <w:t xml:space="preserve">divulge </w:t>
                  </w:r>
                  <w:r w:rsidR="00C1487A" w:rsidRPr="006F7CBB">
                    <w:rPr>
                      <w:rStyle w:val="normaltextrun"/>
                      <w:rFonts w:ascii="Calibri" w:hAnsi="Calibri" w:cs="Calibri"/>
                      <w:sz w:val="22"/>
                      <w:szCs w:val="22"/>
                    </w:rPr>
                    <w:t>at the relevant time?</w:t>
                  </w:r>
                </w:p>
              </w:tc>
            </w:tr>
            <w:tr w:rsidR="004B0B33" w14:paraId="28029BA2" w14:textId="77777777" w:rsidTr="001155E2">
              <w:trPr>
                <w:gridBefore w:val="1"/>
                <w:wBefore w:w="108" w:type="dxa"/>
              </w:trPr>
              <w:sdt>
                <w:sdtPr>
                  <w:rPr>
                    <w:rStyle w:val="normaltextrun"/>
                    <w:rFonts w:ascii="Calibri" w:hAnsi="Calibri" w:cs="Calibri"/>
                    <w:b/>
                    <w:bCs/>
                    <w:sz w:val="22"/>
                    <w:szCs w:val="22"/>
                  </w:rPr>
                  <w:id w:val="674769180"/>
                  <w:placeholder>
                    <w:docPart w:val="76EB6B98EFD540319EA9562882CCA579"/>
                  </w:placeholder>
                  <w:showingPlcHdr/>
                  <w:text/>
                </w:sdtPr>
                <w:sdtContent>
                  <w:tc>
                    <w:tcPr>
                      <w:tcW w:w="9539" w:type="dxa"/>
                      <w:gridSpan w:val="4"/>
                      <w:vAlign w:val="center"/>
                    </w:tcPr>
                    <w:p w14:paraId="72043F70" w14:textId="3A956184" w:rsidR="004B0B33" w:rsidRDefault="00DC2DB7" w:rsidP="0E9CD2FA">
                      <w:pPr>
                        <w:pStyle w:val="paragraph"/>
                        <w:spacing w:before="120" w:beforeAutospacing="0" w:after="120" w:afterAutospacing="0"/>
                        <w:ind w:left="720"/>
                        <w:textAlignment w:val="baseline"/>
                        <w:rPr>
                          <w:rStyle w:val="normaltextrun"/>
                          <w:rFonts w:ascii="Calibri" w:hAnsi="Calibri" w:cs="Calibri"/>
                          <w:b/>
                          <w:bCs/>
                          <w:sz w:val="22"/>
                          <w:szCs w:val="22"/>
                        </w:rPr>
                      </w:pPr>
                      <w:r w:rsidRPr="0E9CD2FA">
                        <w:rPr>
                          <w:rStyle w:val="PlaceholderText"/>
                          <w:rFonts w:asciiTheme="minorHAnsi" w:eastAsiaTheme="minorEastAsia" w:hAnsiTheme="minorHAnsi" w:cstheme="minorBidi"/>
                          <w:sz w:val="22"/>
                          <w:szCs w:val="22"/>
                        </w:rPr>
                        <w:t>Click or tap here to enter text.</w:t>
                      </w:r>
                    </w:p>
                  </w:tc>
                </w:sdtContent>
              </w:sdt>
            </w:tr>
            <w:tr w:rsidR="00265793" w14:paraId="146D7140" w14:textId="77777777" w:rsidTr="001155E2">
              <w:trPr>
                <w:gridBefore w:val="1"/>
                <w:wBefore w:w="108" w:type="dxa"/>
              </w:trPr>
              <w:tc>
                <w:tcPr>
                  <w:tcW w:w="8374" w:type="dxa"/>
                  <w:gridSpan w:val="2"/>
                  <w:vAlign w:val="center"/>
                </w:tcPr>
                <w:p w14:paraId="40010811" w14:textId="77777777" w:rsidR="00716D57" w:rsidRDefault="00716D57" w:rsidP="0E9CD2FA">
                  <w:pPr>
                    <w:pStyle w:val="paragraph"/>
                    <w:spacing w:before="120" w:beforeAutospacing="0" w:after="120" w:afterAutospacing="0"/>
                    <w:rPr>
                      <w:rStyle w:val="eop"/>
                      <w:rFonts w:ascii="Calibri" w:hAnsi="Calibri" w:cs="Calibri"/>
                    </w:rPr>
                  </w:pPr>
                </w:p>
                <w:p w14:paraId="071957B8" w14:textId="08BBD044" w:rsidR="004B0B33" w:rsidRPr="0051520C" w:rsidRDefault="0C4DD3F6" w:rsidP="0E9CD2FA">
                  <w:pPr>
                    <w:pStyle w:val="paragraph"/>
                    <w:numPr>
                      <w:ilvl w:val="0"/>
                      <w:numId w:val="45"/>
                    </w:numPr>
                    <w:spacing w:before="120" w:beforeAutospacing="0" w:after="120" w:afterAutospacing="0"/>
                    <w:textAlignment w:val="baseline"/>
                    <w:rPr>
                      <w:rStyle w:val="eop"/>
                      <w:rFonts w:ascii="Calibri" w:hAnsi="Calibri" w:cs="Calibri"/>
                      <w:sz w:val="22"/>
                      <w:szCs w:val="22"/>
                    </w:rPr>
                  </w:pPr>
                  <w:r w:rsidRPr="0051520C">
                    <w:rPr>
                      <w:rStyle w:val="normaltextrun"/>
                      <w:rFonts w:ascii="Calibri" w:hAnsi="Calibri" w:cs="Calibri"/>
                      <w:b/>
                      <w:bCs/>
                      <w:sz w:val="22"/>
                      <w:szCs w:val="22"/>
                    </w:rPr>
                    <w:t>A penalty for cheating or plagiarism, imposed under the assessment</w:t>
                  </w:r>
                  <w:r w:rsidR="3FF682D4" w:rsidRPr="0051520C">
                    <w:rPr>
                      <w:rStyle w:val="normaltextrun"/>
                      <w:rFonts w:ascii="Calibri" w:hAnsi="Calibri" w:cs="Calibri"/>
                      <w:b/>
                      <w:bCs/>
                      <w:sz w:val="22"/>
                      <w:szCs w:val="22"/>
                    </w:rPr>
                    <w:t xml:space="preserve"> </w:t>
                  </w:r>
                  <w:r w:rsidRPr="0051520C">
                    <w:rPr>
                      <w:rStyle w:val="normaltextrun"/>
                      <w:rFonts w:ascii="Calibri" w:hAnsi="Calibri" w:cs="Calibri"/>
                      <w:b/>
                      <w:bCs/>
                      <w:sz w:val="22"/>
                      <w:szCs w:val="22"/>
                    </w:rPr>
                    <w:t>regulations by the school or faculty is wrong or disproportionate.</w:t>
                  </w:r>
                </w:p>
                <w:p w14:paraId="7246D45B" w14:textId="30A4956F" w:rsidR="004B0B33" w:rsidRPr="00A31811" w:rsidRDefault="004B0B33" w:rsidP="001734CA">
                  <w:pPr>
                    <w:pStyle w:val="paragraph"/>
                    <w:spacing w:before="120" w:beforeAutospacing="0" w:after="120" w:afterAutospacing="0"/>
                    <w:ind w:left="720"/>
                    <w:textAlignment w:val="baseline"/>
                    <w:rPr>
                      <w:rStyle w:val="normaltextrun"/>
                      <w:rFonts w:ascii="Segoe UI" w:hAnsi="Segoe UI" w:cs="Segoe UI"/>
                      <w:i/>
                      <w:iCs/>
                      <w:sz w:val="21"/>
                      <w:szCs w:val="21"/>
                    </w:rPr>
                  </w:pPr>
                  <w:r w:rsidRPr="00D91F53">
                    <w:rPr>
                      <w:rStyle w:val="normaltextrun"/>
                      <w:rFonts w:ascii="Calibri" w:hAnsi="Calibri" w:cs="Calibri"/>
                      <w:i/>
                      <w:iCs/>
                      <w:sz w:val="22"/>
                      <w:szCs w:val="22"/>
                    </w:rPr>
                    <w:t xml:space="preserve">The appeals process does not offer an opportunity to repeat discussions held at the school or faculty </w:t>
                  </w:r>
                  <w:r w:rsidR="006D34B1">
                    <w:rPr>
                      <w:rStyle w:val="normaltextrun"/>
                      <w:rFonts w:ascii="Calibri" w:hAnsi="Calibri" w:cs="Calibri"/>
                      <w:i/>
                      <w:iCs/>
                      <w:sz w:val="22"/>
                      <w:szCs w:val="22"/>
                    </w:rPr>
                    <w:t>A</w:t>
                  </w:r>
                  <w:r w:rsidR="00F048B3" w:rsidRPr="006D34B1">
                    <w:rPr>
                      <w:rStyle w:val="normaltextrun"/>
                      <w:rFonts w:ascii="Calibri" w:hAnsi="Calibri" w:cs="Calibri"/>
                      <w:i/>
                      <w:iCs/>
                      <w:sz w:val="22"/>
                      <w:szCs w:val="22"/>
                    </w:rPr>
                    <w:t xml:space="preserve">cademic </w:t>
                  </w:r>
                  <w:r w:rsidR="006D34B1">
                    <w:rPr>
                      <w:rStyle w:val="normaltextrun"/>
                      <w:rFonts w:ascii="Calibri" w:hAnsi="Calibri" w:cs="Calibri"/>
                      <w:i/>
                      <w:iCs/>
                      <w:sz w:val="22"/>
                      <w:szCs w:val="22"/>
                    </w:rPr>
                    <w:t>M</w:t>
                  </w:r>
                  <w:r w:rsidR="00F048B3" w:rsidRPr="006D34B1">
                    <w:rPr>
                      <w:rStyle w:val="normaltextrun"/>
                      <w:rFonts w:ascii="Calibri" w:hAnsi="Calibri" w:cs="Calibri"/>
                      <w:i/>
                      <w:iCs/>
                      <w:sz w:val="22"/>
                      <w:szCs w:val="22"/>
                    </w:rPr>
                    <w:t>isconduct</w:t>
                  </w:r>
                  <w:r w:rsidR="00F048B3">
                    <w:rPr>
                      <w:rStyle w:val="normaltextrun"/>
                      <w:i/>
                      <w:iCs/>
                    </w:rPr>
                    <w:t xml:space="preserve"> </w:t>
                  </w:r>
                  <w:r w:rsidR="006D34B1" w:rsidRPr="006D34B1">
                    <w:rPr>
                      <w:rStyle w:val="normaltextrun"/>
                      <w:rFonts w:ascii="Calibri" w:hAnsi="Calibri" w:cs="Calibri"/>
                      <w:i/>
                      <w:iCs/>
                      <w:sz w:val="22"/>
                      <w:szCs w:val="22"/>
                    </w:rPr>
                    <w:t>P</w:t>
                  </w:r>
                  <w:r w:rsidRPr="00D91F53">
                    <w:rPr>
                      <w:rStyle w:val="normaltextrun"/>
                      <w:rFonts w:ascii="Calibri" w:hAnsi="Calibri" w:cs="Calibri"/>
                      <w:i/>
                      <w:iCs/>
                      <w:sz w:val="22"/>
                      <w:szCs w:val="22"/>
                    </w:rPr>
                    <w:t xml:space="preserve">anel meeting </w:t>
                  </w:r>
                  <w:r w:rsidR="00616559">
                    <w:rPr>
                      <w:rStyle w:val="normaltextrun"/>
                      <w:rFonts w:ascii="Calibri" w:hAnsi="Calibri" w:cs="Calibri"/>
                      <w:i/>
                      <w:iCs/>
                      <w:sz w:val="22"/>
                      <w:szCs w:val="22"/>
                    </w:rPr>
                    <w:t>–</w:t>
                  </w:r>
                  <w:r w:rsidRPr="00D91F53">
                    <w:rPr>
                      <w:rStyle w:val="normaltextrun"/>
                      <w:rFonts w:ascii="Calibri" w:hAnsi="Calibri" w:cs="Calibri"/>
                      <w:i/>
                      <w:iCs/>
                      <w:sz w:val="22"/>
                      <w:szCs w:val="22"/>
                    </w:rPr>
                    <w:t xml:space="preserve"> you must answer the questions below in full to demonstrate how the penalty is wrong or disproportionate</w:t>
                  </w:r>
                  <w:r w:rsidRPr="00A31811">
                    <w:rPr>
                      <w:rStyle w:val="normaltextrun"/>
                      <w:rFonts w:ascii="Calibri" w:hAnsi="Calibri" w:cs="Calibri"/>
                      <w:i/>
                      <w:iCs/>
                      <w:sz w:val="22"/>
                      <w:szCs w:val="22"/>
                    </w:rPr>
                    <w:t>.</w:t>
                  </w:r>
                </w:p>
              </w:tc>
              <w:sdt>
                <w:sdtPr>
                  <w:rPr>
                    <w:rStyle w:val="normaltextrun"/>
                    <w:rFonts w:ascii="Calibri" w:hAnsi="Calibri" w:cs="Calibri"/>
                    <w:b/>
                    <w:bCs/>
                    <w:sz w:val="36"/>
                    <w:szCs w:val="36"/>
                  </w:rPr>
                  <w:id w:val="1258014291"/>
                  <w14:checkbox>
                    <w14:checked w14:val="0"/>
                    <w14:checkedState w14:val="2612" w14:font="MS Gothic"/>
                    <w14:uncheckedState w14:val="2610" w14:font="MS Gothic"/>
                  </w14:checkbox>
                </w:sdtPr>
                <w:sdtContent>
                  <w:tc>
                    <w:tcPr>
                      <w:tcW w:w="1165" w:type="dxa"/>
                      <w:gridSpan w:val="2"/>
                      <w:vAlign w:val="center"/>
                    </w:tcPr>
                    <w:p w14:paraId="224D8ED6" w14:textId="02C4D090" w:rsidR="004B0B33" w:rsidRPr="00AF52A0" w:rsidRDefault="001B09E0" w:rsidP="001734CA">
                      <w:pPr>
                        <w:pStyle w:val="paragraph"/>
                        <w:spacing w:before="120" w:beforeAutospacing="0" w:after="120" w:afterAutospacing="0"/>
                        <w:jc w:val="center"/>
                        <w:textAlignment w:val="baseline"/>
                        <w:rPr>
                          <w:rStyle w:val="normaltextrun"/>
                          <w:rFonts w:ascii="Calibri" w:hAnsi="Calibri" w:cs="Calibri"/>
                          <w:sz w:val="22"/>
                          <w:szCs w:val="22"/>
                        </w:rPr>
                      </w:pPr>
                      <w:r>
                        <w:rPr>
                          <w:rStyle w:val="normaltextrun"/>
                          <w:rFonts w:ascii="MS Gothic" w:eastAsia="MS Gothic" w:hAnsi="MS Gothic" w:cs="Calibri" w:hint="eastAsia"/>
                          <w:b/>
                          <w:bCs/>
                          <w:sz w:val="36"/>
                          <w:szCs w:val="36"/>
                        </w:rPr>
                        <w:t>☐</w:t>
                      </w:r>
                    </w:p>
                  </w:tc>
                </w:sdtContent>
              </w:sdt>
            </w:tr>
            <w:tr w:rsidR="004B0B33" w14:paraId="2D06A5E7" w14:textId="77777777" w:rsidTr="001155E2">
              <w:trPr>
                <w:gridBefore w:val="1"/>
                <w:wBefore w:w="108" w:type="dxa"/>
              </w:trPr>
              <w:tc>
                <w:tcPr>
                  <w:tcW w:w="9539" w:type="dxa"/>
                  <w:gridSpan w:val="4"/>
                  <w:vAlign w:val="center"/>
                </w:tcPr>
                <w:p w14:paraId="459E5EFE" w14:textId="77777777" w:rsidR="004B0B33" w:rsidRDefault="004B0B33" w:rsidP="001734CA">
                  <w:pPr>
                    <w:pStyle w:val="paragraph"/>
                    <w:numPr>
                      <w:ilvl w:val="0"/>
                      <w:numId w:val="21"/>
                    </w:numPr>
                    <w:spacing w:before="120" w:beforeAutospacing="0" w:after="120" w:afterAutospacing="0"/>
                    <w:ind w:left="1434" w:hanging="357"/>
                    <w:textAlignment w:val="baseline"/>
                    <w:rPr>
                      <w:rStyle w:val="normaltextrun"/>
                      <w:rFonts w:ascii="Calibri" w:hAnsi="Calibri" w:cs="Calibri"/>
                      <w:sz w:val="22"/>
                      <w:szCs w:val="22"/>
                    </w:rPr>
                  </w:pPr>
                  <w:r>
                    <w:rPr>
                      <w:rStyle w:val="normaltextrun"/>
                      <w:rFonts w:ascii="Calibri" w:hAnsi="Calibri" w:cs="Calibri"/>
                      <w:sz w:val="22"/>
                      <w:szCs w:val="22"/>
                    </w:rPr>
                    <w:t xml:space="preserve">What was the penalty? </w:t>
                  </w:r>
                </w:p>
                <w:sdt>
                  <w:sdtPr>
                    <w:rPr>
                      <w:rStyle w:val="normaltextrun"/>
                      <w:rFonts w:ascii="Calibri" w:hAnsi="Calibri" w:cs="Calibri"/>
                      <w:sz w:val="22"/>
                      <w:szCs w:val="22"/>
                    </w:rPr>
                    <w:id w:val="1297568121"/>
                    <w:placeholder>
                      <w:docPart w:val="42305BB6179741ABA1E80FED194823CA"/>
                    </w:placeholder>
                    <w:showingPlcHdr/>
                    <w:text/>
                  </w:sdtPr>
                  <w:sdtContent>
                    <w:p w14:paraId="67AF1FB2" w14:textId="77777777" w:rsidR="004B0B33" w:rsidRDefault="0C4DD3F6" w:rsidP="0E9CD2FA">
                      <w:pPr>
                        <w:pStyle w:val="paragraph"/>
                        <w:spacing w:before="120" w:beforeAutospacing="0" w:after="120" w:afterAutospacing="0"/>
                        <w:ind w:left="1434"/>
                        <w:textAlignment w:val="baseline"/>
                        <w:rPr>
                          <w:rStyle w:val="normaltextrun"/>
                          <w:rFonts w:ascii="Calibri" w:hAnsi="Calibri" w:cs="Calibri"/>
                          <w:sz w:val="22"/>
                          <w:szCs w:val="22"/>
                        </w:rPr>
                      </w:pPr>
                      <w:r w:rsidRPr="0E9CD2FA">
                        <w:rPr>
                          <w:rStyle w:val="PlaceholderText"/>
                          <w:rFonts w:asciiTheme="minorHAnsi" w:eastAsiaTheme="minorEastAsia" w:hAnsiTheme="minorHAnsi" w:cstheme="minorBidi"/>
                          <w:sz w:val="22"/>
                          <w:szCs w:val="22"/>
                        </w:rPr>
                        <w:t>Click or tap here to enter text.</w:t>
                      </w:r>
                    </w:p>
                  </w:sdtContent>
                </w:sdt>
                <w:p w14:paraId="445FDF4F" w14:textId="5ADF3F86" w:rsidR="004B0B33" w:rsidRPr="009F52E4" w:rsidRDefault="004B0B33" w:rsidP="001734CA">
                  <w:pPr>
                    <w:pStyle w:val="paragraph"/>
                    <w:numPr>
                      <w:ilvl w:val="0"/>
                      <w:numId w:val="21"/>
                    </w:numPr>
                    <w:spacing w:before="120" w:beforeAutospacing="0" w:after="120" w:afterAutospacing="0"/>
                    <w:ind w:left="1434" w:hanging="357"/>
                    <w:textAlignment w:val="baseline"/>
                    <w:rPr>
                      <w:rStyle w:val="normaltextrun"/>
                      <w:rFonts w:ascii="Calibri" w:hAnsi="Calibri" w:cs="Calibri"/>
                      <w:sz w:val="22"/>
                      <w:szCs w:val="22"/>
                    </w:rPr>
                  </w:pPr>
                  <w:r w:rsidRPr="009F52E4">
                    <w:rPr>
                      <w:rStyle w:val="normaltextrun"/>
                      <w:rFonts w:asciiTheme="minorHAnsi" w:hAnsiTheme="minorHAnsi" w:cstheme="minorHAnsi"/>
                      <w:sz w:val="22"/>
                      <w:szCs w:val="22"/>
                    </w:rPr>
                    <w:t>I</w:t>
                  </w:r>
                  <w:r w:rsidRPr="009F52E4">
                    <w:rPr>
                      <w:rFonts w:asciiTheme="minorHAnsi" w:hAnsiTheme="minorHAnsi" w:cstheme="minorHAnsi"/>
                      <w:color w:val="000000"/>
                      <w:sz w:val="22"/>
                      <w:szCs w:val="22"/>
                      <w:bdr w:val="none" w:sz="0" w:space="0" w:color="auto" w:frame="1"/>
                    </w:rPr>
                    <w:t>nclude the unit code</w:t>
                  </w:r>
                  <w:r w:rsidR="00B84CA8">
                    <w:rPr>
                      <w:rFonts w:asciiTheme="minorHAnsi" w:hAnsiTheme="minorHAnsi" w:cstheme="minorHAnsi"/>
                      <w:color w:val="000000"/>
                      <w:sz w:val="22"/>
                      <w:szCs w:val="22"/>
                      <w:bdr w:val="none" w:sz="0" w:space="0" w:color="auto" w:frame="1"/>
                    </w:rPr>
                    <w:t>(</w:t>
                  </w:r>
                  <w:r w:rsidR="00B84CA8">
                    <w:rPr>
                      <w:rFonts w:asciiTheme="minorHAnsi" w:hAnsiTheme="minorHAnsi" w:cstheme="minorHAnsi"/>
                      <w:color w:val="000000"/>
                      <w:bdr w:val="none" w:sz="0" w:space="0" w:color="auto" w:frame="1"/>
                    </w:rPr>
                    <w:t>s)</w:t>
                  </w:r>
                  <w:r w:rsidRPr="009F52E4">
                    <w:rPr>
                      <w:rFonts w:asciiTheme="minorHAnsi" w:hAnsiTheme="minorHAnsi" w:cstheme="minorHAnsi"/>
                      <w:color w:val="000000"/>
                      <w:sz w:val="22"/>
                      <w:szCs w:val="22"/>
                      <w:bdr w:val="none" w:sz="0" w:space="0" w:color="auto" w:frame="1"/>
                    </w:rPr>
                    <w:t xml:space="preserve"> and full unit title</w:t>
                  </w:r>
                  <w:r w:rsidR="00B84CA8">
                    <w:rPr>
                      <w:rFonts w:asciiTheme="minorHAnsi" w:hAnsiTheme="minorHAnsi" w:cstheme="minorHAnsi"/>
                      <w:color w:val="000000"/>
                      <w:sz w:val="22"/>
                      <w:szCs w:val="22"/>
                      <w:bdr w:val="none" w:sz="0" w:space="0" w:color="auto" w:frame="1"/>
                    </w:rPr>
                    <w:t>(</w:t>
                  </w:r>
                  <w:r w:rsidR="00B84CA8">
                    <w:rPr>
                      <w:rFonts w:asciiTheme="minorHAnsi" w:hAnsiTheme="minorHAnsi" w:cstheme="minorHAnsi"/>
                      <w:color w:val="000000"/>
                      <w:bdr w:val="none" w:sz="0" w:space="0" w:color="auto" w:frame="1"/>
                    </w:rPr>
                    <w:t>s)</w:t>
                  </w:r>
                  <w:r>
                    <w:rPr>
                      <w:rFonts w:asciiTheme="minorHAnsi" w:hAnsiTheme="minorHAnsi" w:cstheme="minorHAnsi"/>
                      <w:color w:val="000000"/>
                      <w:sz w:val="22"/>
                      <w:szCs w:val="22"/>
                      <w:bdr w:val="none" w:sz="0" w:space="0" w:color="auto" w:frame="1"/>
                    </w:rPr>
                    <w:t>:</w:t>
                  </w:r>
                </w:p>
              </w:tc>
            </w:tr>
            <w:tr w:rsidR="004B0B33" w14:paraId="628B1E1F" w14:textId="77777777" w:rsidTr="001155E2">
              <w:trPr>
                <w:gridBefore w:val="1"/>
                <w:wBefore w:w="108" w:type="dxa"/>
              </w:trPr>
              <w:sdt>
                <w:sdtPr>
                  <w:rPr>
                    <w:rStyle w:val="normaltextrun"/>
                    <w:rFonts w:ascii="Calibri" w:hAnsi="Calibri" w:cs="Calibri"/>
                    <w:sz w:val="22"/>
                    <w:szCs w:val="22"/>
                  </w:rPr>
                  <w:id w:val="-630019158"/>
                  <w:placeholder>
                    <w:docPart w:val="76EB6B98EFD540319EA9562882CCA579"/>
                  </w:placeholder>
                  <w:showingPlcHdr/>
                  <w:text/>
                </w:sdtPr>
                <w:sdtContent>
                  <w:tc>
                    <w:tcPr>
                      <w:tcW w:w="9539" w:type="dxa"/>
                      <w:gridSpan w:val="4"/>
                      <w:vAlign w:val="center"/>
                    </w:tcPr>
                    <w:p w14:paraId="73175E57" w14:textId="3CE00D3C" w:rsidR="004B0B33" w:rsidRDefault="00DC2DB7" w:rsidP="0E9CD2FA">
                      <w:pPr>
                        <w:pStyle w:val="paragraph"/>
                        <w:spacing w:before="120" w:beforeAutospacing="0" w:after="120" w:afterAutospacing="0"/>
                        <w:ind w:left="1440"/>
                        <w:textAlignment w:val="baseline"/>
                        <w:rPr>
                          <w:rStyle w:val="normaltextrun"/>
                          <w:rFonts w:ascii="Calibri" w:hAnsi="Calibri" w:cs="Calibri"/>
                          <w:sz w:val="22"/>
                          <w:szCs w:val="22"/>
                        </w:rPr>
                      </w:pPr>
                      <w:r w:rsidRPr="0E9CD2FA">
                        <w:rPr>
                          <w:rStyle w:val="PlaceholderText"/>
                          <w:rFonts w:asciiTheme="minorHAnsi" w:eastAsiaTheme="minorEastAsia" w:hAnsiTheme="minorHAnsi" w:cstheme="minorBidi"/>
                          <w:sz w:val="22"/>
                          <w:szCs w:val="22"/>
                        </w:rPr>
                        <w:t>Click or tap here to enter text.</w:t>
                      </w:r>
                    </w:p>
                  </w:tc>
                </w:sdtContent>
              </w:sdt>
            </w:tr>
            <w:tr w:rsidR="004B0B33" w14:paraId="449864D0" w14:textId="77777777" w:rsidTr="001155E2">
              <w:trPr>
                <w:gridBefore w:val="1"/>
                <w:wBefore w:w="108" w:type="dxa"/>
              </w:trPr>
              <w:tc>
                <w:tcPr>
                  <w:tcW w:w="9539" w:type="dxa"/>
                  <w:gridSpan w:val="4"/>
                  <w:vAlign w:val="center"/>
                </w:tcPr>
                <w:p w14:paraId="0E0F8878" w14:textId="0228E8C8" w:rsidR="004B0B33" w:rsidRDefault="004B0B33" w:rsidP="001734CA">
                  <w:pPr>
                    <w:pStyle w:val="paragraph"/>
                    <w:numPr>
                      <w:ilvl w:val="0"/>
                      <w:numId w:val="21"/>
                    </w:numPr>
                    <w:spacing w:before="120" w:beforeAutospacing="0" w:after="120" w:afterAutospacing="0"/>
                    <w:ind w:left="1434" w:hanging="357"/>
                    <w:textAlignment w:val="baseline"/>
                    <w:rPr>
                      <w:rStyle w:val="normaltextrun"/>
                      <w:rFonts w:ascii="Calibri" w:hAnsi="Calibri" w:cs="Calibri"/>
                      <w:sz w:val="22"/>
                      <w:szCs w:val="22"/>
                    </w:rPr>
                  </w:pPr>
                  <w:r>
                    <w:rPr>
                      <w:rStyle w:val="normaltextrun"/>
                      <w:rFonts w:ascii="Calibri" w:hAnsi="Calibri" w:cs="Calibri"/>
                      <w:sz w:val="22"/>
                      <w:szCs w:val="22"/>
                    </w:rPr>
                    <w:t xml:space="preserve">Date of School or Faculty </w:t>
                  </w:r>
                  <w:r w:rsidR="0072578A" w:rsidRPr="009C36D5">
                    <w:rPr>
                      <w:rStyle w:val="normaltextrun"/>
                      <w:rFonts w:asciiTheme="minorHAnsi" w:hAnsiTheme="minorHAnsi" w:cstheme="minorHAnsi"/>
                      <w:sz w:val="22"/>
                      <w:szCs w:val="22"/>
                    </w:rPr>
                    <w:t>Academic Misconduct Panel</w:t>
                  </w:r>
                  <w:r>
                    <w:rPr>
                      <w:rStyle w:val="normaltextrun"/>
                      <w:rFonts w:ascii="Calibri" w:hAnsi="Calibri" w:cs="Calibri"/>
                      <w:sz w:val="22"/>
                      <w:szCs w:val="22"/>
                    </w:rPr>
                    <w:t>:</w:t>
                  </w:r>
                </w:p>
                <w:sdt>
                  <w:sdtPr>
                    <w:rPr>
                      <w:rStyle w:val="normaltextrun"/>
                      <w:rFonts w:ascii="Calibri" w:hAnsi="Calibri" w:cs="Calibri"/>
                      <w:sz w:val="22"/>
                      <w:szCs w:val="22"/>
                    </w:rPr>
                    <w:id w:val="28376533"/>
                    <w:placeholder>
                      <w:docPart w:val="A232A4C3835B4F9993A9E6BAE54847D5"/>
                    </w:placeholder>
                    <w:showingPlcHdr/>
                    <w:text/>
                  </w:sdtPr>
                  <w:sdtContent>
                    <w:p w14:paraId="04F32B14" w14:textId="77777777" w:rsidR="004B0B33" w:rsidRDefault="0C4DD3F6" w:rsidP="0E9CD2FA">
                      <w:pPr>
                        <w:pStyle w:val="paragraph"/>
                        <w:spacing w:before="120" w:beforeAutospacing="0" w:after="120" w:afterAutospacing="0"/>
                        <w:ind w:left="1434"/>
                        <w:textAlignment w:val="baseline"/>
                        <w:rPr>
                          <w:rStyle w:val="normaltextrun"/>
                          <w:rFonts w:ascii="Calibri" w:hAnsi="Calibri" w:cs="Calibri"/>
                          <w:sz w:val="22"/>
                          <w:szCs w:val="22"/>
                        </w:rPr>
                      </w:pPr>
                      <w:r w:rsidRPr="0E9CD2FA">
                        <w:rPr>
                          <w:rStyle w:val="PlaceholderText"/>
                          <w:rFonts w:asciiTheme="minorHAnsi" w:eastAsiaTheme="minorEastAsia" w:hAnsiTheme="minorHAnsi" w:cstheme="minorBidi"/>
                          <w:sz w:val="22"/>
                          <w:szCs w:val="22"/>
                        </w:rPr>
                        <w:t>Click or tap here to enter text.</w:t>
                      </w:r>
                    </w:p>
                  </w:sdtContent>
                </w:sdt>
                <w:p w14:paraId="7FC85CAD" w14:textId="33C5AE4B" w:rsidR="000830DF" w:rsidRPr="000830DF" w:rsidRDefault="004B0B33" w:rsidP="000830DF">
                  <w:pPr>
                    <w:pStyle w:val="paragraph"/>
                    <w:numPr>
                      <w:ilvl w:val="0"/>
                      <w:numId w:val="21"/>
                    </w:numPr>
                    <w:spacing w:before="120" w:beforeAutospacing="0" w:after="120" w:afterAutospacing="0"/>
                    <w:ind w:left="1434" w:hanging="357"/>
                    <w:textAlignment w:val="baseline"/>
                    <w:rPr>
                      <w:rStyle w:val="normaltextrun"/>
                      <w:rFonts w:ascii="Calibri" w:hAnsi="Calibri" w:cs="Calibri"/>
                      <w:sz w:val="22"/>
                      <w:szCs w:val="22"/>
                    </w:rPr>
                  </w:pPr>
                  <w:r>
                    <w:rPr>
                      <w:rStyle w:val="normaltextrun"/>
                      <w:rFonts w:ascii="Calibri" w:hAnsi="Calibri" w:cs="Calibri"/>
                      <w:sz w:val="22"/>
                      <w:szCs w:val="22"/>
                    </w:rPr>
                    <w:t>Why do you believe it was wrong or disproportionate?</w:t>
                  </w:r>
                </w:p>
              </w:tc>
            </w:tr>
            <w:tr w:rsidR="004B0B33" w14:paraId="7E1301E9" w14:textId="77777777" w:rsidTr="001155E2">
              <w:trPr>
                <w:gridBefore w:val="1"/>
                <w:wBefore w:w="108" w:type="dxa"/>
              </w:trPr>
              <w:sdt>
                <w:sdtPr>
                  <w:rPr>
                    <w:rStyle w:val="normaltextrun"/>
                    <w:rFonts w:ascii="Calibri" w:hAnsi="Calibri" w:cs="Calibri"/>
                    <w:sz w:val="22"/>
                    <w:szCs w:val="22"/>
                  </w:rPr>
                  <w:id w:val="876736885"/>
                  <w:placeholder>
                    <w:docPart w:val="76EB6B98EFD540319EA9562882CCA579"/>
                  </w:placeholder>
                  <w:showingPlcHdr/>
                  <w:text/>
                </w:sdtPr>
                <w:sdtContent>
                  <w:tc>
                    <w:tcPr>
                      <w:tcW w:w="9539" w:type="dxa"/>
                      <w:gridSpan w:val="4"/>
                      <w:vAlign w:val="center"/>
                    </w:tcPr>
                    <w:p w14:paraId="25606518" w14:textId="3A3F0B98" w:rsidR="004B0B33" w:rsidRDefault="00DC2DB7" w:rsidP="0E9CD2FA">
                      <w:pPr>
                        <w:pStyle w:val="paragraph"/>
                        <w:spacing w:before="120" w:beforeAutospacing="0" w:after="120" w:afterAutospacing="0"/>
                        <w:ind w:left="1440"/>
                        <w:textAlignment w:val="baseline"/>
                        <w:rPr>
                          <w:rStyle w:val="normaltextrun"/>
                          <w:rFonts w:ascii="Calibri" w:hAnsi="Calibri" w:cs="Calibri"/>
                          <w:sz w:val="22"/>
                          <w:szCs w:val="22"/>
                        </w:rPr>
                      </w:pPr>
                      <w:r w:rsidRPr="0E9CD2FA">
                        <w:rPr>
                          <w:rStyle w:val="PlaceholderText"/>
                          <w:rFonts w:asciiTheme="minorHAnsi" w:eastAsiaTheme="minorEastAsia" w:hAnsiTheme="minorHAnsi" w:cstheme="minorBidi"/>
                          <w:sz w:val="22"/>
                          <w:szCs w:val="22"/>
                        </w:rPr>
                        <w:t>Click or tap here to enter text.</w:t>
                      </w:r>
                    </w:p>
                  </w:tc>
                </w:sdtContent>
              </w:sdt>
            </w:tr>
          </w:tbl>
          <w:p w14:paraId="5313821B" w14:textId="77777777" w:rsidR="004B0B33" w:rsidRDefault="004B0B33" w:rsidP="001734CA"/>
        </w:tc>
      </w:tr>
    </w:tbl>
    <w:p w14:paraId="2D929228" w14:textId="618C6AD6" w:rsidR="0E9CD2FA" w:rsidRDefault="0E9CD2FA"/>
    <w:p w14:paraId="7CDA701A" w14:textId="6DDBA670" w:rsidR="2611842A" w:rsidRDefault="2611842A" w:rsidP="0E9CD2FA">
      <w:pPr>
        <w:spacing w:line="240" w:lineRule="auto"/>
        <w:rPr>
          <w:b/>
          <w:bCs/>
          <w:sz w:val="32"/>
          <w:szCs w:val="32"/>
        </w:rPr>
      </w:pPr>
      <w:r w:rsidRPr="0E9CD2FA">
        <w:rPr>
          <w:b/>
          <w:bCs/>
          <w:sz w:val="28"/>
          <w:szCs w:val="28"/>
        </w:rPr>
        <w:t>Section 3: Your Appeal</w:t>
      </w:r>
    </w:p>
    <w:tbl>
      <w:tblPr>
        <w:tblStyle w:val="TableGrid"/>
        <w:tblW w:w="0" w:type="auto"/>
        <w:tblLook w:val="04A0" w:firstRow="1" w:lastRow="0" w:firstColumn="1" w:lastColumn="0" w:noHBand="0" w:noVBand="1"/>
      </w:tblPr>
      <w:tblGrid>
        <w:gridCol w:w="10456"/>
      </w:tblGrid>
      <w:tr w:rsidR="0E9CD2FA" w14:paraId="53218E5A" w14:textId="77777777" w:rsidTr="00D118F0">
        <w:trPr>
          <w:trHeight w:val="3548"/>
        </w:trPr>
        <w:tc>
          <w:tcPr>
            <w:tcW w:w="10485" w:type="dxa"/>
          </w:tcPr>
          <w:p w14:paraId="3201562B" w14:textId="03464FE0" w:rsidR="0E9CD2FA" w:rsidRDefault="0087679E" w:rsidP="0E9CD2FA">
            <w:pPr>
              <w:pStyle w:val="paragraph"/>
              <w:spacing w:before="120" w:beforeAutospacing="0" w:after="120" w:afterAutospacing="0"/>
              <w:rPr>
                <w:rStyle w:val="normaltextrun"/>
                <w:rFonts w:ascii="&amp;quot" w:hAnsi="&amp;quot"/>
                <w:b/>
                <w:bCs/>
                <w:sz w:val="22"/>
                <w:szCs w:val="22"/>
              </w:rPr>
            </w:pPr>
            <w:r>
              <w:rPr>
                <w:rStyle w:val="normaltextrun"/>
                <w:rFonts w:ascii="Calibri" w:hAnsi="Calibri" w:cs="Calibri"/>
                <w:b/>
                <w:bCs/>
                <w:sz w:val="22"/>
                <w:szCs w:val="22"/>
              </w:rPr>
              <w:t>Provide a s</w:t>
            </w:r>
            <w:r w:rsidR="0E9CD2FA" w:rsidRPr="0E9CD2FA">
              <w:rPr>
                <w:rStyle w:val="normaltextrun"/>
                <w:rFonts w:ascii="Calibri" w:hAnsi="Calibri" w:cs="Calibri"/>
                <w:b/>
                <w:bCs/>
                <w:sz w:val="22"/>
                <w:szCs w:val="22"/>
              </w:rPr>
              <w:t>ummary of</w:t>
            </w:r>
            <w:r>
              <w:rPr>
                <w:rStyle w:val="normaltextrun"/>
                <w:rFonts w:ascii="Calibri" w:hAnsi="Calibri" w:cs="Calibri"/>
                <w:b/>
                <w:bCs/>
                <w:sz w:val="22"/>
                <w:szCs w:val="22"/>
              </w:rPr>
              <w:t xml:space="preserve"> your</w:t>
            </w:r>
            <w:r w:rsidR="0E9CD2FA" w:rsidRPr="0E9CD2FA">
              <w:rPr>
                <w:rStyle w:val="normaltextrun"/>
                <w:rFonts w:ascii="Calibri" w:hAnsi="Calibri" w:cs="Calibri"/>
                <w:b/>
                <w:bCs/>
                <w:sz w:val="22"/>
                <w:szCs w:val="22"/>
              </w:rPr>
              <w:t xml:space="preserve"> appeal (maximum 200 words)</w:t>
            </w:r>
          </w:p>
          <w:p w14:paraId="311A3866" w14:textId="13B48379" w:rsidR="0E9CD2FA" w:rsidRPr="00D118F0" w:rsidRDefault="0E9CD2FA" w:rsidP="0E9CD2FA">
            <w:pPr>
              <w:pStyle w:val="paragraph"/>
              <w:spacing w:before="120" w:beforeAutospacing="0" w:after="120" w:afterAutospacing="0"/>
              <w:ind w:left="360"/>
              <w:rPr>
                <w:rStyle w:val="eop"/>
                <w:rFonts w:ascii="&amp;quot" w:eastAsiaTheme="minorEastAsia" w:hAnsi="&amp;quot" w:cstheme="minorBidi"/>
                <w:i/>
                <w:iCs/>
                <w:sz w:val="22"/>
                <w:szCs w:val="22"/>
                <w:lang w:eastAsia="en-US"/>
              </w:rPr>
            </w:pPr>
            <w:r w:rsidRPr="00D118F0">
              <w:rPr>
                <w:rStyle w:val="normaltextrun"/>
                <w:rFonts w:ascii="Calibri" w:hAnsi="Calibri" w:cs="Calibri"/>
                <w:i/>
                <w:iCs/>
                <w:sz w:val="22"/>
                <w:szCs w:val="22"/>
              </w:rPr>
              <w:t xml:space="preserve">Your summary should </w:t>
            </w:r>
            <w:r w:rsidR="0087679E" w:rsidRPr="00D118F0">
              <w:rPr>
                <w:rStyle w:val="normaltextrun"/>
                <w:rFonts w:ascii="Calibri" w:hAnsi="Calibri" w:cs="Calibri"/>
                <w:i/>
                <w:iCs/>
                <w:sz w:val="22"/>
                <w:szCs w:val="22"/>
              </w:rPr>
              <w:t>include a chronological timeline of events explaining their significance to the appeal and</w:t>
            </w:r>
            <w:r w:rsidR="0087679E" w:rsidRPr="00D118F0">
              <w:rPr>
                <w:rStyle w:val="normaltextrun"/>
                <w:i/>
                <w:iCs/>
              </w:rPr>
              <w:t xml:space="preserve"> </w:t>
            </w:r>
            <w:r w:rsidRPr="00D118F0">
              <w:rPr>
                <w:rStyle w:val="normaltextrun"/>
                <w:rFonts w:ascii="Calibri" w:hAnsi="Calibri" w:cs="Calibri"/>
                <w:i/>
                <w:iCs/>
                <w:sz w:val="22"/>
                <w:szCs w:val="22"/>
              </w:rPr>
              <w:t xml:space="preserve">how your evidence supports your appeal. </w:t>
            </w:r>
            <w:r w:rsidR="0065205E" w:rsidRPr="00D118F0">
              <w:rPr>
                <w:rStyle w:val="normaltextrun"/>
                <w:rFonts w:ascii="Calibri" w:hAnsi="Calibri" w:cs="Calibri"/>
                <w:i/>
                <w:iCs/>
                <w:sz w:val="22"/>
                <w:szCs w:val="22"/>
              </w:rPr>
              <w:t>If you</w:t>
            </w:r>
            <w:r w:rsidR="00622861" w:rsidRPr="00D118F0">
              <w:rPr>
                <w:rStyle w:val="normaltextrun"/>
                <w:rFonts w:ascii="Calibri" w:hAnsi="Calibri" w:cs="Calibri"/>
                <w:i/>
                <w:iCs/>
                <w:sz w:val="22"/>
                <w:szCs w:val="22"/>
              </w:rPr>
              <w:t xml:space="preserve"> are</w:t>
            </w:r>
            <w:r w:rsidR="0065205E" w:rsidRPr="00D118F0">
              <w:rPr>
                <w:rStyle w:val="normaltextrun"/>
                <w:rFonts w:ascii="Calibri" w:hAnsi="Calibri" w:cs="Calibri"/>
                <w:i/>
                <w:iCs/>
                <w:sz w:val="22"/>
                <w:szCs w:val="22"/>
              </w:rPr>
              <w:t xml:space="preserve"> applying on multiple grounds, please </w:t>
            </w:r>
            <w:r w:rsidR="0042593B" w:rsidRPr="00D118F0">
              <w:rPr>
                <w:rStyle w:val="normaltextrun"/>
                <w:rFonts w:ascii="Calibri" w:hAnsi="Calibri" w:cs="Calibri"/>
                <w:i/>
                <w:iCs/>
                <w:sz w:val="22"/>
                <w:szCs w:val="22"/>
              </w:rPr>
              <w:t xml:space="preserve">structure your summary to reflect the information </w:t>
            </w:r>
            <w:r w:rsidR="00EE0FF6" w:rsidRPr="00D118F0">
              <w:rPr>
                <w:rStyle w:val="normaltextrun"/>
                <w:rFonts w:ascii="Calibri" w:hAnsi="Calibri" w:cs="Calibri"/>
                <w:i/>
                <w:iCs/>
                <w:sz w:val="22"/>
                <w:szCs w:val="22"/>
              </w:rPr>
              <w:t xml:space="preserve">you are </w:t>
            </w:r>
            <w:r w:rsidR="0042593B" w:rsidRPr="00D118F0">
              <w:rPr>
                <w:rStyle w:val="normaltextrun"/>
                <w:rFonts w:ascii="Calibri" w:hAnsi="Calibri" w:cs="Calibri"/>
                <w:i/>
                <w:iCs/>
                <w:sz w:val="22"/>
                <w:szCs w:val="22"/>
              </w:rPr>
              <w:t>providing for each ground.</w:t>
            </w:r>
            <w:r w:rsidR="0042593B" w:rsidRPr="00D118F0">
              <w:rPr>
                <w:rStyle w:val="normaltextrun"/>
                <w:rFonts w:ascii="Calibri" w:hAnsi="Calibri" w:cs="Calibri"/>
                <w:i/>
                <w:iCs/>
              </w:rPr>
              <w:t xml:space="preserve"> </w:t>
            </w:r>
            <w:r w:rsidRPr="00D118F0">
              <w:rPr>
                <w:rStyle w:val="normaltextrun"/>
                <w:rFonts w:ascii="Calibri" w:hAnsi="Calibri" w:cs="Calibri"/>
                <w:i/>
                <w:iCs/>
                <w:sz w:val="22"/>
                <w:szCs w:val="22"/>
              </w:rPr>
              <w:t xml:space="preserve"> </w:t>
            </w:r>
            <w:r w:rsidRPr="0087679E">
              <w:rPr>
                <w:rStyle w:val="normaltextrun"/>
                <w:rFonts w:ascii="Calibri" w:hAnsi="Calibri" w:cs="Calibri"/>
                <w:i/>
                <w:iCs/>
                <w:sz w:val="22"/>
                <w:szCs w:val="22"/>
              </w:rPr>
              <w:t>When referencing specific units and assessments please include the unit code</w:t>
            </w:r>
            <w:r w:rsidR="00D15940" w:rsidRPr="0087679E">
              <w:rPr>
                <w:rStyle w:val="normaltextrun"/>
                <w:rFonts w:ascii="Calibri" w:hAnsi="Calibri" w:cs="Calibri"/>
                <w:i/>
                <w:iCs/>
                <w:sz w:val="22"/>
                <w:szCs w:val="22"/>
              </w:rPr>
              <w:t>(s)</w:t>
            </w:r>
            <w:r w:rsidRPr="0087679E">
              <w:rPr>
                <w:rStyle w:val="normaltextrun"/>
                <w:rFonts w:ascii="Calibri" w:hAnsi="Calibri" w:cs="Calibri"/>
                <w:i/>
                <w:iCs/>
                <w:sz w:val="22"/>
                <w:szCs w:val="22"/>
              </w:rPr>
              <w:t xml:space="preserve"> and full unit title</w:t>
            </w:r>
            <w:r w:rsidR="00CD346A" w:rsidRPr="0087679E">
              <w:rPr>
                <w:rStyle w:val="normaltextrun"/>
                <w:rFonts w:ascii="Calibri" w:hAnsi="Calibri" w:cs="Calibri"/>
                <w:i/>
                <w:iCs/>
                <w:sz w:val="22"/>
                <w:szCs w:val="22"/>
              </w:rPr>
              <w:t>(s)</w:t>
            </w:r>
          </w:p>
          <w:p w14:paraId="19747925" w14:textId="7F26A221" w:rsidR="0E9CD2FA" w:rsidRDefault="00000000" w:rsidP="00EE666A">
            <w:pPr>
              <w:pStyle w:val="paragraph"/>
              <w:tabs>
                <w:tab w:val="left" w:pos="4667"/>
              </w:tabs>
              <w:spacing w:before="120" w:beforeAutospacing="0" w:after="120" w:afterAutospacing="0"/>
              <w:ind w:left="360"/>
              <w:jc w:val="both"/>
              <w:rPr>
                <w:rStyle w:val="normaltextrun"/>
                <w:rFonts w:ascii="&amp;quot" w:hAnsi="&amp;quot"/>
                <w:sz w:val="18"/>
                <w:szCs w:val="18"/>
              </w:rPr>
            </w:pPr>
            <w:sdt>
              <w:sdtPr>
                <w:rPr>
                  <w:rFonts w:ascii="&amp;quot" w:hAnsi="&amp;quot"/>
                  <w:sz w:val="18"/>
                  <w:szCs w:val="18"/>
                </w:rPr>
                <w:id w:val="790860505"/>
                <w:placeholder>
                  <w:docPart w:val="636E04C45D314D51A48CDD73D8A54F5D"/>
                </w:placeholder>
                <w:showingPlcHdr/>
              </w:sdtPr>
              <w:sdtContent>
                <w:r w:rsidR="0E9CD2FA" w:rsidRPr="0E9CD2FA">
                  <w:rPr>
                    <w:rStyle w:val="PlaceholderText"/>
                    <w:rFonts w:asciiTheme="minorHAnsi" w:eastAsiaTheme="minorEastAsia" w:hAnsiTheme="minorHAnsi" w:cstheme="minorBidi"/>
                    <w:sz w:val="22"/>
                    <w:szCs w:val="22"/>
                  </w:rPr>
                  <w:t>Click or tap here to enter text.</w:t>
                </w:r>
              </w:sdtContent>
            </w:sdt>
          </w:p>
        </w:tc>
      </w:tr>
      <w:tr w:rsidR="0E9CD2FA" w14:paraId="3A1B4DB4" w14:textId="77777777" w:rsidTr="00D118F0">
        <w:trPr>
          <w:trHeight w:val="3954"/>
        </w:trPr>
        <w:tc>
          <w:tcPr>
            <w:tcW w:w="10485" w:type="dxa"/>
          </w:tcPr>
          <w:p w14:paraId="6E83722D" w14:textId="4EA33F4A" w:rsidR="0E9CD2FA" w:rsidRDefault="0E9CD2FA" w:rsidP="0E9CD2FA">
            <w:pPr>
              <w:pStyle w:val="paragraph"/>
              <w:spacing w:before="120" w:beforeAutospacing="0" w:after="120" w:afterAutospacing="0"/>
              <w:rPr>
                <w:rFonts w:ascii="Calibri" w:hAnsi="Calibri" w:cs="Calibri"/>
                <w:b/>
                <w:bCs/>
                <w:sz w:val="22"/>
                <w:szCs w:val="22"/>
              </w:rPr>
            </w:pPr>
            <w:r w:rsidRPr="0E9CD2FA">
              <w:rPr>
                <w:rStyle w:val="normaltextrun"/>
                <w:rFonts w:ascii="Calibri" w:hAnsi="Calibri" w:cs="Calibri"/>
                <w:b/>
                <w:bCs/>
                <w:sz w:val="22"/>
                <w:szCs w:val="22"/>
              </w:rPr>
              <w:t xml:space="preserve">Summary of supporting evidence </w:t>
            </w:r>
          </w:p>
          <w:p w14:paraId="1A9BC5C9" w14:textId="7AB8F7AF" w:rsidR="0E9CD2FA" w:rsidRPr="00633DCB" w:rsidRDefault="0E9CD2FA" w:rsidP="00633DCB">
            <w:pPr>
              <w:pStyle w:val="paragraph"/>
              <w:spacing w:before="120" w:beforeAutospacing="0" w:after="120" w:afterAutospacing="0"/>
              <w:ind w:left="357"/>
              <w:jc w:val="both"/>
              <w:rPr>
                <w:rStyle w:val="normaltextrun"/>
                <w:rFonts w:ascii="Calibri" w:hAnsi="Calibri" w:cs="Calibri"/>
              </w:rPr>
            </w:pPr>
            <w:r w:rsidRPr="0E9CD2FA">
              <w:rPr>
                <w:rStyle w:val="normaltextrun"/>
                <w:rFonts w:ascii="Calibri" w:hAnsi="Calibri" w:cs="Calibri"/>
                <w:sz w:val="22"/>
                <w:szCs w:val="22"/>
              </w:rPr>
              <w:t xml:space="preserve">List here any documents that you are attaching to support your appeal. </w:t>
            </w:r>
            <w:r w:rsidR="00D45F33">
              <w:rPr>
                <w:rStyle w:val="normaltextrun"/>
                <w:rFonts w:ascii="Calibri" w:hAnsi="Calibri" w:cs="Calibri"/>
                <w:sz w:val="22"/>
                <w:szCs w:val="22"/>
              </w:rPr>
              <w:t xml:space="preserve">Clearly name all </w:t>
            </w:r>
            <w:r w:rsidR="0084680D">
              <w:rPr>
                <w:rStyle w:val="normaltextrun"/>
                <w:rFonts w:ascii="Calibri" w:hAnsi="Calibri" w:cs="Calibri"/>
                <w:sz w:val="22"/>
                <w:szCs w:val="22"/>
              </w:rPr>
              <w:t xml:space="preserve">documents and use these names in your appeal. </w:t>
            </w:r>
            <w:r w:rsidR="00557C57">
              <w:rPr>
                <w:rStyle w:val="normaltextrun"/>
                <w:rFonts w:ascii="Calibri" w:hAnsi="Calibri" w:cs="Calibri"/>
                <w:sz w:val="22"/>
                <w:szCs w:val="22"/>
              </w:rPr>
              <w:t>It</w:t>
            </w:r>
            <w:r w:rsidRPr="0E9CD2FA">
              <w:rPr>
                <w:rStyle w:val="normaltextrun"/>
                <w:rFonts w:ascii="Calibri" w:hAnsi="Calibri" w:cs="Calibri"/>
                <w:sz w:val="22"/>
                <w:szCs w:val="22"/>
              </w:rPr>
              <w:t xml:space="preserve"> is your responsibility to provid</w:t>
            </w:r>
            <w:r w:rsidR="00557C57">
              <w:rPr>
                <w:rStyle w:val="normaltextrun"/>
                <w:rFonts w:ascii="Calibri" w:hAnsi="Calibri" w:cs="Calibri"/>
                <w:sz w:val="22"/>
                <w:szCs w:val="22"/>
              </w:rPr>
              <w:t>e e</w:t>
            </w:r>
            <w:r w:rsidRPr="0E9CD2FA">
              <w:rPr>
                <w:rStyle w:val="normaltextrun"/>
                <w:rFonts w:ascii="Calibri" w:hAnsi="Calibri" w:cs="Calibri"/>
                <w:sz w:val="22"/>
                <w:szCs w:val="22"/>
              </w:rPr>
              <w:t>vidence that you feel is relevant to your appeal</w:t>
            </w:r>
            <w:r w:rsidR="00557C57">
              <w:rPr>
                <w:rStyle w:val="normaltextrun"/>
                <w:rFonts w:ascii="Calibri" w:hAnsi="Calibri" w:cs="Calibri"/>
                <w:sz w:val="22"/>
                <w:szCs w:val="22"/>
              </w:rPr>
              <w:t xml:space="preserve"> and covers the period that your assessment was affected. </w:t>
            </w:r>
            <w:r w:rsidR="00557C57" w:rsidRPr="0E9CD2FA">
              <w:rPr>
                <w:rStyle w:val="normaltextrun"/>
                <w:rFonts w:ascii="Calibri" w:hAnsi="Calibri" w:cs="Calibri"/>
                <w:sz w:val="22"/>
                <w:szCs w:val="22"/>
              </w:rPr>
              <w:t>All evidence should be written in English, or, if not, certifiably translated.</w:t>
            </w:r>
            <w:r w:rsidR="00557C57" w:rsidRPr="0E9CD2FA">
              <w:rPr>
                <w:rStyle w:val="normaltextrun"/>
                <w:rFonts w:ascii="Calibri" w:hAnsi="Calibri" w:cs="Calibri"/>
              </w:rPr>
              <w:t xml:space="preserve"> </w:t>
            </w:r>
            <w:r w:rsidR="00633DCB">
              <w:rPr>
                <w:rStyle w:val="normaltextrun"/>
                <w:rFonts w:ascii="Calibri" w:hAnsi="Calibri" w:cs="Calibri"/>
              </w:rPr>
              <w:t>T</w:t>
            </w:r>
            <w:r w:rsidRPr="0E9CD2FA">
              <w:rPr>
                <w:rStyle w:val="normaltextrun"/>
                <w:rFonts w:ascii="Calibri" w:hAnsi="Calibri" w:cs="Calibri"/>
                <w:sz w:val="22"/>
                <w:szCs w:val="22"/>
              </w:rPr>
              <w:t xml:space="preserve">he University will not seek evidence on your behalf. </w:t>
            </w:r>
            <w:hyperlink r:id="rId19" w:history="1">
              <w:r w:rsidR="00B46A49" w:rsidRPr="00B46A49">
                <w:rPr>
                  <w:rStyle w:val="Hyperlink"/>
                  <w:rFonts w:ascii="Calibri" w:hAnsi="Calibri" w:cs="Calibri"/>
                  <w:sz w:val="22"/>
                  <w:szCs w:val="22"/>
                </w:rPr>
                <w:t>Bristol SU Academic Advice</w:t>
              </w:r>
              <w:r w:rsidR="00253D92" w:rsidRPr="00B46A49">
                <w:rPr>
                  <w:rStyle w:val="Hyperlink"/>
                  <w:rFonts w:ascii="Calibri" w:hAnsi="Calibri" w:cs="Calibri"/>
                  <w:sz w:val="22"/>
                  <w:szCs w:val="22"/>
                </w:rPr>
                <w:t xml:space="preserve"> </w:t>
              </w:r>
              <w:r w:rsidR="00FA1DDD" w:rsidRPr="00B46A49">
                <w:rPr>
                  <w:rStyle w:val="Hyperlink"/>
                  <w:rFonts w:ascii="Calibri" w:hAnsi="Calibri" w:cs="Calibri"/>
                  <w:sz w:val="22"/>
                  <w:szCs w:val="22"/>
                </w:rPr>
                <w:t>Service</w:t>
              </w:r>
            </w:hyperlink>
            <w:r w:rsidR="0091547B">
              <w:rPr>
                <w:rStyle w:val="normaltextrun"/>
                <w:rFonts w:ascii="Calibri" w:hAnsi="Calibri" w:cs="Calibri"/>
                <w:sz w:val="22"/>
                <w:szCs w:val="22"/>
              </w:rPr>
              <w:t xml:space="preserve"> </w:t>
            </w:r>
            <w:r w:rsidR="00570CF5">
              <w:rPr>
                <w:rStyle w:val="normaltextrun"/>
                <w:rFonts w:ascii="Calibri" w:hAnsi="Calibri" w:cs="Calibri"/>
                <w:sz w:val="22"/>
                <w:szCs w:val="22"/>
              </w:rPr>
              <w:t xml:space="preserve">can help you </w:t>
            </w:r>
            <w:r w:rsidR="00CE347D">
              <w:rPr>
                <w:rStyle w:val="normaltextrun"/>
                <w:rFonts w:ascii="Calibri" w:hAnsi="Calibri" w:cs="Calibri"/>
                <w:sz w:val="22"/>
                <w:szCs w:val="22"/>
              </w:rPr>
              <w:t xml:space="preserve">to </w:t>
            </w:r>
            <w:r w:rsidR="00DF1C7A">
              <w:rPr>
                <w:rStyle w:val="normaltextrun"/>
                <w:rFonts w:ascii="Calibri" w:hAnsi="Calibri" w:cs="Calibri"/>
                <w:sz w:val="22"/>
                <w:szCs w:val="22"/>
              </w:rPr>
              <w:t xml:space="preserve">understand what evidence </w:t>
            </w:r>
            <w:r w:rsidR="00FF75CB">
              <w:rPr>
                <w:rStyle w:val="normaltextrun"/>
                <w:rFonts w:ascii="Calibri" w:hAnsi="Calibri" w:cs="Calibri"/>
                <w:sz w:val="22"/>
                <w:szCs w:val="22"/>
              </w:rPr>
              <w:t xml:space="preserve">might be </w:t>
            </w:r>
            <w:r w:rsidR="00582F75">
              <w:rPr>
                <w:rStyle w:val="normaltextrun"/>
                <w:rFonts w:ascii="Calibri" w:hAnsi="Calibri" w:cs="Calibri"/>
                <w:sz w:val="22"/>
                <w:szCs w:val="22"/>
              </w:rPr>
              <w:t xml:space="preserve">relevant </w:t>
            </w:r>
            <w:r w:rsidR="00733B8B">
              <w:rPr>
                <w:rStyle w:val="normaltextrun"/>
                <w:rFonts w:ascii="Calibri" w:hAnsi="Calibri" w:cs="Calibri"/>
                <w:sz w:val="22"/>
                <w:szCs w:val="22"/>
              </w:rPr>
              <w:t>to support your appeal.</w:t>
            </w:r>
          </w:p>
          <w:p w14:paraId="3824D092" w14:textId="77777777" w:rsidR="00557C57" w:rsidRDefault="00557C57" w:rsidP="0E9CD2FA">
            <w:pPr>
              <w:pStyle w:val="paragraph"/>
              <w:spacing w:before="120" w:beforeAutospacing="0" w:after="120" w:afterAutospacing="0"/>
              <w:ind w:left="357"/>
              <w:jc w:val="both"/>
              <w:rPr>
                <w:rStyle w:val="normaltextrun"/>
                <w:rFonts w:ascii="Calibri" w:hAnsi="Calibri" w:cs="Calibri"/>
                <w:sz w:val="22"/>
                <w:szCs w:val="22"/>
              </w:rPr>
            </w:pPr>
          </w:p>
          <w:p w14:paraId="72E687F8" w14:textId="5E12227B" w:rsidR="0E9CD2FA" w:rsidRPr="00426A12" w:rsidRDefault="00000000" w:rsidP="00EE666A">
            <w:pPr>
              <w:pStyle w:val="paragraph"/>
              <w:spacing w:before="120" w:beforeAutospacing="0" w:after="120" w:afterAutospacing="0"/>
              <w:ind w:left="357"/>
              <w:jc w:val="both"/>
              <w:rPr>
                <w:rStyle w:val="normaltextrun"/>
                <w:rFonts w:ascii="&amp;quot" w:hAnsi="&amp;quot" w:cs="Calibri"/>
                <w:sz w:val="18"/>
                <w:szCs w:val="18"/>
              </w:rPr>
            </w:pPr>
            <w:sdt>
              <w:sdtPr>
                <w:rPr>
                  <w:rStyle w:val="PlaceholderText"/>
                  <w:rFonts w:asciiTheme="minorHAnsi" w:eastAsiaTheme="minorEastAsia" w:hAnsiTheme="minorHAnsi" w:cstheme="minorBidi"/>
                  <w:sz w:val="22"/>
                  <w:szCs w:val="22"/>
                </w:rPr>
                <w:id w:val="804978878"/>
                <w:placeholder>
                  <w:docPart w:val="47E3422687444546BC8BC18EF3E2F7A6"/>
                </w:placeholder>
                <w:showingPlcHdr/>
                <w:comboBox>
                  <w:listItem w:value="Choose an item."/>
                </w:comboBox>
              </w:sdtPr>
              <w:sdtContent>
                <w:r w:rsidR="00EE666A" w:rsidRPr="0E9CD2FA">
                  <w:rPr>
                    <w:rStyle w:val="PlaceholderText"/>
                    <w:rFonts w:asciiTheme="minorHAnsi" w:eastAsiaTheme="minorEastAsia" w:hAnsiTheme="minorHAnsi" w:cstheme="minorBidi"/>
                    <w:sz w:val="22"/>
                    <w:szCs w:val="22"/>
                  </w:rPr>
                  <w:t>Click or tap here to enter text</w:t>
                </w:r>
                <w:r w:rsidR="00EE666A" w:rsidRPr="00064E19">
                  <w:rPr>
                    <w:rStyle w:val="PlaceholderText"/>
                  </w:rPr>
                  <w:t xml:space="preserve"> </w:t>
                </w:r>
              </w:sdtContent>
            </w:sdt>
            <w:r w:rsidR="0E9CD2FA" w:rsidRPr="0E9CD2FA">
              <w:rPr>
                <w:rStyle w:val="PlaceholderText"/>
                <w:rFonts w:asciiTheme="minorHAnsi" w:eastAsiaTheme="minorEastAsia" w:hAnsiTheme="minorHAnsi" w:cstheme="minorBidi"/>
                <w:sz w:val="22"/>
                <w:szCs w:val="22"/>
              </w:rPr>
              <w:t>.</w:t>
            </w:r>
          </w:p>
        </w:tc>
      </w:tr>
    </w:tbl>
    <w:p w14:paraId="27B67400" w14:textId="5369870D" w:rsidR="0E9CD2FA" w:rsidRPr="00EE666A" w:rsidRDefault="0E9CD2FA" w:rsidP="0E9CD2FA">
      <w:pPr>
        <w:spacing w:line="240" w:lineRule="auto"/>
        <w:rPr>
          <w:b/>
          <w:bCs/>
          <w:sz w:val="20"/>
          <w:szCs w:val="20"/>
        </w:rPr>
      </w:pPr>
    </w:p>
    <w:tbl>
      <w:tblPr>
        <w:tblStyle w:val="TableGrid"/>
        <w:tblW w:w="0" w:type="auto"/>
        <w:tblLook w:val="04A0" w:firstRow="1" w:lastRow="0" w:firstColumn="1" w:lastColumn="0" w:noHBand="0" w:noVBand="1"/>
      </w:tblPr>
      <w:tblGrid>
        <w:gridCol w:w="10456"/>
      </w:tblGrid>
      <w:tr w:rsidR="002E61D8" w14:paraId="3D1DBCD1" w14:textId="77777777" w:rsidTr="0E9CD2FA">
        <w:tc>
          <w:tcPr>
            <w:tcW w:w="10456" w:type="dxa"/>
            <w:shd w:val="clear" w:color="auto" w:fill="D9D9D9" w:themeFill="background1" w:themeFillShade="D9"/>
          </w:tcPr>
          <w:p w14:paraId="0057A33B" w14:textId="1DA9C65F" w:rsidR="002E61D8" w:rsidRDefault="002E61D8" w:rsidP="001734CA">
            <w:pPr>
              <w:pStyle w:val="paragraph"/>
              <w:spacing w:before="120" w:beforeAutospacing="0" w:after="120" w:afterAutospacing="0"/>
              <w:textAlignment w:val="baseline"/>
            </w:pPr>
            <w:r w:rsidRPr="002E61D8">
              <w:rPr>
                <w:rStyle w:val="normaltextrun"/>
                <w:rFonts w:ascii="Calibri" w:hAnsi="Calibri" w:cs="Calibri"/>
                <w:b/>
                <w:bCs/>
                <w:sz w:val="22"/>
                <w:szCs w:val="22"/>
              </w:rPr>
              <w:t>Appeal outcome</w:t>
            </w:r>
          </w:p>
        </w:tc>
      </w:tr>
      <w:tr w:rsidR="002E61D8" w14:paraId="397DBFA3" w14:textId="77777777" w:rsidTr="0E9CD2FA">
        <w:tc>
          <w:tcPr>
            <w:tcW w:w="10456" w:type="dxa"/>
          </w:tcPr>
          <w:p w14:paraId="5347DE91" w14:textId="784CFB15" w:rsidR="002E61D8" w:rsidRDefault="00700A2F" w:rsidP="001734CA">
            <w:r>
              <w:t>What outcome or further information are you seeking?</w:t>
            </w:r>
          </w:p>
          <w:p w14:paraId="2432F774" w14:textId="42AB74F9" w:rsidR="00470237" w:rsidRPr="00374FC5" w:rsidRDefault="00470237" w:rsidP="009C36D5">
            <w:pPr>
              <w:pStyle w:val="ListParagraph"/>
              <w:numPr>
                <w:ilvl w:val="0"/>
                <w:numId w:val="36"/>
              </w:numPr>
              <w:ind w:left="714" w:hanging="357"/>
            </w:pPr>
            <w:r w:rsidRPr="00374FC5">
              <w:t>Permitted to progress to next year of study</w:t>
            </w:r>
            <w:r w:rsidR="00CC2B41">
              <w:t xml:space="preserve">   </w:t>
            </w:r>
            <w:sdt>
              <w:sdtPr>
                <w:rPr>
                  <w:sz w:val="36"/>
                  <w:szCs w:val="36"/>
                </w:rPr>
                <w:id w:val="341987162"/>
                <w14:checkbox>
                  <w14:checked w14:val="0"/>
                  <w14:checkedState w14:val="2612" w14:font="MS Gothic"/>
                  <w14:uncheckedState w14:val="2610" w14:font="MS Gothic"/>
                </w14:checkbox>
              </w:sdtPr>
              <w:sdtContent>
                <w:r w:rsidR="00CC2B41" w:rsidRPr="00BA5920">
                  <w:rPr>
                    <w:rFonts w:ascii="MS Gothic" w:eastAsia="MS Gothic" w:hAnsi="MS Gothic" w:hint="eastAsia"/>
                    <w:sz w:val="36"/>
                    <w:szCs w:val="36"/>
                  </w:rPr>
                  <w:t>☐</w:t>
                </w:r>
              </w:sdtContent>
            </w:sdt>
          </w:p>
          <w:p w14:paraId="524BD69C" w14:textId="0985EBC6" w:rsidR="00470237" w:rsidRPr="00374FC5" w:rsidRDefault="00470237" w:rsidP="009C36D5">
            <w:pPr>
              <w:pStyle w:val="ListParagraph"/>
              <w:numPr>
                <w:ilvl w:val="0"/>
                <w:numId w:val="36"/>
              </w:numPr>
              <w:ind w:left="714" w:hanging="357"/>
            </w:pPr>
            <w:r w:rsidRPr="00374FC5">
              <w:t>Permitted to undertake supplementary year to complete failed unit(s) to satisfactory standard</w:t>
            </w:r>
            <w:r w:rsidR="00CC2B41">
              <w:t xml:space="preserve">  </w:t>
            </w:r>
            <w:sdt>
              <w:sdtPr>
                <w:id w:val="-161244858"/>
                <w14:checkbox>
                  <w14:checked w14:val="0"/>
                  <w14:checkedState w14:val="2612" w14:font="MS Gothic"/>
                  <w14:uncheckedState w14:val="2610" w14:font="MS Gothic"/>
                </w14:checkbox>
              </w:sdtPr>
              <w:sdtContent>
                <w:r w:rsidR="00CC2B41" w:rsidRPr="009C36D5">
                  <w:rPr>
                    <w:rFonts w:ascii="MS Gothic" w:eastAsia="MS Gothic" w:hAnsi="MS Gothic"/>
                    <w:sz w:val="36"/>
                    <w:szCs w:val="36"/>
                  </w:rPr>
                  <w:t>☐</w:t>
                </w:r>
              </w:sdtContent>
            </w:sdt>
          </w:p>
          <w:p w14:paraId="6C147992" w14:textId="4CFFD19B" w:rsidR="00033E8B" w:rsidRPr="00374FC5" w:rsidRDefault="00033E8B" w:rsidP="009C36D5">
            <w:pPr>
              <w:pStyle w:val="ListParagraph"/>
              <w:numPr>
                <w:ilvl w:val="0"/>
                <w:numId w:val="36"/>
              </w:numPr>
              <w:ind w:left="714" w:hanging="357"/>
            </w:pPr>
            <w:r w:rsidRPr="00374FC5">
              <w:t xml:space="preserve">Permitted to repeat year in </w:t>
            </w:r>
            <w:r w:rsidR="00741ECC" w:rsidRPr="00374FC5">
              <w:t xml:space="preserve">entirety </w:t>
            </w:r>
            <w:r w:rsidR="004A3C61">
              <w:t xml:space="preserve"> </w:t>
            </w:r>
            <w:sdt>
              <w:sdtPr>
                <w:id w:val="1698349947"/>
                <w14:checkbox>
                  <w14:checked w14:val="0"/>
                  <w14:checkedState w14:val="2612" w14:font="MS Gothic"/>
                  <w14:uncheckedState w14:val="2610" w14:font="MS Gothic"/>
                </w14:checkbox>
              </w:sdtPr>
              <w:sdtEndPr>
                <w:rPr>
                  <w:sz w:val="36"/>
                  <w:szCs w:val="36"/>
                </w:rPr>
              </w:sdtEndPr>
              <w:sdtContent>
                <w:r w:rsidR="0053725E" w:rsidRPr="00BA5920">
                  <w:rPr>
                    <w:rFonts w:ascii="MS Gothic" w:eastAsia="MS Gothic" w:hAnsi="MS Gothic" w:hint="eastAsia"/>
                    <w:sz w:val="36"/>
                    <w:szCs w:val="36"/>
                  </w:rPr>
                  <w:t>☐</w:t>
                </w:r>
              </w:sdtContent>
            </w:sdt>
          </w:p>
          <w:p w14:paraId="427504B9" w14:textId="515E7FF7" w:rsidR="00470237" w:rsidRPr="00374FC5" w:rsidRDefault="00470237" w:rsidP="009C36D5">
            <w:pPr>
              <w:pStyle w:val="ListParagraph"/>
              <w:numPr>
                <w:ilvl w:val="0"/>
                <w:numId w:val="36"/>
              </w:numPr>
              <w:ind w:left="714" w:hanging="357"/>
            </w:pPr>
            <w:r w:rsidRPr="00374FC5">
              <w:t xml:space="preserve">Permitted to re-register for programme of study following a required to </w:t>
            </w:r>
            <w:r w:rsidR="00ED0786">
              <w:t>withdraw</w:t>
            </w:r>
            <w:r w:rsidRPr="00374FC5">
              <w:t xml:space="preserve"> decision</w:t>
            </w:r>
            <w:r w:rsidR="0053725E">
              <w:t xml:space="preserve">   </w:t>
            </w:r>
            <w:sdt>
              <w:sdtPr>
                <w:id w:val="541410488"/>
                <w14:checkbox>
                  <w14:checked w14:val="0"/>
                  <w14:checkedState w14:val="2612" w14:font="MS Gothic"/>
                  <w14:uncheckedState w14:val="2610" w14:font="MS Gothic"/>
                </w14:checkbox>
              </w:sdtPr>
              <w:sdtContent>
                <w:r w:rsidR="0053725E" w:rsidRPr="009C36D5">
                  <w:rPr>
                    <w:rFonts w:ascii="MS Gothic" w:eastAsia="MS Gothic" w:hAnsi="MS Gothic"/>
                    <w:sz w:val="36"/>
                    <w:szCs w:val="36"/>
                  </w:rPr>
                  <w:t>☐</w:t>
                </w:r>
              </w:sdtContent>
            </w:sdt>
          </w:p>
          <w:p w14:paraId="162F4134" w14:textId="77777777" w:rsidR="00C811A5" w:rsidRDefault="00C811A5" w:rsidP="009C36D5">
            <w:pPr>
              <w:pStyle w:val="ListParagraph"/>
              <w:ind w:left="714"/>
            </w:pPr>
          </w:p>
          <w:p w14:paraId="1E43162F" w14:textId="0DF8A06D" w:rsidR="00470237" w:rsidRPr="00374FC5" w:rsidRDefault="00470237" w:rsidP="009C36D5">
            <w:pPr>
              <w:pStyle w:val="ListParagraph"/>
              <w:numPr>
                <w:ilvl w:val="0"/>
                <w:numId w:val="36"/>
              </w:numPr>
              <w:ind w:left="714" w:hanging="357"/>
            </w:pPr>
            <w:r w:rsidRPr="00374FC5">
              <w:lastRenderedPageBreak/>
              <w:t>Permitted to remain on programme of study and not be required to transfer to alternative programme of study</w:t>
            </w:r>
            <w:r w:rsidR="0053725E">
              <w:t xml:space="preserve">   </w:t>
            </w:r>
            <w:sdt>
              <w:sdtPr>
                <w:id w:val="-433600961"/>
                <w14:checkbox>
                  <w14:checked w14:val="0"/>
                  <w14:checkedState w14:val="2612" w14:font="MS Gothic"/>
                  <w14:uncheckedState w14:val="2610" w14:font="MS Gothic"/>
                </w14:checkbox>
              </w:sdtPr>
              <w:sdtContent>
                <w:r w:rsidR="0053725E" w:rsidRPr="009C36D5">
                  <w:rPr>
                    <w:rFonts w:ascii="MS Gothic" w:eastAsia="MS Gothic" w:hAnsi="MS Gothic"/>
                    <w:sz w:val="36"/>
                    <w:szCs w:val="36"/>
                  </w:rPr>
                  <w:t>☐</w:t>
                </w:r>
              </w:sdtContent>
            </w:sdt>
          </w:p>
          <w:p w14:paraId="3B9820A9" w14:textId="77777777" w:rsidR="00616559" w:rsidRDefault="00616559" w:rsidP="00724EB2">
            <w:pPr>
              <w:pStyle w:val="ListParagraph"/>
            </w:pPr>
          </w:p>
          <w:p w14:paraId="0EB6CEE9" w14:textId="34BD8FCF" w:rsidR="00470237" w:rsidRPr="00374FC5" w:rsidRDefault="00470237" w:rsidP="009C36D5">
            <w:pPr>
              <w:pStyle w:val="ListParagraph"/>
              <w:numPr>
                <w:ilvl w:val="0"/>
                <w:numId w:val="36"/>
              </w:numPr>
              <w:ind w:left="714" w:hanging="357"/>
            </w:pPr>
            <w:r w:rsidRPr="00374FC5">
              <w:t>Degree classification uplift</w:t>
            </w:r>
            <w:r w:rsidR="0053725E">
              <w:t xml:space="preserve">   </w:t>
            </w:r>
            <w:sdt>
              <w:sdtPr>
                <w:id w:val="-1715034746"/>
                <w14:checkbox>
                  <w14:checked w14:val="0"/>
                  <w14:checkedState w14:val="2612" w14:font="MS Gothic"/>
                  <w14:uncheckedState w14:val="2610" w14:font="MS Gothic"/>
                </w14:checkbox>
              </w:sdtPr>
              <w:sdtContent>
                <w:r w:rsidR="00946241" w:rsidRPr="009C36D5">
                  <w:rPr>
                    <w:rFonts w:ascii="MS Gothic" w:eastAsia="MS Gothic" w:hAnsi="MS Gothic"/>
                    <w:sz w:val="36"/>
                    <w:szCs w:val="36"/>
                  </w:rPr>
                  <w:t>☐</w:t>
                </w:r>
              </w:sdtContent>
            </w:sdt>
          </w:p>
          <w:p w14:paraId="162C7F36" w14:textId="02474F96" w:rsidR="00470237" w:rsidRPr="00374FC5" w:rsidRDefault="00470237" w:rsidP="009C36D5">
            <w:pPr>
              <w:pStyle w:val="ListParagraph"/>
              <w:numPr>
                <w:ilvl w:val="0"/>
                <w:numId w:val="36"/>
              </w:numPr>
              <w:ind w:left="714" w:hanging="357"/>
            </w:pPr>
            <w:r w:rsidRPr="00374FC5">
              <w:t>Removal of penalties or caps to unit / assessment level outcomes</w:t>
            </w:r>
            <w:r w:rsidR="00946241">
              <w:t xml:space="preserve">   </w:t>
            </w:r>
            <w:sdt>
              <w:sdtPr>
                <w:rPr>
                  <w:sz w:val="36"/>
                  <w:szCs w:val="36"/>
                </w:rPr>
                <w:id w:val="-1023242498"/>
                <w14:checkbox>
                  <w14:checked w14:val="0"/>
                  <w14:checkedState w14:val="2612" w14:font="MS Gothic"/>
                  <w14:uncheckedState w14:val="2610" w14:font="MS Gothic"/>
                </w14:checkbox>
              </w:sdtPr>
              <w:sdtContent>
                <w:r w:rsidR="00946241" w:rsidRPr="00BA5920">
                  <w:rPr>
                    <w:rFonts w:ascii="MS Gothic" w:eastAsia="MS Gothic" w:hAnsi="MS Gothic" w:hint="eastAsia"/>
                    <w:sz w:val="36"/>
                    <w:szCs w:val="36"/>
                  </w:rPr>
                  <w:t>☐</w:t>
                </w:r>
              </w:sdtContent>
            </w:sdt>
          </w:p>
          <w:p w14:paraId="441907CB" w14:textId="6613F280" w:rsidR="00470237" w:rsidRPr="00C451C4" w:rsidRDefault="00470237" w:rsidP="009C36D5">
            <w:pPr>
              <w:pStyle w:val="ListParagraph"/>
              <w:numPr>
                <w:ilvl w:val="0"/>
                <w:numId w:val="36"/>
              </w:numPr>
              <w:ind w:left="714" w:hanging="357"/>
            </w:pPr>
            <w:r w:rsidRPr="00374FC5">
              <w:t>Other</w:t>
            </w:r>
            <w:r w:rsidR="00946241">
              <w:t xml:space="preserve"> </w:t>
            </w:r>
            <w:r w:rsidR="00C47292">
              <w:t>(please detail below)</w:t>
            </w:r>
            <w:r w:rsidR="00946241">
              <w:t xml:space="preserve">  </w:t>
            </w:r>
            <w:sdt>
              <w:sdtPr>
                <w:rPr>
                  <w:sz w:val="36"/>
                  <w:szCs w:val="36"/>
                </w:rPr>
                <w:id w:val="1660887267"/>
                <w14:checkbox>
                  <w14:checked w14:val="0"/>
                  <w14:checkedState w14:val="2612" w14:font="MS Gothic"/>
                  <w14:uncheckedState w14:val="2610" w14:font="MS Gothic"/>
                </w14:checkbox>
              </w:sdtPr>
              <w:sdtContent>
                <w:r w:rsidR="00CB29FE" w:rsidRPr="009C36D5">
                  <w:rPr>
                    <w:rFonts w:ascii="MS Gothic" w:eastAsia="MS Gothic" w:hAnsi="MS Gothic" w:hint="eastAsia"/>
                    <w:sz w:val="36"/>
                    <w:szCs w:val="36"/>
                  </w:rPr>
                  <w:t>☐</w:t>
                </w:r>
              </w:sdtContent>
            </w:sdt>
          </w:p>
          <w:p w14:paraId="30169340" w14:textId="77777777" w:rsidR="00C451C4" w:rsidRPr="00374FC5" w:rsidRDefault="00C451C4" w:rsidP="00C451C4">
            <w:pPr>
              <w:pStyle w:val="ListParagraph"/>
              <w:ind w:left="714"/>
            </w:pPr>
          </w:p>
          <w:sdt>
            <w:sdtPr>
              <w:id w:val="686874695"/>
              <w:placeholder>
                <w:docPart w:val="5F9147992FB24657BAFBE97CE6FAAAE7"/>
              </w:placeholder>
              <w:showingPlcHdr/>
              <w:text/>
            </w:sdtPr>
            <w:sdtContent>
              <w:p w14:paraId="559CC0B9" w14:textId="33347282" w:rsidR="00085E83" w:rsidRDefault="00085E83" w:rsidP="001734CA">
                <w:r w:rsidRPr="007F4C47">
                  <w:rPr>
                    <w:rStyle w:val="PlaceholderText"/>
                  </w:rPr>
                  <w:t>Click or tap here to enter text.</w:t>
                </w:r>
              </w:p>
            </w:sdtContent>
          </w:sdt>
          <w:p w14:paraId="38E1621D" w14:textId="5D605273" w:rsidR="00700A2F" w:rsidRPr="00EE666A" w:rsidRDefault="00700A2F" w:rsidP="001734CA">
            <w:pPr>
              <w:rPr>
                <w:rFonts w:ascii="&amp;quot" w:hAnsi="&amp;quot"/>
              </w:rPr>
            </w:pPr>
          </w:p>
        </w:tc>
      </w:tr>
    </w:tbl>
    <w:p w14:paraId="4BF0088C" w14:textId="75C22ED5" w:rsidR="0E9CD2FA" w:rsidRDefault="0E9CD2FA"/>
    <w:p w14:paraId="0E6AF86B" w14:textId="68BFC7F8" w:rsidR="54544BA9" w:rsidRDefault="54544BA9" w:rsidP="0E9CD2FA">
      <w:pPr>
        <w:spacing w:line="240" w:lineRule="auto"/>
        <w:rPr>
          <w:b/>
          <w:bCs/>
          <w:sz w:val="28"/>
          <w:szCs w:val="28"/>
        </w:rPr>
      </w:pPr>
      <w:r w:rsidRPr="0E9CD2FA">
        <w:rPr>
          <w:b/>
          <w:bCs/>
          <w:sz w:val="28"/>
          <w:szCs w:val="28"/>
        </w:rPr>
        <w:t>Section 4: Declaration and Signature</w:t>
      </w:r>
    </w:p>
    <w:tbl>
      <w:tblPr>
        <w:tblStyle w:val="TableGrid"/>
        <w:tblW w:w="0" w:type="auto"/>
        <w:tblLook w:val="04A0" w:firstRow="1" w:lastRow="0" w:firstColumn="1" w:lastColumn="0" w:noHBand="0" w:noVBand="1"/>
      </w:tblPr>
      <w:tblGrid>
        <w:gridCol w:w="10456"/>
      </w:tblGrid>
      <w:tr w:rsidR="00452595" w14:paraId="5E7477A2" w14:textId="77777777" w:rsidTr="514328AD">
        <w:tc>
          <w:tcPr>
            <w:tcW w:w="10456" w:type="dxa"/>
            <w:shd w:val="clear" w:color="auto" w:fill="D9D9D9" w:themeFill="background1" w:themeFillShade="D9"/>
          </w:tcPr>
          <w:p w14:paraId="60775E96" w14:textId="599461D5" w:rsidR="00452595" w:rsidRPr="008C425F" w:rsidRDefault="00452595" w:rsidP="001734CA">
            <w:pPr>
              <w:pStyle w:val="paragraph"/>
              <w:spacing w:before="120" w:beforeAutospacing="0" w:after="120" w:afterAutospacing="0"/>
              <w:textAlignment w:val="baseline"/>
              <w:rPr>
                <w:b/>
                <w:bCs/>
              </w:rPr>
            </w:pPr>
            <w:r w:rsidRPr="008C425F">
              <w:rPr>
                <w:rStyle w:val="normaltextrun"/>
                <w:rFonts w:ascii="Calibri" w:hAnsi="Calibri" w:cs="Calibri"/>
                <w:b/>
                <w:bCs/>
                <w:sz w:val="22"/>
                <w:szCs w:val="22"/>
              </w:rPr>
              <w:t>Declaration</w:t>
            </w:r>
          </w:p>
        </w:tc>
      </w:tr>
      <w:tr w:rsidR="00452595" w14:paraId="6A1D768C" w14:textId="77777777" w:rsidTr="00D118F0">
        <w:trPr>
          <w:trHeight w:val="2932"/>
        </w:trPr>
        <w:tc>
          <w:tcPr>
            <w:tcW w:w="10456" w:type="dxa"/>
          </w:tcPr>
          <w:p w14:paraId="0078A8AA" w14:textId="6E95F97D" w:rsidR="002E1F58" w:rsidRDefault="1E754297" w:rsidP="001734CA">
            <w:pPr>
              <w:pStyle w:val="ListParagraph"/>
              <w:numPr>
                <w:ilvl w:val="0"/>
                <w:numId w:val="39"/>
              </w:numPr>
              <w:textAlignment w:val="baseline"/>
            </w:pPr>
            <w:r>
              <w:t>I declare that the information given in this form is true</w:t>
            </w:r>
            <w:r w:rsidR="0EE80022">
              <w:t xml:space="preserve"> to the best of my knowledge</w:t>
            </w:r>
          </w:p>
          <w:p w14:paraId="7DEFBBE2" w14:textId="530ECA73" w:rsidR="00EC6519" w:rsidRDefault="43318310" w:rsidP="001734CA">
            <w:pPr>
              <w:pStyle w:val="ListParagraph"/>
              <w:numPr>
                <w:ilvl w:val="0"/>
                <w:numId w:val="39"/>
              </w:numPr>
              <w:textAlignment w:val="baseline"/>
            </w:pPr>
            <w:r>
              <w:t xml:space="preserve">I have read </w:t>
            </w:r>
            <w:r w:rsidR="228E99AC" w:rsidRPr="0E9CD2FA">
              <w:rPr>
                <w:rStyle w:val="eop"/>
              </w:rPr>
              <w:t xml:space="preserve">the </w:t>
            </w:r>
            <w:hyperlink r:id="rId20">
              <w:r w:rsidR="228E99AC" w:rsidRPr="0E9CD2FA">
                <w:rPr>
                  <w:rStyle w:val="Hyperlink"/>
                </w:rPr>
                <w:t>Make an academic appeal</w:t>
              </w:r>
            </w:hyperlink>
            <w:r w:rsidR="228E99AC" w:rsidRPr="0E9CD2FA">
              <w:rPr>
                <w:rStyle w:val="eop"/>
              </w:rPr>
              <w:t xml:space="preserve"> page on the University website</w:t>
            </w:r>
            <w:r w:rsidR="5C6B44D4">
              <w:t xml:space="preserve"> </w:t>
            </w:r>
            <w:r w:rsidR="1E754297">
              <w:t>before completing the form</w:t>
            </w:r>
          </w:p>
          <w:p w14:paraId="435886B7" w14:textId="1F7D09AD" w:rsidR="003E772F" w:rsidRDefault="3822FD8B" w:rsidP="001734CA">
            <w:pPr>
              <w:pStyle w:val="ListParagraph"/>
              <w:numPr>
                <w:ilvl w:val="0"/>
                <w:numId w:val="39"/>
              </w:numPr>
              <w:textAlignment w:val="baseline"/>
            </w:pPr>
            <w:r>
              <w:t xml:space="preserve">I have attached </w:t>
            </w:r>
            <w:r w:rsidR="43A70982">
              <w:t>all</w:t>
            </w:r>
            <w:r w:rsidR="0453455B">
              <w:t xml:space="preserve"> relevant</w:t>
            </w:r>
            <w:r w:rsidR="2F1D6491">
              <w:t xml:space="preserve"> evidence that I wish to be considered </w:t>
            </w:r>
            <w:r w:rsidR="0B479C93">
              <w:t>to support my appeal</w:t>
            </w:r>
          </w:p>
          <w:p w14:paraId="3ADB492D" w14:textId="59DC2F22" w:rsidR="00357D75" w:rsidRDefault="00357D75" w:rsidP="001734CA">
            <w:pPr>
              <w:pStyle w:val="ListParagraph"/>
              <w:numPr>
                <w:ilvl w:val="0"/>
                <w:numId w:val="39"/>
              </w:numPr>
              <w:textAlignment w:val="baseline"/>
            </w:pPr>
            <w:r>
              <w:t xml:space="preserve">I understand that I </w:t>
            </w:r>
            <w:r w:rsidR="00334784">
              <w:t xml:space="preserve">must adhere to </w:t>
            </w:r>
            <w:r w:rsidR="0017672E">
              <w:t xml:space="preserve">the </w:t>
            </w:r>
            <w:r w:rsidR="00616559">
              <w:t>exam board decision</w:t>
            </w:r>
            <w:r w:rsidR="0017672E">
              <w:t xml:space="preserve"> </w:t>
            </w:r>
            <w:r w:rsidR="00446C67">
              <w:t>as published to me</w:t>
            </w:r>
            <w:r w:rsidR="008002D3">
              <w:t xml:space="preserve"> </w:t>
            </w:r>
            <w:r w:rsidR="00F91F47">
              <w:t>while I await the outcome of my appeal</w:t>
            </w:r>
          </w:p>
          <w:p w14:paraId="53E8D4AC" w14:textId="77777777" w:rsidR="00EC6519" w:rsidRDefault="00EC6519" w:rsidP="001734CA">
            <w:pPr>
              <w:textAlignment w:val="baseline"/>
            </w:pPr>
          </w:p>
          <w:p w14:paraId="23AF2920" w14:textId="7107D0F9" w:rsidR="0040347B" w:rsidRPr="0040347B" w:rsidRDefault="0013737D" w:rsidP="001734CA">
            <w:pPr>
              <w:textAlignment w:val="baseline"/>
              <w:rPr>
                <w:rFonts w:eastAsia="Times New Roman" w:cstheme="minorHAnsi"/>
                <w:lang w:eastAsia="en-GB"/>
              </w:rPr>
            </w:pPr>
            <w:r>
              <w:t xml:space="preserve">If any information on this form is not completed correctly the form will be returned </w:t>
            </w:r>
            <w:r w:rsidR="00EC6519">
              <w:t>which will delay the processing of the appeal.</w:t>
            </w:r>
          </w:p>
          <w:p w14:paraId="11C9714B" w14:textId="278982E0" w:rsidR="0040347B" w:rsidRPr="0040347B" w:rsidRDefault="0040347B" w:rsidP="001734CA">
            <w:pPr>
              <w:textAlignment w:val="baseline"/>
              <w:rPr>
                <w:rFonts w:eastAsia="Times New Roman" w:cstheme="minorHAnsi"/>
                <w:lang w:eastAsia="en-GB"/>
              </w:rPr>
            </w:pPr>
          </w:p>
          <w:p w14:paraId="351E6535" w14:textId="250A4105" w:rsidR="00452595" w:rsidRPr="00171E22" w:rsidRDefault="3CEC6729" w:rsidP="514328AD">
            <w:pPr>
              <w:textAlignment w:val="baseline"/>
              <w:rPr>
                <w:rFonts w:ascii="&amp;quot" w:eastAsia="Times New Roman" w:hAnsi="&amp;quot"/>
                <w:sz w:val="18"/>
                <w:szCs w:val="18"/>
                <w:lang w:eastAsia="en-GB"/>
              </w:rPr>
            </w:pPr>
            <w:r w:rsidRPr="514328AD">
              <w:rPr>
                <w:rFonts w:eastAsia="Times New Roman"/>
                <w:lang w:eastAsia="en-GB"/>
              </w:rPr>
              <w:t>Signed:</w:t>
            </w:r>
            <w:r w:rsidR="7FE00538" w:rsidRPr="514328AD">
              <w:rPr>
                <w:rFonts w:eastAsia="Times New Roman"/>
                <w:lang w:eastAsia="en-GB"/>
              </w:rPr>
              <w:t xml:space="preserve"> </w:t>
            </w:r>
            <w:sdt>
              <w:sdtPr>
                <w:rPr>
                  <w:rFonts w:eastAsia="Times New Roman"/>
                  <w:lang w:eastAsia="en-GB"/>
                </w:rPr>
                <w:id w:val="1520347347"/>
                <w:placeholder>
                  <w:docPart w:val="E59E84842BFB483D81E133B87055BF05"/>
                </w:placeholder>
                <w:showingPlcHdr/>
                <w:text/>
              </w:sdtPr>
              <w:sdtContent>
                <w:r w:rsidR="5140D457" w:rsidRPr="514328AD">
                  <w:rPr>
                    <w:rStyle w:val="PlaceholderText"/>
                  </w:rPr>
                  <w:t>Click or tap here to enter text.</w:t>
                </w:r>
              </w:sdtContent>
            </w:sdt>
            <w:r w:rsidR="0250465A" w:rsidRPr="514328AD">
              <w:rPr>
                <w:rFonts w:eastAsia="Times New Roman"/>
                <w:lang w:eastAsia="en-GB"/>
              </w:rPr>
              <w:t xml:space="preserve"> </w:t>
            </w:r>
            <w:r w:rsidR="5140D457" w:rsidRPr="514328AD">
              <w:rPr>
                <w:rFonts w:eastAsia="Times New Roman"/>
                <w:lang w:eastAsia="en-GB"/>
              </w:rPr>
              <w:t xml:space="preserve">                    </w:t>
            </w:r>
            <w:r w:rsidRPr="514328AD">
              <w:rPr>
                <w:rFonts w:eastAsia="Times New Roman"/>
                <w:lang w:eastAsia="en-GB"/>
              </w:rPr>
              <w:t>Date:</w:t>
            </w:r>
            <w:r w:rsidR="41CFCBF2" w:rsidRPr="514328AD">
              <w:rPr>
                <w:rFonts w:eastAsia="Times New Roman"/>
                <w:lang w:eastAsia="en-GB"/>
              </w:rPr>
              <w:t xml:space="preserve"> </w:t>
            </w:r>
            <w:sdt>
              <w:sdtPr>
                <w:rPr>
                  <w:rFonts w:eastAsia="Times New Roman"/>
                  <w:lang w:eastAsia="en-GB"/>
                </w:rPr>
                <w:id w:val="1623803954"/>
                <w:placeholder>
                  <w:docPart w:val="9C60F74DD7264D3F96DF0DAF2EB985DB"/>
                </w:placeholder>
                <w:showingPlcHdr/>
                <w:date>
                  <w:dateFormat w:val="dd/MM/yyyy"/>
                  <w:lid w:val="en-GB"/>
                  <w:storeMappedDataAs w:val="dateTime"/>
                  <w:calendar w:val="gregorian"/>
                </w:date>
              </w:sdtPr>
              <w:sdtContent>
                <w:r w:rsidR="5140D457" w:rsidRPr="514328AD">
                  <w:rPr>
                    <w:rStyle w:val="PlaceholderText"/>
                  </w:rPr>
                  <w:t>Click or tap to enter a date.</w:t>
                </w:r>
              </w:sdtContent>
            </w:sdt>
          </w:p>
        </w:tc>
      </w:tr>
    </w:tbl>
    <w:p w14:paraId="172C7E45" w14:textId="70722ED1" w:rsidR="00452595" w:rsidRDefault="00452595" w:rsidP="001734CA">
      <w:pPr>
        <w:spacing w:line="240" w:lineRule="auto"/>
      </w:pPr>
    </w:p>
    <w:tbl>
      <w:tblPr>
        <w:tblStyle w:val="TableGrid"/>
        <w:tblW w:w="0" w:type="auto"/>
        <w:tblLook w:val="04A0" w:firstRow="1" w:lastRow="0" w:firstColumn="1" w:lastColumn="0" w:noHBand="0" w:noVBand="1"/>
      </w:tblPr>
      <w:tblGrid>
        <w:gridCol w:w="10456"/>
      </w:tblGrid>
      <w:tr w:rsidR="00AC7077" w14:paraId="00CA8441" w14:textId="77777777" w:rsidTr="0E9CD2FA">
        <w:tc>
          <w:tcPr>
            <w:tcW w:w="10456" w:type="dxa"/>
            <w:shd w:val="clear" w:color="auto" w:fill="D9D9D9" w:themeFill="background1" w:themeFillShade="D9"/>
          </w:tcPr>
          <w:p w14:paraId="4764CAF2" w14:textId="692888A1" w:rsidR="00AC7077" w:rsidRPr="00AC7077" w:rsidRDefault="0087679E" w:rsidP="001734CA">
            <w:pPr>
              <w:pStyle w:val="paragraph"/>
              <w:spacing w:before="120" w:beforeAutospacing="0" w:after="120" w:afterAutospacing="0"/>
              <w:textAlignment w:val="baseline"/>
              <w:rPr>
                <w:rFonts w:ascii="Calibri" w:hAnsi="Calibri" w:cs="Calibri"/>
                <w:b/>
                <w:bCs/>
                <w:sz w:val="22"/>
                <w:szCs w:val="22"/>
              </w:rPr>
            </w:pPr>
            <w:r>
              <w:rPr>
                <w:rStyle w:val="normaltextrun"/>
                <w:rFonts w:ascii="Calibri" w:hAnsi="Calibri" w:cs="Calibri"/>
                <w:b/>
                <w:bCs/>
                <w:sz w:val="22"/>
                <w:szCs w:val="22"/>
              </w:rPr>
              <w:t>Additional Information</w:t>
            </w:r>
          </w:p>
        </w:tc>
      </w:tr>
      <w:tr w:rsidR="00AC7077" w14:paraId="63A429D9" w14:textId="77777777" w:rsidTr="0E9CD2FA">
        <w:tc>
          <w:tcPr>
            <w:tcW w:w="10456" w:type="dxa"/>
          </w:tcPr>
          <w:p w14:paraId="3F1D485C" w14:textId="607B5E78" w:rsidR="00AC7077" w:rsidRPr="00D118F0" w:rsidRDefault="37B1321B" w:rsidP="0E9CD2FA">
            <w:pPr>
              <w:pStyle w:val="ListParagraph"/>
              <w:numPr>
                <w:ilvl w:val="0"/>
                <w:numId w:val="37"/>
              </w:numPr>
              <w:shd w:val="clear" w:color="auto" w:fill="FFFFFF" w:themeFill="background1"/>
              <w:rPr>
                <w:rFonts w:cs="Arial"/>
                <w:color w:val="222222"/>
                <w:lang w:eastAsia="en-GB"/>
              </w:rPr>
            </w:pPr>
            <w:r w:rsidRPr="0E9CD2FA">
              <w:rPr>
                <w:rFonts w:cs="Arial"/>
                <w:b/>
                <w:bCs/>
                <w:color w:val="222222"/>
                <w:lang w:eastAsia="en-GB"/>
              </w:rPr>
              <w:t>S</w:t>
            </w:r>
            <w:r w:rsidR="088C340B" w:rsidRPr="0E9CD2FA">
              <w:rPr>
                <w:rFonts w:cs="Arial"/>
                <w:b/>
                <w:bCs/>
                <w:color w:val="222222"/>
                <w:lang w:eastAsia="en-GB"/>
              </w:rPr>
              <w:t>tudent visa holders</w:t>
            </w:r>
            <w:r w:rsidR="00BD09A0">
              <w:rPr>
                <w:rFonts w:cs="Arial"/>
                <w:b/>
                <w:bCs/>
                <w:color w:val="222222"/>
                <w:lang w:eastAsia="en-GB"/>
              </w:rPr>
              <w:t xml:space="preserve"> -</w:t>
            </w:r>
            <w:r w:rsidR="088C340B" w:rsidRPr="0E9CD2FA">
              <w:rPr>
                <w:rFonts w:cs="Arial"/>
                <w:b/>
                <w:bCs/>
                <w:color w:val="222222"/>
                <w:lang w:eastAsia="en-GB"/>
              </w:rPr>
              <w:t xml:space="preserve"> Please note that </w:t>
            </w:r>
            <w:r w:rsidR="00D725F6">
              <w:rPr>
                <w:rFonts w:cs="Arial"/>
                <w:b/>
                <w:bCs/>
                <w:color w:val="222222"/>
                <w:lang w:eastAsia="en-GB"/>
              </w:rPr>
              <w:t>submitting</w:t>
            </w:r>
            <w:r w:rsidR="088C340B" w:rsidRPr="0E9CD2FA">
              <w:rPr>
                <w:rFonts w:cs="Arial"/>
                <w:b/>
                <w:bCs/>
                <w:color w:val="222222"/>
                <w:lang w:eastAsia="en-GB"/>
              </w:rPr>
              <w:t xml:space="preserve"> an academic appeal does not extend your immigration permission in the UK as a student.</w:t>
            </w:r>
            <w:r w:rsidR="088C340B" w:rsidRPr="0E9CD2FA">
              <w:rPr>
                <w:rFonts w:cs="Arial"/>
                <w:color w:val="222222"/>
                <w:lang w:eastAsia="en-GB"/>
              </w:rPr>
              <w:t xml:space="preserve"> If your student visa is due to expire prior to receiving a decision on your appeal, you are still expected to leave the UK before your visa expires.</w:t>
            </w:r>
            <w:r w:rsidR="008C6506">
              <w:rPr>
                <w:rFonts w:cs="Arial"/>
                <w:color w:val="222222"/>
                <w:lang w:eastAsia="en-GB"/>
              </w:rPr>
              <w:t xml:space="preserve"> </w:t>
            </w:r>
            <w:r w:rsidR="088C340B" w:rsidRPr="0E9CD2FA">
              <w:rPr>
                <w:rFonts w:cs="Arial"/>
                <w:color w:val="222222"/>
                <w:lang w:eastAsia="en-GB"/>
              </w:rPr>
              <w:t xml:space="preserve">Should you have any questions regarding your student visa and appeal, please contact </w:t>
            </w:r>
            <w:r w:rsidR="00B759D5">
              <w:t xml:space="preserve">the </w:t>
            </w:r>
            <w:hyperlink r:id="rId21" w:history="1">
              <w:r w:rsidR="006F244E" w:rsidRPr="00B759D5">
                <w:rPr>
                  <w:rStyle w:val="Hyperlink"/>
                </w:rPr>
                <w:t>Student Visas</w:t>
              </w:r>
            </w:hyperlink>
            <w:r w:rsidR="00B759D5">
              <w:t xml:space="preserve"> team.</w:t>
            </w:r>
          </w:p>
          <w:p w14:paraId="6358FC92" w14:textId="77777777" w:rsidR="0087679E" w:rsidRPr="00F65223" w:rsidRDefault="0087679E" w:rsidP="00D118F0">
            <w:pPr>
              <w:pStyle w:val="ListParagraph"/>
              <w:shd w:val="clear" w:color="auto" w:fill="FFFFFF" w:themeFill="background1"/>
              <w:ind w:left="360"/>
              <w:rPr>
                <w:rFonts w:cs="Arial"/>
                <w:color w:val="222222"/>
                <w:lang w:eastAsia="en-GB"/>
              </w:rPr>
            </w:pPr>
          </w:p>
          <w:p w14:paraId="616DC21E" w14:textId="680AAF80" w:rsidR="00AC7077" w:rsidRPr="007D1436" w:rsidRDefault="088C340B" w:rsidP="001734CA">
            <w:pPr>
              <w:pStyle w:val="ListParagraph"/>
              <w:numPr>
                <w:ilvl w:val="0"/>
                <w:numId w:val="37"/>
              </w:numPr>
              <w:shd w:val="clear" w:color="auto" w:fill="FFFFFF" w:themeFill="background1"/>
              <w:rPr>
                <w:rFonts w:cs="Arial"/>
                <w:color w:val="222222"/>
                <w:lang w:eastAsia="en-GB"/>
              </w:rPr>
            </w:pPr>
            <w:r>
              <w:t xml:space="preserve">The University will have due regard towards maintaining confidentiality in relation to your appeal but, in order for it to be considered fully, the content may need to be disclosed to members of staff who are involved in putting the </w:t>
            </w:r>
            <w:r w:rsidR="00C95F16">
              <w:t>p</w:t>
            </w:r>
            <w:r>
              <w:t xml:space="preserve">rocedure into effect e.g. your Department/School colleagues, as well as staff whose input may be required to respond to the issues you have raised e.g. Disability Services, Student Wellbeing Service etc. By signing the declaration above you are consenting to the disclosure and sharing of information relevant to the appeal within the University at all stages of the </w:t>
            </w:r>
            <w:r w:rsidR="00FA1DDD">
              <w:t>p</w:t>
            </w:r>
            <w:r>
              <w:t>rocedure.</w:t>
            </w:r>
            <w:r w:rsidR="00CD1C01">
              <w:t xml:space="preserve"> </w:t>
            </w:r>
            <w:r w:rsidR="00CD1C01" w:rsidRPr="00CD1C01">
              <w:t>For further information, please see</w:t>
            </w:r>
            <w:r w:rsidR="00CD1C01">
              <w:t xml:space="preserve"> the </w:t>
            </w:r>
            <w:hyperlink r:id="rId22" w:history="1">
              <w:r w:rsidR="00CD1C01" w:rsidRPr="00840F00">
                <w:rPr>
                  <w:rStyle w:val="Hyperlink"/>
                </w:rPr>
                <w:t>Education and Student Success Confidentiality Statement</w:t>
              </w:r>
            </w:hyperlink>
            <w:r w:rsidR="00BF0D67">
              <w:rPr>
                <w:rStyle w:val="Hyperlink"/>
              </w:rPr>
              <w:t>.</w:t>
            </w:r>
          </w:p>
          <w:p w14:paraId="74405906" w14:textId="77777777" w:rsidR="00AC7077" w:rsidRDefault="00AC7077" w:rsidP="001734CA"/>
        </w:tc>
      </w:tr>
    </w:tbl>
    <w:p w14:paraId="0BA5C4DA" w14:textId="75D31C05" w:rsidR="00390D71" w:rsidRPr="006352AF" w:rsidRDefault="00390D71" w:rsidP="0E9CD2FA">
      <w:pPr>
        <w:spacing w:line="240" w:lineRule="auto"/>
      </w:pPr>
    </w:p>
    <w:p w14:paraId="6FC8BBE9" w14:textId="5FEAF507" w:rsidR="00C25AAE" w:rsidRPr="00C25AAE" w:rsidRDefault="00370513" w:rsidP="001734CA">
      <w:pPr>
        <w:spacing w:after="0" w:line="240" w:lineRule="auto"/>
        <w:textAlignment w:val="baseline"/>
        <w:rPr>
          <w:rFonts w:ascii="&amp;quot" w:eastAsia="Times New Roman" w:hAnsi="&amp;quot" w:cs="Times New Roman"/>
          <w:lang w:eastAsia="en-GB"/>
        </w:rPr>
      </w:pPr>
      <w:r>
        <w:rPr>
          <w:rFonts w:ascii="Calibri" w:eastAsia="Times New Roman" w:hAnsi="Calibri" w:cs="Calibri"/>
          <w:lang w:eastAsia="en-GB"/>
        </w:rPr>
        <w:t>Bristol SU Academic</w:t>
      </w:r>
      <w:r w:rsidR="00C25AAE" w:rsidRPr="00C25AAE">
        <w:rPr>
          <w:rFonts w:ascii="Calibri" w:eastAsia="Times New Roman" w:hAnsi="Calibri" w:cs="Calibri"/>
          <w:lang w:eastAsia="en-GB"/>
        </w:rPr>
        <w:t xml:space="preserve"> Advice </w:t>
      </w:r>
      <w:r w:rsidR="00557C57">
        <w:rPr>
          <w:rFonts w:ascii="Calibri" w:eastAsia="Times New Roman" w:hAnsi="Calibri" w:cs="Calibri"/>
          <w:lang w:eastAsia="en-GB"/>
        </w:rPr>
        <w:t>S</w:t>
      </w:r>
      <w:r w:rsidR="00C25AAE" w:rsidRPr="00C25AAE">
        <w:rPr>
          <w:rFonts w:ascii="Calibri" w:eastAsia="Times New Roman" w:hAnsi="Calibri" w:cs="Calibri"/>
          <w:lang w:eastAsia="en-GB"/>
        </w:rPr>
        <w:t xml:space="preserve">ervice would like to receive your feedback to help them improve the advice they give. </w:t>
      </w:r>
    </w:p>
    <w:p w14:paraId="02DDC446" w14:textId="541AA5E4" w:rsidR="00C25AAE" w:rsidRPr="00C25AAE" w:rsidRDefault="00C25AAE" w:rsidP="001734CA">
      <w:pPr>
        <w:spacing w:after="0" w:line="240" w:lineRule="auto"/>
        <w:ind w:right="225" w:firstLine="6375"/>
        <w:jc w:val="right"/>
        <w:textAlignment w:val="baseline"/>
        <w:rPr>
          <w:rFonts w:ascii="&amp;quot" w:eastAsia="Times New Roman" w:hAnsi="&amp;quot" w:cs="Times New Roman"/>
          <w:lang w:eastAsia="en-GB"/>
        </w:rPr>
      </w:pPr>
      <w:r w:rsidRPr="00C25AAE">
        <w:rPr>
          <w:rFonts w:ascii="Calibri" w:eastAsia="Times New Roman" w:hAnsi="Calibri" w:cs="Calibri"/>
          <w:lang w:eastAsia="en-GB"/>
        </w:rPr>
        <w:t xml:space="preserve">Please </w:t>
      </w:r>
      <w:r w:rsidR="00496B61">
        <w:rPr>
          <w:rFonts w:ascii="Calibri" w:eastAsia="Times New Roman" w:hAnsi="Calibri" w:cs="Calibri"/>
          <w:lang w:eastAsia="en-GB"/>
        </w:rPr>
        <w:t>tick</w:t>
      </w:r>
      <w:r w:rsidRPr="00C25AAE">
        <w:rPr>
          <w:rFonts w:ascii="Calibri" w:eastAsia="Times New Roman" w:hAnsi="Calibri" w:cs="Calibri"/>
          <w:lang w:eastAsia="en-GB"/>
        </w:rPr>
        <w:t xml:space="preserve"> as appropriate:</w:t>
      </w:r>
    </w:p>
    <w:tbl>
      <w:tblPr>
        <w:tblW w:w="10427"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9150"/>
        <w:gridCol w:w="1277"/>
      </w:tblGrid>
      <w:tr w:rsidR="00496B61" w:rsidRPr="00C25AAE" w14:paraId="4B85F616" w14:textId="77777777" w:rsidTr="0E9CD2FA">
        <w:trPr>
          <w:trHeight w:val="598"/>
        </w:trPr>
        <w:tc>
          <w:tcPr>
            <w:tcW w:w="9150" w:type="dxa"/>
            <w:shd w:val="clear" w:color="auto" w:fill="auto"/>
            <w:vAlign w:val="center"/>
            <w:hideMark/>
          </w:tcPr>
          <w:p w14:paraId="10BF50D4" w14:textId="1D5AED47" w:rsidR="00496B61" w:rsidRPr="00C451C4" w:rsidRDefault="6A5D995D" w:rsidP="001734CA">
            <w:pPr>
              <w:spacing w:after="0" w:line="240" w:lineRule="auto"/>
              <w:textAlignment w:val="baseline"/>
              <w:rPr>
                <w:rFonts w:ascii="&amp;quot" w:eastAsia="Times New Roman" w:hAnsi="&amp;quot" w:cs="Times New Roman"/>
                <w:sz w:val="18"/>
                <w:szCs w:val="18"/>
                <w:lang w:eastAsia="en-GB"/>
              </w:rPr>
            </w:pPr>
            <w:r w:rsidRPr="0E9CD2FA">
              <w:rPr>
                <w:rFonts w:ascii="Calibri" w:eastAsia="Times New Roman" w:hAnsi="Calibri" w:cs="Calibri"/>
                <w:lang w:eastAsia="en-GB"/>
              </w:rPr>
              <w:t xml:space="preserve"> </w:t>
            </w:r>
            <w:r w:rsidR="46BD60B9" w:rsidRPr="0E9CD2FA">
              <w:rPr>
                <w:rFonts w:ascii="Calibri" w:eastAsia="Times New Roman" w:hAnsi="Calibri" w:cs="Calibri"/>
                <w:lang w:eastAsia="en-GB"/>
              </w:rPr>
              <w:t xml:space="preserve">I have contacted </w:t>
            </w:r>
            <w:r w:rsidR="1AD4E00E" w:rsidRPr="0E9CD2FA">
              <w:rPr>
                <w:rFonts w:ascii="Calibri" w:eastAsia="Times New Roman" w:hAnsi="Calibri" w:cs="Calibri"/>
                <w:lang w:eastAsia="en-GB"/>
              </w:rPr>
              <w:t>Bristol SU Academic Advice</w:t>
            </w:r>
            <w:r w:rsidR="46BD60B9" w:rsidRPr="0E9CD2FA">
              <w:rPr>
                <w:rFonts w:ascii="Calibri" w:eastAsia="Times New Roman" w:hAnsi="Calibri" w:cs="Calibri"/>
                <w:lang w:eastAsia="en-GB"/>
              </w:rPr>
              <w:t xml:space="preserve"> for advice about this appeal</w:t>
            </w:r>
          </w:p>
        </w:tc>
        <w:sdt>
          <w:sdtPr>
            <w:rPr>
              <w:rFonts w:ascii="Times New Roman" w:eastAsia="Times New Roman" w:hAnsi="Times New Roman" w:cs="Times New Roman"/>
              <w:sz w:val="32"/>
              <w:szCs w:val="32"/>
              <w:lang w:eastAsia="en-GB"/>
            </w:rPr>
            <w:id w:val="88290176"/>
            <w14:checkbox>
              <w14:checked w14:val="0"/>
              <w14:checkedState w14:val="2612" w14:font="MS Gothic"/>
              <w14:uncheckedState w14:val="2610" w14:font="MS Gothic"/>
            </w14:checkbox>
          </w:sdtPr>
          <w:sdtContent>
            <w:tc>
              <w:tcPr>
                <w:tcW w:w="1277" w:type="dxa"/>
                <w:shd w:val="clear" w:color="auto" w:fill="auto"/>
                <w:vAlign w:val="center"/>
                <w:hideMark/>
              </w:tcPr>
              <w:p w14:paraId="168C8C9E" w14:textId="09E76130" w:rsidR="00496B61" w:rsidRPr="00C451C4" w:rsidRDefault="007D1A5D" w:rsidP="001734CA">
                <w:pPr>
                  <w:spacing w:after="0" w:line="240" w:lineRule="auto"/>
                  <w:jc w:val="center"/>
                  <w:textAlignment w:val="baseline"/>
                  <w:rPr>
                    <w:rFonts w:ascii="&amp;quot" w:eastAsia="Times New Roman" w:hAnsi="&amp;quot" w:cs="Times New Roman"/>
                    <w:sz w:val="18"/>
                    <w:szCs w:val="18"/>
                    <w:lang w:eastAsia="en-GB"/>
                  </w:rPr>
                </w:pPr>
                <w:r w:rsidRPr="00C451C4">
                  <w:rPr>
                    <w:rFonts w:ascii="MS Gothic" w:eastAsia="MS Gothic" w:hAnsi="MS Gothic" w:cs="Times New Roman" w:hint="eastAsia"/>
                    <w:sz w:val="36"/>
                    <w:szCs w:val="36"/>
                    <w:lang w:eastAsia="en-GB"/>
                  </w:rPr>
                  <w:t>☐</w:t>
                </w:r>
              </w:p>
            </w:tc>
          </w:sdtContent>
        </w:sdt>
      </w:tr>
      <w:tr w:rsidR="00496B61" w:rsidRPr="00C25AAE" w14:paraId="24032132" w14:textId="77777777" w:rsidTr="0E9CD2FA">
        <w:trPr>
          <w:trHeight w:val="590"/>
        </w:trPr>
        <w:tc>
          <w:tcPr>
            <w:tcW w:w="9150" w:type="dxa"/>
            <w:shd w:val="clear" w:color="auto" w:fill="auto"/>
            <w:vAlign w:val="center"/>
            <w:hideMark/>
          </w:tcPr>
          <w:p w14:paraId="6D3E8DA5" w14:textId="69A0D397" w:rsidR="00496B61" w:rsidRPr="00C451C4" w:rsidRDefault="0585B392" w:rsidP="001734CA">
            <w:pPr>
              <w:spacing w:after="0" w:line="240" w:lineRule="auto"/>
              <w:textAlignment w:val="baseline"/>
              <w:rPr>
                <w:rFonts w:ascii="&amp;quot" w:eastAsia="Times New Roman" w:hAnsi="&amp;quot" w:cs="Times New Roman"/>
                <w:sz w:val="18"/>
                <w:szCs w:val="18"/>
                <w:lang w:eastAsia="en-GB"/>
              </w:rPr>
            </w:pPr>
            <w:r w:rsidRPr="0E9CD2FA">
              <w:rPr>
                <w:rFonts w:ascii="Calibri" w:eastAsia="Times New Roman" w:hAnsi="Calibri" w:cs="Calibri"/>
                <w:lang w:eastAsia="en-GB"/>
              </w:rPr>
              <w:t xml:space="preserve"> </w:t>
            </w:r>
            <w:r w:rsidR="46BD60B9" w:rsidRPr="0E9CD2FA">
              <w:rPr>
                <w:rFonts w:ascii="Calibri" w:eastAsia="Times New Roman" w:hAnsi="Calibri" w:cs="Calibri"/>
                <w:lang w:eastAsia="en-GB"/>
              </w:rPr>
              <w:t xml:space="preserve">I give permission for the outcome of my appeal to be shared with </w:t>
            </w:r>
            <w:r w:rsidR="1AD4E00E" w:rsidRPr="0E9CD2FA">
              <w:rPr>
                <w:rFonts w:ascii="Calibri" w:eastAsia="Times New Roman" w:hAnsi="Calibri" w:cs="Calibri"/>
                <w:lang w:eastAsia="en-GB"/>
              </w:rPr>
              <w:t>Bristol SU Academic Advice</w:t>
            </w:r>
          </w:p>
        </w:tc>
        <w:tc>
          <w:tcPr>
            <w:tcW w:w="1277" w:type="dxa"/>
            <w:shd w:val="clear" w:color="auto" w:fill="auto"/>
            <w:vAlign w:val="center"/>
            <w:hideMark/>
          </w:tcPr>
          <w:p w14:paraId="13CCE31D" w14:textId="01012FCF" w:rsidR="00496B61" w:rsidRPr="00C451C4" w:rsidRDefault="00000000" w:rsidP="001734CA">
            <w:pPr>
              <w:spacing w:after="0" w:line="240" w:lineRule="auto"/>
              <w:jc w:val="center"/>
              <w:textAlignment w:val="baseline"/>
              <w:rPr>
                <w:rFonts w:ascii="&amp;quot" w:eastAsia="Times New Roman" w:hAnsi="&amp;quot" w:cs="Times New Roman"/>
                <w:sz w:val="18"/>
                <w:szCs w:val="18"/>
                <w:lang w:eastAsia="en-GB"/>
              </w:rPr>
            </w:pPr>
            <w:sdt>
              <w:sdtPr>
                <w:rPr>
                  <w:rFonts w:ascii="Times New Roman" w:eastAsia="Times New Roman" w:hAnsi="Times New Roman" w:cs="Times New Roman"/>
                  <w:sz w:val="36"/>
                  <w:szCs w:val="36"/>
                  <w:lang w:eastAsia="en-GB"/>
                </w:rPr>
                <w:id w:val="781379744"/>
                <w14:checkbox>
                  <w14:checked w14:val="0"/>
                  <w14:checkedState w14:val="2612" w14:font="MS Gothic"/>
                  <w14:uncheckedState w14:val="2610" w14:font="MS Gothic"/>
                </w14:checkbox>
              </w:sdtPr>
              <w:sdtContent>
                <w:r w:rsidR="00C451C4">
                  <w:rPr>
                    <w:rFonts w:ascii="MS Gothic" w:eastAsia="MS Gothic" w:hAnsi="MS Gothic" w:cs="Times New Roman" w:hint="eastAsia"/>
                    <w:sz w:val="36"/>
                    <w:szCs w:val="36"/>
                    <w:lang w:eastAsia="en-GB"/>
                  </w:rPr>
                  <w:t>☐</w:t>
                </w:r>
              </w:sdtContent>
            </w:sdt>
          </w:p>
        </w:tc>
      </w:tr>
    </w:tbl>
    <w:p w14:paraId="74A42335" w14:textId="77777777" w:rsidR="00906B9B" w:rsidRPr="006352AF" w:rsidRDefault="00906B9B" w:rsidP="001734CA">
      <w:pPr>
        <w:spacing w:line="240" w:lineRule="auto"/>
      </w:pPr>
    </w:p>
    <w:sectPr w:rsidR="00906B9B" w:rsidRPr="006352AF" w:rsidSect="00DC2DB7">
      <w:headerReference w:type="default" r:id="rId23"/>
      <w:footerReference w:type="default" r:id="rId24"/>
      <w:headerReference w:type="first" r:id="rId25"/>
      <w:footerReference w:type="first" r:id="rId2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23D67" w14:textId="77777777" w:rsidR="009F4A1D" w:rsidRDefault="009F4A1D" w:rsidP="009A7CA2">
      <w:pPr>
        <w:spacing w:after="0" w:line="240" w:lineRule="auto"/>
      </w:pPr>
      <w:r>
        <w:separator/>
      </w:r>
    </w:p>
  </w:endnote>
  <w:endnote w:type="continuationSeparator" w:id="0">
    <w:p w14:paraId="00CA4706" w14:textId="77777777" w:rsidR="009F4A1D" w:rsidRDefault="009F4A1D" w:rsidP="009A7CA2">
      <w:pPr>
        <w:spacing w:after="0" w:line="240" w:lineRule="auto"/>
      </w:pPr>
      <w:r>
        <w:continuationSeparator/>
      </w:r>
    </w:p>
  </w:endnote>
  <w:endnote w:type="continuationNotice" w:id="1">
    <w:p w14:paraId="62AD2B55" w14:textId="77777777" w:rsidR="009F4A1D" w:rsidRDefault="009F4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513789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A9640E0" w14:textId="0B7E26D8" w:rsidR="00C9611F" w:rsidRPr="00C9611F" w:rsidRDefault="00C9611F">
            <w:pPr>
              <w:pStyle w:val="Footer"/>
              <w:jc w:val="right"/>
              <w:rPr>
                <w:sz w:val="20"/>
                <w:szCs w:val="20"/>
              </w:rPr>
            </w:pPr>
            <w:r w:rsidRPr="00C9611F">
              <w:rPr>
                <w:sz w:val="20"/>
                <w:szCs w:val="20"/>
              </w:rPr>
              <w:t xml:space="preserve">Page </w:t>
            </w:r>
            <w:r w:rsidRPr="00C9611F">
              <w:rPr>
                <w:b/>
                <w:bCs/>
                <w:sz w:val="20"/>
                <w:szCs w:val="20"/>
              </w:rPr>
              <w:fldChar w:fldCharType="begin"/>
            </w:r>
            <w:r w:rsidRPr="00C9611F">
              <w:rPr>
                <w:b/>
                <w:bCs/>
                <w:sz w:val="20"/>
                <w:szCs w:val="20"/>
              </w:rPr>
              <w:instrText xml:space="preserve"> PAGE </w:instrText>
            </w:r>
            <w:r w:rsidRPr="00C9611F">
              <w:rPr>
                <w:b/>
                <w:bCs/>
                <w:sz w:val="20"/>
                <w:szCs w:val="20"/>
              </w:rPr>
              <w:fldChar w:fldCharType="separate"/>
            </w:r>
            <w:r w:rsidRPr="00C9611F">
              <w:rPr>
                <w:b/>
                <w:bCs/>
                <w:noProof/>
                <w:sz w:val="20"/>
                <w:szCs w:val="20"/>
              </w:rPr>
              <w:t>2</w:t>
            </w:r>
            <w:r w:rsidRPr="00C9611F">
              <w:rPr>
                <w:b/>
                <w:bCs/>
                <w:sz w:val="20"/>
                <w:szCs w:val="20"/>
              </w:rPr>
              <w:fldChar w:fldCharType="end"/>
            </w:r>
            <w:r w:rsidRPr="00C9611F">
              <w:rPr>
                <w:sz w:val="20"/>
                <w:szCs w:val="20"/>
              </w:rPr>
              <w:t xml:space="preserve"> of </w:t>
            </w:r>
            <w:r w:rsidRPr="00C9611F">
              <w:rPr>
                <w:b/>
                <w:bCs/>
                <w:sz w:val="20"/>
                <w:szCs w:val="20"/>
              </w:rPr>
              <w:fldChar w:fldCharType="begin"/>
            </w:r>
            <w:r w:rsidRPr="00C9611F">
              <w:rPr>
                <w:b/>
                <w:bCs/>
                <w:sz w:val="20"/>
                <w:szCs w:val="20"/>
              </w:rPr>
              <w:instrText xml:space="preserve"> NUMPAGES  </w:instrText>
            </w:r>
            <w:r w:rsidRPr="00C9611F">
              <w:rPr>
                <w:b/>
                <w:bCs/>
                <w:sz w:val="20"/>
                <w:szCs w:val="20"/>
              </w:rPr>
              <w:fldChar w:fldCharType="separate"/>
            </w:r>
            <w:r w:rsidRPr="00C9611F">
              <w:rPr>
                <w:b/>
                <w:bCs/>
                <w:noProof/>
                <w:sz w:val="20"/>
                <w:szCs w:val="20"/>
              </w:rPr>
              <w:t>2</w:t>
            </w:r>
            <w:r w:rsidRPr="00C9611F">
              <w:rPr>
                <w:b/>
                <w:bCs/>
                <w:sz w:val="20"/>
                <w:szCs w:val="20"/>
              </w:rPr>
              <w:fldChar w:fldCharType="end"/>
            </w:r>
          </w:p>
        </w:sdtContent>
      </w:sdt>
    </w:sdtContent>
  </w:sdt>
  <w:p w14:paraId="7FC49572" w14:textId="77777777" w:rsidR="00397110" w:rsidRDefault="00397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C1C8FAA" w14:paraId="737347F9" w14:textId="77777777" w:rsidTr="5C1C8FAA">
      <w:trPr>
        <w:trHeight w:val="300"/>
      </w:trPr>
      <w:tc>
        <w:tcPr>
          <w:tcW w:w="3485" w:type="dxa"/>
        </w:tcPr>
        <w:p w14:paraId="734422D0" w14:textId="3491E269" w:rsidR="5C1C8FAA" w:rsidRDefault="5C1C8FAA" w:rsidP="5C1C8FAA">
          <w:pPr>
            <w:pStyle w:val="Header"/>
            <w:ind w:left="-115"/>
          </w:pPr>
        </w:p>
      </w:tc>
      <w:tc>
        <w:tcPr>
          <w:tcW w:w="3485" w:type="dxa"/>
        </w:tcPr>
        <w:p w14:paraId="12DF59FB" w14:textId="2F694FCE" w:rsidR="5C1C8FAA" w:rsidRDefault="5C1C8FAA" w:rsidP="5C1C8FAA">
          <w:pPr>
            <w:pStyle w:val="Header"/>
            <w:jc w:val="center"/>
          </w:pPr>
        </w:p>
      </w:tc>
      <w:tc>
        <w:tcPr>
          <w:tcW w:w="3485" w:type="dxa"/>
        </w:tcPr>
        <w:p w14:paraId="787F1C91" w14:textId="718D4A2C" w:rsidR="5C1C8FAA" w:rsidRDefault="5C1C8FAA" w:rsidP="5C1C8FAA">
          <w:pPr>
            <w:pStyle w:val="Header"/>
            <w:ind w:right="-115"/>
            <w:jc w:val="right"/>
          </w:pPr>
        </w:p>
      </w:tc>
    </w:tr>
  </w:tbl>
  <w:p w14:paraId="6F266360" w14:textId="150481AA" w:rsidR="5C1C8FAA" w:rsidRDefault="5C1C8FAA" w:rsidP="5C1C8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C1CA3" w14:textId="77777777" w:rsidR="009F4A1D" w:rsidRDefault="009F4A1D" w:rsidP="009A7CA2">
      <w:pPr>
        <w:spacing w:after="0" w:line="240" w:lineRule="auto"/>
      </w:pPr>
      <w:r>
        <w:separator/>
      </w:r>
    </w:p>
  </w:footnote>
  <w:footnote w:type="continuationSeparator" w:id="0">
    <w:p w14:paraId="6C78E889" w14:textId="77777777" w:rsidR="009F4A1D" w:rsidRDefault="009F4A1D" w:rsidP="009A7CA2">
      <w:pPr>
        <w:spacing w:after="0" w:line="240" w:lineRule="auto"/>
      </w:pPr>
      <w:r>
        <w:continuationSeparator/>
      </w:r>
    </w:p>
  </w:footnote>
  <w:footnote w:type="continuationNotice" w:id="1">
    <w:p w14:paraId="736D1A22" w14:textId="77777777" w:rsidR="009F4A1D" w:rsidRDefault="009F4A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ED001" w14:textId="4957CF6C" w:rsidR="009A7CA2" w:rsidRDefault="009A7CA2" w:rsidP="009A7C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296D7" w14:textId="2CACA43F" w:rsidR="00DC2DB7" w:rsidRDefault="004701B2" w:rsidP="00DC2DB7">
    <w:pPr>
      <w:pStyle w:val="Header"/>
      <w:jc w:val="right"/>
    </w:pPr>
    <w:r w:rsidRPr="002119CB">
      <w:rPr>
        <w:noProof/>
      </w:rPr>
      <w:drawing>
        <wp:inline distT="0" distB="0" distL="0" distR="0" wp14:anchorId="33E74A1C" wp14:editId="1A836A50">
          <wp:extent cx="2132018" cy="617352"/>
          <wp:effectExtent l="0" t="0" r="1905" b="0"/>
          <wp:docPr id="785603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510" cy="619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FCF"/>
    <w:multiLevelType w:val="hybridMultilevel"/>
    <w:tmpl w:val="E2BC02A4"/>
    <w:lvl w:ilvl="0" w:tplc="EBA6032E">
      <w:start w:val="1"/>
      <w:numFmt w:val="decimal"/>
      <w:lvlText w:val="%1."/>
      <w:lvlJc w:val="left"/>
      <w:pPr>
        <w:ind w:left="720" w:hanging="360"/>
      </w:pPr>
      <w:rPr>
        <w:rFonts w:ascii="Calibri" w:hAnsi="Calibri" w:cs="Calibri" w:hint="default"/>
      </w:rPr>
    </w:lvl>
    <w:lvl w:ilvl="1" w:tplc="0809001B">
      <w:start w:val="1"/>
      <w:numFmt w:val="lowerRoman"/>
      <w:lvlText w:val="%2."/>
      <w:lvlJc w:val="righ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A6DB8"/>
    <w:multiLevelType w:val="multilevel"/>
    <w:tmpl w:val="0BBC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86259"/>
    <w:multiLevelType w:val="multilevel"/>
    <w:tmpl w:val="769E2C1E"/>
    <w:lvl w:ilvl="0">
      <w:start w:val="1"/>
      <w:numFmt w:val="decimal"/>
      <w:pStyle w:val="Numberednor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9AB20F8"/>
    <w:multiLevelType w:val="multilevel"/>
    <w:tmpl w:val="0F36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5044C"/>
    <w:multiLevelType w:val="hybridMultilevel"/>
    <w:tmpl w:val="6A3E3110"/>
    <w:lvl w:ilvl="0" w:tplc="2F5A08F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724C3"/>
    <w:multiLevelType w:val="hybridMultilevel"/>
    <w:tmpl w:val="1F207492"/>
    <w:lvl w:ilvl="0" w:tplc="63B8EC68">
      <w:start w:val="1"/>
      <w:numFmt w:val="upperLetter"/>
      <w:lvlText w:val="%1."/>
      <w:lvlJc w:val="left"/>
      <w:pPr>
        <w:ind w:left="360" w:hanging="360"/>
      </w:pPr>
      <w:rPr>
        <w:b/>
        <w:bCs w:val="0"/>
      </w:rPr>
    </w:lvl>
    <w:lvl w:ilvl="1" w:tplc="5E56879A" w:tentative="1">
      <w:start w:val="1"/>
      <w:numFmt w:val="lowerLetter"/>
      <w:lvlText w:val="%2."/>
      <w:lvlJc w:val="left"/>
      <w:pPr>
        <w:ind w:left="1080" w:hanging="360"/>
      </w:pPr>
    </w:lvl>
    <w:lvl w:ilvl="2" w:tplc="9C7492F0" w:tentative="1">
      <w:start w:val="1"/>
      <w:numFmt w:val="lowerRoman"/>
      <w:lvlText w:val="%3."/>
      <w:lvlJc w:val="right"/>
      <w:pPr>
        <w:ind w:left="1800" w:hanging="180"/>
      </w:pPr>
    </w:lvl>
    <w:lvl w:ilvl="3" w:tplc="66E02936" w:tentative="1">
      <w:start w:val="1"/>
      <w:numFmt w:val="decimal"/>
      <w:lvlText w:val="%4."/>
      <w:lvlJc w:val="left"/>
      <w:pPr>
        <w:ind w:left="2520" w:hanging="360"/>
      </w:pPr>
    </w:lvl>
    <w:lvl w:ilvl="4" w:tplc="715EB80A" w:tentative="1">
      <w:start w:val="1"/>
      <w:numFmt w:val="lowerLetter"/>
      <w:lvlText w:val="%5."/>
      <w:lvlJc w:val="left"/>
      <w:pPr>
        <w:ind w:left="3240" w:hanging="360"/>
      </w:pPr>
    </w:lvl>
    <w:lvl w:ilvl="5" w:tplc="0868CEE4" w:tentative="1">
      <w:start w:val="1"/>
      <w:numFmt w:val="lowerRoman"/>
      <w:lvlText w:val="%6."/>
      <w:lvlJc w:val="right"/>
      <w:pPr>
        <w:ind w:left="3960" w:hanging="180"/>
      </w:pPr>
    </w:lvl>
    <w:lvl w:ilvl="6" w:tplc="879E2A7C" w:tentative="1">
      <w:start w:val="1"/>
      <w:numFmt w:val="decimal"/>
      <w:lvlText w:val="%7."/>
      <w:lvlJc w:val="left"/>
      <w:pPr>
        <w:ind w:left="4680" w:hanging="360"/>
      </w:pPr>
    </w:lvl>
    <w:lvl w:ilvl="7" w:tplc="380470EE" w:tentative="1">
      <w:start w:val="1"/>
      <w:numFmt w:val="lowerLetter"/>
      <w:lvlText w:val="%8."/>
      <w:lvlJc w:val="left"/>
      <w:pPr>
        <w:ind w:left="5400" w:hanging="360"/>
      </w:pPr>
    </w:lvl>
    <w:lvl w:ilvl="8" w:tplc="BAD2A90A" w:tentative="1">
      <w:start w:val="1"/>
      <w:numFmt w:val="lowerRoman"/>
      <w:lvlText w:val="%9."/>
      <w:lvlJc w:val="right"/>
      <w:pPr>
        <w:ind w:left="6120" w:hanging="180"/>
      </w:pPr>
    </w:lvl>
  </w:abstractNum>
  <w:abstractNum w:abstractNumId="6" w15:restartNumberingAfterBreak="0">
    <w:nsid w:val="126B506B"/>
    <w:multiLevelType w:val="hybridMultilevel"/>
    <w:tmpl w:val="D636614A"/>
    <w:lvl w:ilvl="0" w:tplc="EBA6032E">
      <w:start w:val="1"/>
      <w:numFmt w:val="decimal"/>
      <w:lvlText w:val="%1."/>
      <w:lvlJc w:val="left"/>
      <w:pPr>
        <w:ind w:left="720" w:hanging="360"/>
      </w:pPr>
      <w:rPr>
        <w:rFonts w:ascii="Calibri" w:hAnsi="Calibri" w:cs="Calibri"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8D2CA7"/>
    <w:multiLevelType w:val="multilevel"/>
    <w:tmpl w:val="97D2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8D3669"/>
    <w:multiLevelType w:val="hybridMultilevel"/>
    <w:tmpl w:val="0EF4FA30"/>
    <w:lvl w:ilvl="0" w:tplc="9318860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53E1D39"/>
    <w:multiLevelType w:val="multilevel"/>
    <w:tmpl w:val="8900697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6100C6F"/>
    <w:multiLevelType w:val="multilevel"/>
    <w:tmpl w:val="60DE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CC6F2C"/>
    <w:multiLevelType w:val="hybridMultilevel"/>
    <w:tmpl w:val="8EB89640"/>
    <w:lvl w:ilvl="0" w:tplc="02061E88">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4269A"/>
    <w:multiLevelType w:val="hybridMultilevel"/>
    <w:tmpl w:val="5F080B98"/>
    <w:lvl w:ilvl="0" w:tplc="7A709B96">
      <w:start w:val="9"/>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3E531AE"/>
    <w:multiLevelType w:val="multilevel"/>
    <w:tmpl w:val="35BA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D16B63"/>
    <w:multiLevelType w:val="hybridMultilevel"/>
    <w:tmpl w:val="A0D2224E"/>
    <w:lvl w:ilvl="0" w:tplc="858E0F2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14640"/>
    <w:multiLevelType w:val="multilevel"/>
    <w:tmpl w:val="6D7E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C04D7A"/>
    <w:multiLevelType w:val="hybridMultilevel"/>
    <w:tmpl w:val="2496D318"/>
    <w:lvl w:ilvl="0" w:tplc="5A644BD8">
      <w:start w:val="1"/>
      <w:numFmt w:val="bullet"/>
      <w:lvlText w:val=""/>
      <w:lvlJc w:val="left"/>
      <w:pPr>
        <w:ind w:left="360" w:hanging="360"/>
      </w:pPr>
      <w:rPr>
        <w:rFonts w:ascii="Symbol" w:hAnsi="Symbol" w:hint="default"/>
      </w:rPr>
    </w:lvl>
    <w:lvl w:ilvl="1" w:tplc="2560287A" w:tentative="1">
      <w:start w:val="1"/>
      <w:numFmt w:val="bullet"/>
      <w:lvlText w:val="o"/>
      <w:lvlJc w:val="left"/>
      <w:pPr>
        <w:ind w:left="1080" w:hanging="360"/>
      </w:pPr>
      <w:rPr>
        <w:rFonts w:ascii="Courier New" w:hAnsi="Courier New" w:hint="default"/>
      </w:rPr>
    </w:lvl>
    <w:lvl w:ilvl="2" w:tplc="423E95F6" w:tentative="1">
      <w:start w:val="1"/>
      <w:numFmt w:val="bullet"/>
      <w:lvlText w:val=""/>
      <w:lvlJc w:val="left"/>
      <w:pPr>
        <w:ind w:left="1800" w:hanging="360"/>
      </w:pPr>
      <w:rPr>
        <w:rFonts w:ascii="Wingdings" w:hAnsi="Wingdings" w:hint="default"/>
      </w:rPr>
    </w:lvl>
    <w:lvl w:ilvl="3" w:tplc="AB820DE2" w:tentative="1">
      <w:start w:val="1"/>
      <w:numFmt w:val="bullet"/>
      <w:lvlText w:val=""/>
      <w:lvlJc w:val="left"/>
      <w:pPr>
        <w:ind w:left="2520" w:hanging="360"/>
      </w:pPr>
      <w:rPr>
        <w:rFonts w:ascii="Symbol" w:hAnsi="Symbol" w:hint="default"/>
      </w:rPr>
    </w:lvl>
    <w:lvl w:ilvl="4" w:tplc="F2985CA8" w:tentative="1">
      <w:start w:val="1"/>
      <w:numFmt w:val="bullet"/>
      <w:lvlText w:val="o"/>
      <w:lvlJc w:val="left"/>
      <w:pPr>
        <w:ind w:left="3240" w:hanging="360"/>
      </w:pPr>
      <w:rPr>
        <w:rFonts w:ascii="Courier New" w:hAnsi="Courier New" w:hint="default"/>
      </w:rPr>
    </w:lvl>
    <w:lvl w:ilvl="5" w:tplc="3770536C" w:tentative="1">
      <w:start w:val="1"/>
      <w:numFmt w:val="bullet"/>
      <w:lvlText w:val=""/>
      <w:lvlJc w:val="left"/>
      <w:pPr>
        <w:ind w:left="3960" w:hanging="360"/>
      </w:pPr>
      <w:rPr>
        <w:rFonts w:ascii="Wingdings" w:hAnsi="Wingdings" w:hint="default"/>
      </w:rPr>
    </w:lvl>
    <w:lvl w:ilvl="6" w:tplc="A5E24406" w:tentative="1">
      <w:start w:val="1"/>
      <w:numFmt w:val="bullet"/>
      <w:lvlText w:val=""/>
      <w:lvlJc w:val="left"/>
      <w:pPr>
        <w:ind w:left="4680" w:hanging="360"/>
      </w:pPr>
      <w:rPr>
        <w:rFonts w:ascii="Symbol" w:hAnsi="Symbol" w:hint="default"/>
      </w:rPr>
    </w:lvl>
    <w:lvl w:ilvl="7" w:tplc="F26A4EAE" w:tentative="1">
      <w:start w:val="1"/>
      <w:numFmt w:val="bullet"/>
      <w:lvlText w:val="o"/>
      <w:lvlJc w:val="left"/>
      <w:pPr>
        <w:ind w:left="5400" w:hanging="360"/>
      </w:pPr>
      <w:rPr>
        <w:rFonts w:ascii="Courier New" w:hAnsi="Courier New" w:hint="default"/>
      </w:rPr>
    </w:lvl>
    <w:lvl w:ilvl="8" w:tplc="EE2CB32A" w:tentative="1">
      <w:start w:val="1"/>
      <w:numFmt w:val="bullet"/>
      <w:lvlText w:val=""/>
      <w:lvlJc w:val="left"/>
      <w:pPr>
        <w:ind w:left="6120" w:hanging="360"/>
      </w:pPr>
      <w:rPr>
        <w:rFonts w:ascii="Wingdings" w:hAnsi="Wingdings" w:hint="default"/>
      </w:rPr>
    </w:lvl>
  </w:abstractNum>
  <w:abstractNum w:abstractNumId="17" w15:restartNumberingAfterBreak="0">
    <w:nsid w:val="2E3276F0"/>
    <w:multiLevelType w:val="hybridMultilevel"/>
    <w:tmpl w:val="5BDE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A64D0"/>
    <w:multiLevelType w:val="multilevel"/>
    <w:tmpl w:val="860E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DE55DE"/>
    <w:multiLevelType w:val="multilevel"/>
    <w:tmpl w:val="FF749C1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302099A"/>
    <w:multiLevelType w:val="hybridMultilevel"/>
    <w:tmpl w:val="0DFCBF1E"/>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5C3550"/>
    <w:multiLevelType w:val="hybridMultilevel"/>
    <w:tmpl w:val="F81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84316"/>
    <w:multiLevelType w:val="multilevel"/>
    <w:tmpl w:val="C81E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177DEE"/>
    <w:multiLevelType w:val="hybridMultilevel"/>
    <w:tmpl w:val="92E4C22A"/>
    <w:lvl w:ilvl="0" w:tplc="EBA6032E">
      <w:start w:val="1"/>
      <w:numFmt w:val="decimal"/>
      <w:lvlText w:val="%1."/>
      <w:lvlJc w:val="left"/>
      <w:pPr>
        <w:ind w:left="360" w:hanging="360"/>
      </w:pPr>
      <w:rPr>
        <w:rFonts w:ascii="Calibri" w:hAnsi="Calibri" w:cs="Calibri" w:hint="default"/>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656383"/>
    <w:multiLevelType w:val="hybridMultilevel"/>
    <w:tmpl w:val="F9C23116"/>
    <w:lvl w:ilvl="0" w:tplc="57DE32FA">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C25CD9"/>
    <w:multiLevelType w:val="hybridMultilevel"/>
    <w:tmpl w:val="B1DE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D97B63"/>
    <w:multiLevelType w:val="hybridMultilevel"/>
    <w:tmpl w:val="CFBE586E"/>
    <w:lvl w:ilvl="0" w:tplc="DB5CEEEE">
      <w:start w:val="1"/>
      <w:numFmt w:val="lowerRoman"/>
      <w:lvlText w:val="%1."/>
      <w:lvlJc w:val="right"/>
      <w:pPr>
        <w:ind w:left="1800" w:hanging="360"/>
      </w:pPr>
    </w:lvl>
    <w:lvl w:ilvl="1" w:tplc="CC9886B2">
      <w:start w:val="1"/>
      <w:numFmt w:val="lowerRoman"/>
      <w:lvlText w:val="%2."/>
      <w:lvlJc w:val="right"/>
      <w:pPr>
        <w:ind w:left="1800" w:hanging="360"/>
      </w:pPr>
    </w:lvl>
    <w:lvl w:ilvl="2" w:tplc="BC243042">
      <w:start w:val="1"/>
      <w:numFmt w:val="lowerRoman"/>
      <w:lvlText w:val="%3."/>
      <w:lvlJc w:val="right"/>
      <w:pPr>
        <w:ind w:left="1800" w:hanging="360"/>
      </w:pPr>
    </w:lvl>
    <w:lvl w:ilvl="3" w:tplc="DFD48258">
      <w:start w:val="1"/>
      <w:numFmt w:val="lowerRoman"/>
      <w:lvlText w:val="%4."/>
      <w:lvlJc w:val="right"/>
      <w:pPr>
        <w:ind w:left="1800" w:hanging="360"/>
      </w:pPr>
    </w:lvl>
    <w:lvl w:ilvl="4" w:tplc="D8BC5680">
      <w:start w:val="1"/>
      <w:numFmt w:val="lowerRoman"/>
      <w:lvlText w:val="%5."/>
      <w:lvlJc w:val="right"/>
      <w:pPr>
        <w:ind w:left="1800" w:hanging="360"/>
      </w:pPr>
    </w:lvl>
    <w:lvl w:ilvl="5" w:tplc="C35C3B6E">
      <w:start w:val="1"/>
      <w:numFmt w:val="lowerRoman"/>
      <w:lvlText w:val="%6."/>
      <w:lvlJc w:val="right"/>
      <w:pPr>
        <w:ind w:left="1800" w:hanging="360"/>
      </w:pPr>
    </w:lvl>
    <w:lvl w:ilvl="6" w:tplc="33D27764">
      <w:start w:val="1"/>
      <w:numFmt w:val="lowerRoman"/>
      <w:lvlText w:val="%7."/>
      <w:lvlJc w:val="right"/>
      <w:pPr>
        <w:ind w:left="1800" w:hanging="360"/>
      </w:pPr>
    </w:lvl>
    <w:lvl w:ilvl="7" w:tplc="A7FC14D2">
      <w:start w:val="1"/>
      <w:numFmt w:val="lowerRoman"/>
      <w:lvlText w:val="%8."/>
      <w:lvlJc w:val="right"/>
      <w:pPr>
        <w:ind w:left="1800" w:hanging="360"/>
      </w:pPr>
    </w:lvl>
    <w:lvl w:ilvl="8" w:tplc="05EC87F2">
      <w:start w:val="1"/>
      <w:numFmt w:val="lowerRoman"/>
      <w:lvlText w:val="%9."/>
      <w:lvlJc w:val="right"/>
      <w:pPr>
        <w:ind w:left="1800" w:hanging="360"/>
      </w:pPr>
    </w:lvl>
  </w:abstractNum>
  <w:abstractNum w:abstractNumId="27" w15:restartNumberingAfterBreak="0">
    <w:nsid w:val="4E793BC7"/>
    <w:multiLevelType w:val="multilevel"/>
    <w:tmpl w:val="E5F2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5A5E3C"/>
    <w:multiLevelType w:val="hybridMultilevel"/>
    <w:tmpl w:val="0226ECAA"/>
    <w:lvl w:ilvl="0" w:tplc="81868F46">
      <w:start w:val="1"/>
      <w:numFmt w:val="bullet"/>
      <w:lvlText w:val=""/>
      <w:lvlJc w:val="left"/>
      <w:pPr>
        <w:ind w:left="360" w:hanging="360"/>
      </w:pPr>
      <w:rPr>
        <w:rFonts w:ascii="Symbol" w:hAnsi="Symbol" w:hint="default"/>
      </w:rPr>
    </w:lvl>
    <w:lvl w:ilvl="1" w:tplc="FBCAFBCA" w:tentative="1">
      <w:start w:val="1"/>
      <w:numFmt w:val="bullet"/>
      <w:lvlText w:val="o"/>
      <w:lvlJc w:val="left"/>
      <w:pPr>
        <w:ind w:left="1080" w:hanging="360"/>
      </w:pPr>
      <w:rPr>
        <w:rFonts w:ascii="Courier New" w:hAnsi="Courier New" w:hint="default"/>
      </w:rPr>
    </w:lvl>
    <w:lvl w:ilvl="2" w:tplc="3080FE02" w:tentative="1">
      <w:start w:val="1"/>
      <w:numFmt w:val="bullet"/>
      <w:lvlText w:val=""/>
      <w:lvlJc w:val="left"/>
      <w:pPr>
        <w:ind w:left="1800" w:hanging="360"/>
      </w:pPr>
      <w:rPr>
        <w:rFonts w:ascii="Wingdings" w:hAnsi="Wingdings" w:hint="default"/>
      </w:rPr>
    </w:lvl>
    <w:lvl w:ilvl="3" w:tplc="38AEB9F8" w:tentative="1">
      <w:start w:val="1"/>
      <w:numFmt w:val="bullet"/>
      <w:lvlText w:val=""/>
      <w:lvlJc w:val="left"/>
      <w:pPr>
        <w:ind w:left="2520" w:hanging="360"/>
      </w:pPr>
      <w:rPr>
        <w:rFonts w:ascii="Symbol" w:hAnsi="Symbol" w:hint="default"/>
      </w:rPr>
    </w:lvl>
    <w:lvl w:ilvl="4" w:tplc="109EBACC" w:tentative="1">
      <w:start w:val="1"/>
      <w:numFmt w:val="bullet"/>
      <w:lvlText w:val="o"/>
      <w:lvlJc w:val="left"/>
      <w:pPr>
        <w:ind w:left="3240" w:hanging="360"/>
      </w:pPr>
      <w:rPr>
        <w:rFonts w:ascii="Courier New" w:hAnsi="Courier New" w:hint="default"/>
      </w:rPr>
    </w:lvl>
    <w:lvl w:ilvl="5" w:tplc="BDE81990" w:tentative="1">
      <w:start w:val="1"/>
      <w:numFmt w:val="bullet"/>
      <w:lvlText w:val=""/>
      <w:lvlJc w:val="left"/>
      <w:pPr>
        <w:ind w:left="3960" w:hanging="360"/>
      </w:pPr>
      <w:rPr>
        <w:rFonts w:ascii="Wingdings" w:hAnsi="Wingdings" w:hint="default"/>
      </w:rPr>
    </w:lvl>
    <w:lvl w:ilvl="6" w:tplc="FE549BA4" w:tentative="1">
      <w:start w:val="1"/>
      <w:numFmt w:val="bullet"/>
      <w:lvlText w:val=""/>
      <w:lvlJc w:val="left"/>
      <w:pPr>
        <w:ind w:left="4680" w:hanging="360"/>
      </w:pPr>
      <w:rPr>
        <w:rFonts w:ascii="Symbol" w:hAnsi="Symbol" w:hint="default"/>
      </w:rPr>
    </w:lvl>
    <w:lvl w:ilvl="7" w:tplc="8376B3E6" w:tentative="1">
      <w:start w:val="1"/>
      <w:numFmt w:val="bullet"/>
      <w:lvlText w:val="o"/>
      <w:lvlJc w:val="left"/>
      <w:pPr>
        <w:ind w:left="5400" w:hanging="360"/>
      </w:pPr>
      <w:rPr>
        <w:rFonts w:ascii="Courier New" w:hAnsi="Courier New" w:hint="default"/>
      </w:rPr>
    </w:lvl>
    <w:lvl w:ilvl="8" w:tplc="371E086C" w:tentative="1">
      <w:start w:val="1"/>
      <w:numFmt w:val="bullet"/>
      <w:lvlText w:val=""/>
      <w:lvlJc w:val="left"/>
      <w:pPr>
        <w:ind w:left="6120" w:hanging="360"/>
      </w:pPr>
      <w:rPr>
        <w:rFonts w:ascii="Wingdings" w:hAnsi="Wingdings" w:hint="default"/>
      </w:rPr>
    </w:lvl>
  </w:abstractNum>
  <w:abstractNum w:abstractNumId="29" w15:restartNumberingAfterBreak="0">
    <w:nsid w:val="59433005"/>
    <w:multiLevelType w:val="hybridMultilevel"/>
    <w:tmpl w:val="8B48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3A3D1E"/>
    <w:multiLevelType w:val="multilevel"/>
    <w:tmpl w:val="CB9A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4C6C54"/>
    <w:multiLevelType w:val="hybridMultilevel"/>
    <w:tmpl w:val="F1E687DA"/>
    <w:lvl w:ilvl="0" w:tplc="4A948D66">
      <w:start w:val="1"/>
      <w:numFmt w:val="bullet"/>
      <w:pStyle w:val="Norm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457B34"/>
    <w:multiLevelType w:val="hybridMultilevel"/>
    <w:tmpl w:val="BC9A0290"/>
    <w:lvl w:ilvl="0" w:tplc="B3D472FC">
      <w:start w:val="1"/>
      <w:numFmt w:val="decimal"/>
      <w:pStyle w:val="Normalnumbering"/>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1F8792A"/>
    <w:multiLevelType w:val="hybridMultilevel"/>
    <w:tmpl w:val="91EC92E2"/>
    <w:lvl w:ilvl="0" w:tplc="CD4ED0F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4C6025"/>
    <w:multiLevelType w:val="multilevel"/>
    <w:tmpl w:val="5BD450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75895DDC"/>
    <w:multiLevelType w:val="multilevel"/>
    <w:tmpl w:val="2B80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4A4B51"/>
    <w:multiLevelType w:val="hybridMultilevel"/>
    <w:tmpl w:val="5D7E26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7C76B17"/>
    <w:multiLevelType w:val="multilevel"/>
    <w:tmpl w:val="438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A63A01"/>
    <w:multiLevelType w:val="hybridMultilevel"/>
    <w:tmpl w:val="0DFCBF1E"/>
    <w:lvl w:ilvl="0" w:tplc="EF6CC5C6">
      <w:start w:val="1"/>
      <w:numFmt w:val="lowerRoman"/>
      <w:lvlText w:val="%1."/>
      <w:lvlJc w:val="right"/>
      <w:pPr>
        <w:ind w:left="1080" w:hanging="360"/>
      </w:pPr>
    </w:lvl>
    <w:lvl w:ilvl="1" w:tplc="B3BE151C" w:tentative="1">
      <w:start w:val="1"/>
      <w:numFmt w:val="lowerLetter"/>
      <w:lvlText w:val="%2."/>
      <w:lvlJc w:val="left"/>
      <w:pPr>
        <w:ind w:left="1080" w:hanging="360"/>
      </w:pPr>
    </w:lvl>
    <w:lvl w:ilvl="2" w:tplc="5A5A9F52" w:tentative="1">
      <w:start w:val="1"/>
      <w:numFmt w:val="lowerRoman"/>
      <w:lvlText w:val="%3."/>
      <w:lvlJc w:val="right"/>
      <w:pPr>
        <w:ind w:left="1800" w:hanging="180"/>
      </w:pPr>
    </w:lvl>
    <w:lvl w:ilvl="3" w:tplc="760C4C54" w:tentative="1">
      <w:start w:val="1"/>
      <w:numFmt w:val="decimal"/>
      <w:lvlText w:val="%4."/>
      <w:lvlJc w:val="left"/>
      <w:pPr>
        <w:ind w:left="2520" w:hanging="360"/>
      </w:pPr>
    </w:lvl>
    <w:lvl w:ilvl="4" w:tplc="AB463F8A" w:tentative="1">
      <w:start w:val="1"/>
      <w:numFmt w:val="lowerLetter"/>
      <w:lvlText w:val="%5."/>
      <w:lvlJc w:val="left"/>
      <w:pPr>
        <w:ind w:left="3240" w:hanging="360"/>
      </w:pPr>
    </w:lvl>
    <w:lvl w:ilvl="5" w:tplc="24B808D8" w:tentative="1">
      <w:start w:val="1"/>
      <w:numFmt w:val="lowerRoman"/>
      <w:lvlText w:val="%6."/>
      <w:lvlJc w:val="right"/>
      <w:pPr>
        <w:ind w:left="3960" w:hanging="180"/>
      </w:pPr>
    </w:lvl>
    <w:lvl w:ilvl="6" w:tplc="9898946C" w:tentative="1">
      <w:start w:val="1"/>
      <w:numFmt w:val="decimal"/>
      <w:lvlText w:val="%7."/>
      <w:lvlJc w:val="left"/>
      <w:pPr>
        <w:ind w:left="4680" w:hanging="360"/>
      </w:pPr>
    </w:lvl>
    <w:lvl w:ilvl="7" w:tplc="7C0E8824" w:tentative="1">
      <w:start w:val="1"/>
      <w:numFmt w:val="lowerLetter"/>
      <w:lvlText w:val="%8."/>
      <w:lvlJc w:val="left"/>
      <w:pPr>
        <w:ind w:left="5400" w:hanging="360"/>
      </w:pPr>
    </w:lvl>
    <w:lvl w:ilvl="8" w:tplc="6414E3F6" w:tentative="1">
      <w:start w:val="1"/>
      <w:numFmt w:val="lowerRoman"/>
      <w:lvlText w:val="%9."/>
      <w:lvlJc w:val="right"/>
      <w:pPr>
        <w:ind w:left="6120" w:hanging="180"/>
      </w:pPr>
    </w:lvl>
  </w:abstractNum>
  <w:abstractNum w:abstractNumId="39" w15:restartNumberingAfterBreak="0">
    <w:nsid w:val="7E90414A"/>
    <w:multiLevelType w:val="multilevel"/>
    <w:tmpl w:val="A3380842"/>
    <w:lvl w:ilvl="0">
      <w:start w:val="1"/>
      <w:numFmt w:val="decimal"/>
      <w:lvlText w:val="%1."/>
      <w:lvlJc w:val="left"/>
      <w:pPr>
        <w:ind w:left="360" w:hanging="360"/>
      </w:pPr>
      <w:rPr>
        <w:rFonts w:hint="default"/>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27387870">
    <w:abstractNumId w:val="3"/>
  </w:num>
  <w:num w:numId="2" w16cid:durableId="694384806">
    <w:abstractNumId w:val="30"/>
  </w:num>
  <w:num w:numId="3" w16cid:durableId="329915262">
    <w:abstractNumId w:val="13"/>
  </w:num>
  <w:num w:numId="4" w16cid:durableId="1983731156">
    <w:abstractNumId w:val="7"/>
  </w:num>
  <w:num w:numId="5" w16cid:durableId="314532946">
    <w:abstractNumId w:val="37"/>
  </w:num>
  <w:num w:numId="6" w16cid:durableId="1982806830">
    <w:abstractNumId w:val="34"/>
  </w:num>
  <w:num w:numId="7" w16cid:durableId="2097360364">
    <w:abstractNumId w:val="10"/>
  </w:num>
  <w:num w:numId="8" w16cid:durableId="1583102670">
    <w:abstractNumId w:val="27"/>
  </w:num>
  <w:num w:numId="9" w16cid:durableId="2136629946">
    <w:abstractNumId w:val="9"/>
  </w:num>
  <w:num w:numId="10" w16cid:durableId="1420826871">
    <w:abstractNumId w:val="35"/>
  </w:num>
  <w:num w:numId="11" w16cid:durableId="1554384397">
    <w:abstractNumId w:val="19"/>
  </w:num>
  <w:num w:numId="12" w16cid:durableId="1616058861">
    <w:abstractNumId w:val="15"/>
  </w:num>
  <w:num w:numId="13" w16cid:durableId="120073687">
    <w:abstractNumId w:val="1"/>
  </w:num>
  <w:num w:numId="14" w16cid:durableId="14813966">
    <w:abstractNumId w:val="22"/>
  </w:num>
  <w:num w:numId="15" w16cid:durableId="5715019">
    <w:abstractNumId w:val="18"/>
  </w:num>
  <w:num w:numId="16" w16cid:durableId="1130052658">
    <w:abstractNumId w:val="23"/>
  </w:num>
  <w:num w:numId="17" w16cid:durableId="1822691380">
    <w:abstractNumId w:val="6"/>
  </w:num>
  <w:num w:numId="18" w16cid:durableId="389883723">
    <w:abstractNumId w:val="0"/>
  </w:num>
  <w:num w:numId="19" w16cid:durableId="108672436">
    <w:abstractNumId w:val="4"/>
  </w:num>
  <w:num w:numId="20" w16cid:durableId="794367355">
    <w:abstractNumId w:val="38"/>
  </w:num>
  <w:num w:numId="21" w16cid:durableId="1723213416">
    <w:abstractNumId w:val="20"/>
  </w:num>
  <w:num w:numId="22" w16cid:durableId="337852359">
    <w:abstractNumId w:val="24"/>
  </w:num>
  <w:num w:numId="23" w16cid:durableId="311952865">
    <w:abstractNumId w:val="12"/>
  </w:num>
  <w:num w:numId="24" w16cid:durableId="1175802031">
    <w:abstractNumId w:val="39"/>
  </w:num>
  <w:num w:numId="25" w16cid:durableId="1404138784">
    <w:abstractNumId w:val="39"/>
  </w:num>
  <w:num w:numId="26" w16cid:durableId="236015256">
    <w:abstractNumId w:val="39"/>
  </w:num>
  <w:num w:numId="27" w16cid:durableId="1582522249">
    <w:abstractNumId w:val="39"/>
  </w:num>
  <w:num w:numId="28" w16cid:durableId="506099817">
    <w:abstractNumId w:val="39"/>
  </w:num>
  <w:num w:numId="29" w16cid:durableId="1537234554">
    <w:abstractNumId w:val="39"/>
  </w:num>
  <w:num w:numId="30" w16cid:durableId="1800874166">
    <w:abstractNumId w:val="39"/>
  </w:num>
  <w:num w:numId="31" w16cid:durableId="665473659">
    <w:abstractNumId w:val="39"/>
  </w:num>
  <w:num w:numId="32" w16cid:durableId="571088605">
    <w:abstractNumId w:val="39"/>
  </w:num>
  <w:num w:numId="33" w16cid:durableId="117646584">
    <w:abstractNumId w:val="31"/>
  </w:num>
  <w:num w:numId="34" w16cid:durableId="2060936878">
    <w:abstractNumId w:val="32"/>
  </w:num>
  <w:num w:numId="35" w16cid:durableId="359622448">
    <w:abstractNumId w:val="2"/>
  </w:num>
  <w:num w:numId="36" w16cid:durableId="881360548">
    <w:abstractNumId w:val="29"/>
  </w:num>
  <w:num w:numId="37" w16cid:durableId="988245509">
    <w:abstractNumId w:val="28"/>
  </w:num>
  <w:num w:numId="38" w16cid:durableId="1075711565">
    <w:abstractNumId w:val="8"/>
  </w:num>
  <w:num w:numId="39" w16cid:durableId="920985529">
    <w:abstractNumId w:val="16"/>
  </w:num>
  <w:num w:numId="40" w16cid:durableId="797913948">
    <w:abstractNumId w:val="11"/>
  </w:num>
  <w:num w:numId="41" w16cid:durableId="869758629">
    <w:abstractNumId w:val="33"/>
  </w:num>
  <w:num w:numId="42" w16cid:durableId="589966336">
    <w:abstractNumId w:val="21"/>
  </w:num>
  <w:num w:numId="43" w16cid:durableId="1631789105">
    <w:abstractNumId w:val="17"/>
  </w:num>
  <w:num w:numId="44" w16cid:durableId="1250891978">
    <w:abstractNumId w:val="14"/>
  </w:num>
  <w:num w:numId="45" w16cid:durableId="769620646">
    <w:abstractNumId w:val="5"/>
  </w:num>
  <w:num w:numId="46" w16cid:durableId="1064108875">
    <w:abstractNumId w:val="36"/>
  </w:num>
  <w:num w:numId="47" w16cid:durableId="937178287">
    <w:abstractNumId w:val="25"/>
  </w:num>
  <w:num w:numId="48" w16cid:durableId="18138618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MDcyMDE0MzM2MjVW0lEKTi0uzszPAykwrAUA+8p6tiwAAAA="/>
  </w:docVars>
  <w:rsids>
    <w:rsidRoot w:val="00951407"/>
    <w:rsid w:val="00000BB1"/>
    <w:rsid w:val="00002CDD"/>
    <w:rsid w:val="00006F2E"/>
    <w:rsid w:val="00017208"/>
    <w:rsid w:val="00020630"/>
    <w:rsid w:val="000217F5"/>
    <w:rsid w:val="00027687"/>
    <w:rsid w:val="00033E8B"/>
    <w:rsid w:val="00045676"/>
    <w:rsid w:val="00051BF8"/>
    <w:rsid w:val="00054546"/>
    <w:rsid w:val="00056FE8"/>
    <w:rsid w:val="00063E8F"/>
    <w:rsid w:val="0006464F"/>
    <w:rsid w:val="00070BC4"/>
    <w:rsid w:val="000721AE"/>
    <w:rsid w:val="000830DF"/>
    <w:rsid w:val="00085E83"/>
    <w:rsid w:val="00087C29"/>
    <w:rsid w:val="000920A3"/>
    <w:rsid w:val="000A0884"/>
    <w:rsid w:val="000A5F9D"/>
    <w:rsid w:val="000B023D"/>
    <w:rsid w:val="000B05D6"/>
    <w:rsid w:val="000B65F9"/>
    <w:rsid w:val="000C0408"/>
    <w:rsid w:val="000C218B"/>
    <w:rsid w:val="000C4500"/>
    <w:rsid w:val="000C4556"/>
    <w:rsid w:val="000C4E80"/>
    <w:rsid w:val="000C6A4A"/>
    <w:rsid w:val="000C6D8B"/>
    <w:rsid w:val="000D22D9"/>
    <w:rsid w:val="000D4929"/>
    <w:rsid w:val="000E59BE"/>
    <w:rsid w:val="000E725E"/>
    <w:rsid w:val="000E78E0"/>
    <w:rsid w:val="001018E4"/>
    <w:rsid w:val="00101CC8"/>
    <w:rsid w:val="00103968"/>
    <w:rsid w:val="00110D4C"/>
    <w:rsid w:val="00111567"/>
    <w:rsid w:val="001131A0"/>
    <w:rsid w:val="0011355C"/>
    <w:rsid w:val="001155E2"/>
    <w:rsid w:val="001204CF"/>
    <w:rsid w:val="0012061D"/>
    <w:rsid w:val="001259A0"/>
    <w:rsid w:val="00126254"/>
    <w:rsid w:val="00127A40"/>
    <w:rsid w:val="00132D3D"/>
    <w:rsid w:val="001342ED"/>
    <w:rsid w:val="0013459D"/>
    <w:rsid w:val="001370EB"/>
    <w:rsid w:val="0013737D"/>
    <w:rsid w:val="0013771A"/>
    <w:rsid w:val="00143226"/>
    <w:rsid w:val="00150F69"/>
    <w:rsid w:val="00151AAE"/>
    <w:rsid w:val="00154C89"/>
    <w:rsid w:val="001658BD"/>
    <w:rsid w:val="001701C1"/>
    <w:rsid w:val="001702A0"/>
    <w:rsid w:val="00171900"/>
    <w:rsid w:val="00171B31"/>
    <w:rsid w:val="00171E22"/>
    <w:rsid w:val="001734CA"/>
    <w:rsid w:val="0017672E"/>
    <w:rsid w:val="0018008F"/>
    <w:rsid w:val="00181173"/>
    <w:rsid w:val="00194698"/>
    <w:rsid w:val="00195D78"/>
    <w:rsid w:val="00197602"/>
    <w:rsid w:val="001A1373"/>
    <w:rsid w:val="001A16FC"/>
    <w:rsid w:val="001A48EC"/>
    <w:rsid w:val="001B09E0"/>
    <w:rsid w:val="001B2544"/>
    <w:rsid w:val="001B5882"/>
    <w:rsid w:val="001B788F"/>
    <w:rsid w:val="001C39CD"/>
    <w:rsid w:val="001D213F"/>
    <w:rsid w:val="001D5EE8"/>
    <w:rsid w:val="001E4B94"/>
    <w:rsid w:val="001E505C"/>
    <w:rsid w:val="001E50A3"/>
    <w:rsid w:val="001E7C42"/>
    <w:rsid w:val="001F3737"/>
    <w:rsid w:val="001F4B42"/>
    <w:rsid w:val="00202FA0"/>
    <w:rsid w:val="002119C3"/>
    <w:rsid w:val="0021485F"/>
    <w:rsid w:val="002204D0"/>
    <w:rsid w:val="00221D28"/>
    <w:rsid w:val="00223B05"/>
    <w:rsid w:val="0022573D"/>
    <w:rsid w:val="00231139"/>
    <w:rsid w:val="00231B0D"/>
    <w:rsid w:val="002379CC"/>
    <w:rsid w:val="002444A4"/>
    <w:rsid w:val="00250E00"/>
    <w:rsid w:val="00252413"/>
    <w:rsid w:val="00253D92"/>
    <w:rsid w:val="00255255"/>
    <w:rsid w:val="00255525"/>
    <w:rsid w:val="00260269"/>
    <w:rsid w:val="0026051A"/>
    <w:rsid w:val="00261B1B"/>
    <w:rsid w:val="00262BB1"/>
    <w:rsid w:val="00263B02"/>
    <w:rsid w:val="00265793"/>
    <w:rsid w:val="00273911"/>
    <w:rsid w:val="00274557"/>
    <w:rsid w:val="00276697"/>
    <w:rsid w:val="00283327"/>
    <w:rsid w:val="00286BD4"/>
    <w:rsid w:val="00287072"/>
    <w:rsid w:val="00287C6E"/>
    <w:rsid w:val="00290912"/>
    <w:rsid w:val="00293EDA"/>
    <w:rsid w:val="002A1F3F"/>
    <w:rsid w:val="002A5316"/>
    <w:rsid w:val="002B0FC3"/>
    <w:rsid w:val="002D003C"/>
    <w:rsid w:val="002D12FC"/>
    <w:rsid w:val="002D32AB"/>
    <w:rsid w:val="002D3582"/>
    <w:rsid w:val="002D3A30"/>
    <w:rsid w:val="002D4DB1"/>
    <w:rsid w:val="002D6CAF"/>
    <w:rsid w:val="002E0F84"/>
    <w:rsid w:val="002E1F58"/>
    <w:rsid w:val="002E41E0"/>
    <w:rsid w:val="002E61D8"/>
    <w:rsid w:val="002E7E79"/>
    <w:rsid w:val="002F0E25"/>
    <w:rsid w:val="002F1A08"/>
    <w:rsid w:val="002F5A1E"/>
    <w:rsid w:val="002F79B0"/>
    <w:rsid w:val="0030061A"/>
    <w:rsid w:val="003065E5"/>
    <w:rsid w:val="003201D7"/>
    <w:rsid w:val="00327C0A"/>
    <w:rsid w:val="00330FA8"/>
    <w:rsid w:val="00331D7F"/>
    <w:rsid w:val="00334784"/>
    <w:rsid w:val="00336EF4"/>
    <w:rsid w:val="00344182"/>
    <w:rsid w:val="00345FA4"/>
    <w:rsid w:val="003469D3"/>
    <w:rsid w:val="00350A9E"/>
    <w:rsid w:val="003527B5"/>
    <w:rsid w:val="003530AA"/>
    <w:rsid w:val="0035378A"/>
    <w:rsid w:val="00355D6F"/>
    <w:rsid w:val="00357532"/>
    <w:rsid w:val="00357D75"/>
    <w:rsid w:val="0036377F"/>
    <w:rsid w:val="00365F2B"/>
    <w:rsid w:val="003675D5"/>
    <w:rsid w:val="00370513"/>
    <w:rsid w:val="00374FC5"/>
    <w:rsid w:val="00384CA8"/>
    <w:rsid w:val="00386946"/>
    <w:rsid w:val="00390D71"/>
    <w:rsid w:val="00391327"/>
    <w:rsid w:val="00397110"/>
    <w:rsid w:val="00397C39"/>
    <w:rsid w:val="003A3877"/>
    <w:rsid w:val="003A7DC6"/>
    <w:rsid w:val="003B0507"/>
    <w:rsid w:val="003B0FCB"/>
    <w:rsid w:val="003B6699"/>
    <w:rsid w:val="003C1128"/>
    <w:rsid w:val="003D3155"/>
    <w:rsid w:val="003D4116"/>
    <w:rsid w:val="003D60D4"/>
    <w:rsid w:val="003D679B"/>
    <w:rsid w:val="003D739E"/>
    <w:rsid w:val="003E40C9"/>
    <w:rsid w:val="003E772F"/>
    <w:rsid w:val="003F2C97"/>
    <w:rsid w:val="003F6CE5"/>
    <w:rsid w:val="0040347B"/>
    <w:rsid w:val="00405474"/>
    <w:rsid w:val="00407A93"/>
    <w:rsid w:val="00410E4A"/>
    <w:rsid w:val="00417371"/>
    <w:rsid w:val="0042593B"/>
    <w:rsid w:val="00426A12"/>
    <w:rsid w:val="00427976"/>
    <w:rsid w:val="004318CD"/>
    <w:rsid w:val="0043417D"/>
    <w:rsid w:val="00434BB6"/>
    <w:rsid w:val="004460D6"/>
    <w:rsid w:val="00446C67"/>
    <w:rsid w:val="00452595"/>
    <w:rsid w:val="00453D49"/>
    <w:rsid w:val="004618D5"/>
    <w:rsid w:val="0046584E"/>
    <w:rsid w:val="0046637B"/>
    <w:rsid w:val="004701B2"/>
    <w:rsid w:val="00470237"/>
    <w:rsid w:val="004716C1"/>
    <w:rsid w:val="00475C4D"/>
    <w:rsid w:val="00476AC5"/>
    <w:rsid w:val="0048155A"/>
    <w:rsid w:val="004845A4"/>
    <w:rsid w:val="00491DE7"/>
    <w:rsid w:val="00496254"/>
    <w:rsid w:val="00496B61"/>
    <w:rsid w:val="004A0FC1"/>
    <w:rsid w:val="004A11A5"/>
    <w:rsid w:val="004A1D5F"/>
    <w:rsid w:val="004A3919"/>
    <w:rsid w:val="004A3C61"/>
    <w:rsid w:val="004A4D35"/>
    <w:rsid w:val="004A6511"/>
    <w:rsid w:val="004A6A2C"/>
    <w:rsid w:val="004B0B33"/>
    <w:rsid w:val="004B1A24"/>
    <w:rsid w:val="004B6D74"/>
    <w:rsid w:val="004B6EB2"/>
    <w:rsid w:val="004C2B65"/>
    <w:rsid w:val="004D091A"/>
    <w:rsid w:val="004D11AD"/>
    <w:rsid w:val="004D1638"/>
    <w:rsid w:val="004D5F70"/>
    <w:rsid w:val="004D622B"/>
    <w:rsid w:val="004D6CFD"/>
    <w:rsid w:val="004E09A6"/>
    <w:rsid w:val="004E1921"/>
    <w:rsid w:val="004E3DF7"/>
    <w:rsid w:val="004E6BD3"/>
    <w:rsid w:val="00500934"/>
    <w:rsid w:val="00503692"/>
    <w:rsid w:val="00503C39"/>
    <w:rsid w:val="00506083"/>
    <w:rsid w:val="005065D5"/>
    <w:rsid w:val="0050706A"/>
    <w:rsid w:val="00513EA1"/>
    <w:rsid w:val="0051520C"/>
    <w:rsid w:val="00520F55"/>
    <w:rsid w:val="0052161E"/>
    <w:rsid w:val="005243C6"/>
    <w:rsid w:val="0052442B"/>
    <w:rsid w:val="00530255"/>
    <w:rsid w:val="00530292"/>
    <w:rsid w:val="00533711"/>
    <w:rsid w:val="005364A5"/>
    <w:rsid w:val="0053725E"/>
    <w:rsid w:val="0053744C"/>
    <w:rsid w:val="00541D33"/>
    <w:rsid w:val="005466A7"/>
    <w:rsid w:val="00546A5A"/>
    <w:rsid w:val="00554E3C"/>
    <w:rsid w:val="00557C57"/>
    <w:rsid w:val="005622A5"/>
    <w:rsid w:val="005656B7"/>
    <w:rsid w:val="00570CF5"/>
    <w:rsid w:val="00571ACD"/>
    <w:rsid w:val="005733FE"/>
    <w:rsid w:val="0057515F"/>
    <w:rsid w:val="00580F45"/>
    <w:rsid w:val="0058250A"/>
    <w:rsid w:val="00582F75"/>
    <w:rsid w:val="0058541D"/>
    <w:rsid w:val="005900C3"/>
    <w:rsid w:val="005930AC"/>
    <w:rsid w:val="005939F5"/>
    <w:rsid w:val="0059530A"/>
    <w:rsid w:val="005B2CB3"/>
    <w:rsid w:val="005B3103"/>
    <w:rsid w:val="005B63ED"/>
    <w:rsid w:val="005B7104"/>
    <w:rsid w:val="005C2620"/>
    <w:rsid w:val="005C5E53"/>
    <w:rsid w:val="005E2E69"/>
    <w:rsid w:val="005F1102"/>
    <w:rsid w:val="005F3384"/>
    <w:rsid w:val="005F42A1"/>
    <w:rsid w:val="005F4EAD"/>
    <w:rsid w:val="005F61B7"/>
    <w:rsid w:val="005F6E87"/>
    <w:rsid w:val="00600D81"/>
    <w:rsid w:val="0060241E"/>
    <w:rsid w:val="00615664"/>
    <w:rsid w:val="00616559"/>
    <w:rsid w:val="0061722B"/>
    <w:rsid w:val="00620189"/>
    <w:rsid w:val="00622105"/>
    <w:rsid w:val="00622861"/>
    <w:rsid w:val="00624DE1"/>
    <w:rsid w:val="006267B6"/>
    <w:rsid w:val="0062746F"/>
    <w:rsid w:val="0063097B"/>
    <w:rsid w:val="00633DCB"/>
    <w:rsid w:val="006352AF"/>
    <w:rsid w:val="00637A35"/>
    <w:rsid w:val="00642EFA"/>
    <w:rsid w:val="00644E30"/>
    <w:rsid w:val="00645A14"/>
    <w:rsid w:val="00651C9C"/>
    <w:rsid w:val="0065205E"/>
    <w:rsid w:val="0066063B"/>
    <w:rsid w:val="00661A9E"/>
    <w:rsid w:val="0066587E"/>
    <w:rsid w:val="006801B9"/>
    <w:rsid w:val="00684AA6"/>
    <w:rsid w:val="00690F0D"/>
    <w:rsid w:val="00692D02"/>
    <w:rsid w:val="00693838"/>
    <w:rsid w:val="00693BD9"/>
    <w:rsid w:val="006A09A9"/>
    <w:rsid w:val="006A5DCF"/>
    <w:rsid w:val="006C1453"/>
    <w:rsid w:val="006C1D13"/>
    <w:rsid w:val="006C53B8"/>
    <w:rsid w:val="006D34B1"/>
    <w:rsid w:val="006D7DA5"/>
    <w:rsid w:val="006E1446"/>
    <w:rsid w:val="006E17B4"/>
    <w:rsid w:val="006E1E91"/>
    <w:rsid w:val="006E3396"/>
    <w:rsid w:val="006E464B"/>
    <w:rsid w:val="006F1D96"/>
    <w:rsid w:val="006F244E"/>
    <w:rsid w:val="006F3C6B"/>
    <w:rsid w:val="006F7CBB"/>
    <w:rsid w:val="00700A2F"/>
    <w:rsid w:val="00702AE1"/>
    <w:rsid w:val="00705112"/>
    <w:rsid w:val="00713E2A"/>
    <w:rsid w:val="00715D78"/>
    <w:rsid w:val="00716D57"/>
    <w:rsid w:val="00716F8F"/>
    <w:rsid w:val="00720393"/>
    <w:rsid w:val="00722FA0"/>
    <w:rsid w:val="00724EB2"/>
    <w:rsid w:val="0072578A"/>
    <w:rsid w:val="0072671E"/>
    <w:rsid w:val="00726920"/>
    <w:rsid w:val="007317F6"/>
    <w:rsid w:val="00733B8B"/>
    <w:rsid w:val="00733CFA"/>
    <w:rsid w:val="00741ECC"/>
    <w:rsid w:val="00746E7A"/>
    <w:rsid w:val="0075436E"/>
    <w:rsid w:val="00757E73"/>
    <w:rsid w:val="00771E60"/>
    <w:rsid w:val="00772A79"/>
    <w:rsid w:val="00774AFB"/>
    <w:rsid w:val="00777119"/>
    <w:rsid w:val="0079141B"/>
    <w:rsid w:val="00793878"/>
    <w:rsid w:val="0079530D"/>
    <w:rsid w:val="007A7070"/>
    <w:rsid w:val="007B10C9"/>
    <w:rsid w:val="007B1623"/>
    <w:rsid w:val="007B3B3B"/>
    <w:rsid w:val="007B4ADC"/>
    <w:rsid w:val="007B784B"/>
    <w:rsid w:val="007C15C9"/>
    <w:rsid w:val="007C349F"/>
    <w:rsid w:val="007D0244"/>
    <w:rsid w:val="007D1A5D"/>
    <w:rsid w:val="007D4C8B"/>
    <w:rsid w:val="007E37A9"/>
    <w:rsid w:val="007E398D"/>
    <w:rsid w:val="007E5C1C"/>
    <w:rsid w:val="007F068E"/>
    <w:rsid w:val="007F26BD"/>
    <w:rsid w:val="007F2BC2"/>
    <w:rsid w:val="007F414E"/>
    <w:rsid w:val="008002D3"/>
    <w:rsid w:val="00801AA2"/>
    <w:rsid w:val="00802358"/>
    <w:rsid w:val="00802612"/>
    <w:rsid w:val="008042AE"/>
    <w:rsid w:val="00805210"/>
    <w:rsid w:val="0080589E"/>
    <w:rsid w:val="00806B98"/>
    <w:rsid w:val="00811E7D"/>
    <w:rsid w:val="00813610"/>
    <w:rsid w:val="0083000B"/>
    <w:rsid w:val="0083143A"/>
    <w:rsid w:val="00832088"/>
    <w:rsid w:val="00834FA3"/>
    <w:rsid w:val="008404B9"/>
    <w:rsid w:val="00840F00"/>
    <w:rsid w:val="00842F25"/>
    <w:rsid w:val="00844467"/>
    <w:rsid w:val="00845129"/>
    <w:rsid w:val="0084680D"/>
    <w:rsid w:val="008476A6"/>
    <w:rsid w:val="00847D5E"/>
    <w:rsid w:val="008538E9"/>
    <w:rsid w:val="0085577B"/>
    <w:rsid w:val="008645FD"/>
    <w:rsid w:val="00866BDB"/>
    <w:rsid w:val="0087133E"/>
    <w:rsid w:val="00871C48"/>
    <w:rsid w:val="0087679E"/>
    <w:rsid w:val="00877C1E"/>
    <w:rsid w:val="00881891"/>
    <w:rsid w:val="008827ED"/>
    <w:rsid w:val="008A145E"/>
    <w:rsid w:val="008A7C6A"/>
    <w:rsid w:val="008B398F"/>
    <w:rsid w:val="008C425F"/>
    <w:rsid w:val="008C4D50"/>
    <w:rsid w:val="008C6506"/>
    <w:rsid w:val="008D12F7"/>
    <w:rsid w:val="008D184D"/>
    <w:rsid w:val="008D5954"/>
    <w:rsid w:val="008E22CF"/>
    <w:rsid w:val="008F27B1"/>
    <w:rsid w:val="008F4620"/>
    <w:rsid w:val="008F7C65"/>
    <w:rsid w:val="00900250"/>
    <w:rsid w:val="009028D8"/>
    <w:rsid w:val="00904350"/>
    <w:rsid w:val="009059D9"/>
    <w:rsid w:val="00906B9B"/>
    <w:rsid w:val="00911E71"/>
    <w:rsid w:val="0091547B"/>
    <w:rsid w:val="0092176A"/>
    <w:rsid w:val="009308A1"/>
    <w:rsid w:val="0093345D"/>
    <w:rsid w:val="00933F91"/>
    <w:rsid w:val="009358C4"/>
    <w:rsid w:val="009422D7"/>
    <w:rsid w:val="00942831"/>
    <w:rsid w:val="00946241"/>
    <w:rsid w:val="00947927"/>
    <w:rsid w:val="00947D81"/>
    <w:rsid w:val="00951407"/>
    <w:rsid w:val="00957DEF"/>
    <w:rsid w:val="00966800"/>
    <w:rsid w:val="00971341"/>
    <w:rsid w:val="009743EB"/>
    <w:rsid w:val="009830C5"/>
    <w:rsid w:val="00991580"/>
    <w:rsid w:val="00992340"/>
    <w:rsid w:val="009951AE"/>
    <w:rsid w:val="009951F3"/>
    <w:rsid w:val="009A08D9"/>
    <w:rsid w:val="009A2D12"/>
    <w:rsid w:val="009A56FC"/>
    <w:rsid w:val="009A7CA2"/>
    <w:rsid w:val="009B01BC"/>
    <w:rsid w:val="009B23C5"/>
    <w:rsid w:val="009B3C6B"/>
    <w:rsid w:val="009B6653"/>
    <w:rsid w:val="009C2D01"/>
    <w:rsid w:val="009C2F53"/>
    <w:rsid w:val="009C36D5"/>
    <w:rsid w:val="009E596F"/>
    <w:rsid w:val="009E61A0"/>
    <w:rsid w:val="009E6DEF"/>
    <w:rsid w:val="009F1F68"/>
    <w:rsid w:val="009F4A1D"/>
    <w:rsid w:val="009F4D4A"/>
    <w:rsid w:val="009F52E4"/>
    <w:rsid w:val="009F6F26"/>
    <w:rsid w:val="00A140B8"/>
    <w:rsid w:val="00A31811"/>
    <w:rsid w:val="00A33B9D"/>
    <w:rsid w:val="00A37DAB"/>
    <w:rsid w:val="00A37EDA"/>
    <w:rsid w:val="00A44D24"/>
    <w:rsid w:val="00A44D40"/>
    <w:rsid w:val="00A45980"/>
    <w:rsid w:val="00A5475E"/>
    <w:rsid w:val="00A63D40"/>
    <w:rsid w:val="00A74D0E"/>
    <w:rsid w:val="00A8433C"/>
    <w:rsid w:val="00A903CA"/>
    <w:rsid w:val="00A91992"/>
    <w:rsid w:val="00A93E91"/>
    <w:rsid w:val="00A96349"/>
    <w:rsid w:val="00A97B2E"/>
    <w:rsid w:val="00AA69A8"/>
    <w:rsid w:val="00AB28CE"/>
    <w:rsid w:val="00AB2AFE"/>
    <w:rsid w:val="00AB6AB3"/>
    <w:rsid w:val="00AC146E"/>
    <w:rsid w:val="00AC7077"/>
    <w:rsid w:val="00AC71CC"/>
    <w:rsid w:val="00AD0542"/>
    <w:rsid w:val="00AD367A"/>
    <w:rsid w:val="00AD4069"/>
    <w:rsid w:val="00AD560B"/>
    <w:rsid w:val="00AF2948"/>
    <w:rsid w:val="00AF354B"/>
    <w:rsid w:val="00AF42C6"/>
    <w:rsid w:val="00AF52A0"/>
    <w:rsid w:val="00AF6F13"/>
    <w:rsid w:val="00B03866"/>
    <w:rsid w:val="00B04E3F"/>
    <w:rsid w:val="00B05413"/>
    <w:rsid w:val="00B05CEF"/>
    <w:rsid w:val="00B06E7F"/>
    <w:rsid w:val="00B119C7"/>
    <w:rsid w:val="00B14276"/>
    <w:rsid w:val="00B1480D"/>
    <w:rsid w:val="00B20992"/>
    <w:rsid w:val="00B24A7E"/>
    <w:rsid w:val="00B24B21"/>
    <w:rsid w:val="00B265A8"/>
    <w:rsid w:val="00B27C2D"/>
    <w:rsid w:val="00B32ABB"/>
    <w:rsid w:val="00B358F0"/>
    <w:rsid w:val="00B37FBB"/>
    <w:rsid w:val="00B449F3"/>
    <w:rsid w:val="00B4563A"/>
    <w:rsid w:val="00B46A49"/>
    <w:rsid w:val="00B50307"/>
    <w:rsid w:val="00B51576"/>
    <w:rsid w:val="00B55AF4"/>
    <w:rsid w:val="00B62F56"/>
    <w:rsid w:val="00B6374A"/>
    <w:rsid w:val="00B665DB"/>
    <w:rsid w:val="00B700F8"/>
    <w:rsid w:val="00B70E05"/>
    <w:rsid w:val="00B72883"/>
    <w:rsid w:val="00B759D5"/>
    <w:rsid w:val="00B82C89"/>
    <w:rsid w:val="00B82DFF"/>
    <w:rsid w:val="00B84CA8"/>
    <w:rsid w:val="00B86CDC"/>
    <w:rsid w:val="00B86D1A"/>
    <w:rsid w:val="00B91ACF"/>
    <w:rsid w:val="00B91F8E"/>
    <w:rsid w:val="00BA404E"/>
    <w:rsid w:val="00BA4088"/>
    <w:rsid w:val="00BA5920"/>
    <w:rsid w:val="00BA6562"/>
    <w:rsid w:val="00BB29C0"/>
    <w:rsid w:val="00BC275C"/>
    <w:rsid w:val="00BC5C6B"/>
    <w:rsid w:val="00BD09A0"/>
    <w:rsid w:val="00BD24E7"/>
    <w:rsid w:val="00BD36E2"/>
    <w:rsid w:val="00BE358D"/>
    <w:rsid w:val="00BF0D67"/>
    <w:rsid w:val="00BF0E82"/>
    <w:rsid w:val="00BF23CB"/>
    <w:rsid w:val="00C01394"/>
    <w:rsid w:val="00C0518B"/>
    <w:rsid w:val="00C05EDD"/>
    <w:rsid w:val="00C0788D"/>
    <w:rsid w:val="00C1487A"/>
    <w:rsid w:val="00C216F1"/>
    <w:rsid w:val="00C230F0"/>
    <w:rsid w:val="00C2570F"/>
    <w:rsid w:val="00C25853"/>
    <w:rsid w:val="00C25AAE"/>
    <w:rsid w:val="00C3009F"/>
    <w:rsid w:val="00C40277"/>
    <w:rsid w:val="00C451C4"/>
    <w:rsid w:val="00C45294"/>
    <w:rsid w:val="00C47182"/>
    <w:rsid w:val="00C47292"/>
    <w:rsid w:val="00C50009"/>
    <w:rsid w:val="00C602BB"/>
    <w:rsid w:val="00C659E8"/>
    <w:rsid w:val="00C71F02"/>
    <w:rsid w:val="00C811A5"/>
    <w:rsid w:val="00C82F49"/>
    <w:rsid w:val="00C93CCE"/>
    <w:rsid w:val="00C95F16"/>
    <w:rsid w:val="00C9611F"/>
    <w:rsid w:val="00CA5A64"/>
    <w:rsid w:val="00CB150D"/>
    <w:rsid w:val="00CB201B"/>
    <w:rsid w:val="00CB29FE"/>
    <w:rsid w:val="00CB33C8"/>
    <w:rsid w:val="00CB497F"/>
    <w:rsid w:val="00CC2276"/>
    <w:rsid w:val="00CC2B41"/>
    <w:rsid w:val="00CC4405"/>
    <w:rsid w:val="00CD1C01"/>
    <w:rsid w:val="00CD346A"/>
    <w:rsid w:val="00CD519E"/>
    <w:rsid w:val="00CD56C7"/>
    <w:rsid w:val="00CE0258"/>
    <w:rsid w:val="00CE347D"/>
    <w:rsid w:val="00CE411B"/>
    <w:rsid w:val="00CE4EDD"/>
    <w:rsid w:val="00CE5FD8"/>
    <w:rsid w:val="00CF10C4"/>
    <w:rsid w:val="00CF135F"/>
    <w:rsid w:val="00CF5D6F"/>
    <w:rsid w:val="00D057BF"/>
    <w:rsid w:val="00D118F0"/>
    <w:rsid w:val="00D15940"/>
    <w:rsid w:val="00D15D5E"/>
    <w:rsid w:val="00D1728F"/>
    <w:rsid w:val="00D243B7"/>
    <w:rsid w:val="00D24D07"/>
    <w:rsid w:val="00D26144"/>
    <w:rsid w:val="00D36DCB"/>
    <w:rsid w:val="00D4236A"/>
    <w:rsid w:val="00D42547"/>
    <w:rsid w:val="00D45F33"/>
    <w:rsid w:val="00D46A6C"/>
    <w:rsid w:val="00D52EF9"/>
    <w:rsid w:val="00D531C4"/>
    <w:rsid w:val="00D53FCC"/>
    <w:rsid w:val="00D56255"/>
    <w:rsid w:val="00D607D5"/>
    <w:rsid w:val="00D725F6"/>
    <w:rsid w:val="00D73CB3"/>
    <w:rsid w:val="00D753EE"/>
    <w:rsid w:val="00D775B8"/>
    <w:rsid w:val="00D81476"/>
    <w:rsid w:val="00D85C6E"/>
    <w:rsid w:val="00D904D9"/>
    <w:rsid w:val="00D91F53"/>
    <w:rsid w:val="00D93E76"/>
    <w:rsid w:val="00D9501A"/>
    <w:rsid w:val="00DA3E7D"/>
    <w:rsid w:val="00DB2C86"/>
    <w:rsid w:val="00DB555D"/>
    <w:rsid w:val="00DB5594"/>
    <w:rsid w:val="00DB5B88"/>
    <w:rsid w:val="00DC2DB7"/>
    <w:rsid w:val="00DD46FE"/>
    <w:rsid w:val="00DD5BB2"/>
    <w:rsid w:val="00DE334C"/>
    <w:rsid w:val="00DE4541"/>
    <w:rsid w:val="00DF1C7A"/>
    <w:rsid w:val="00DF52CB"/>
    <w:rsid w:val="00E04876"/>
    <w:rsid w:val="00E04E8F"/>
    <w:rsid w:val="00E11530"/>
    <w:rsid w:val="00E157FA"/>
    <w:rsid w:val="00E16D49"/>
    <w:rsid w:val="00E21964"/>
    <w:rsid w:val="00E23FE5"/>
    <w:rsid w:val="00E27AE2"/>
    <w:rsid w:val="00E309BE"/>
    <w:rsid w:val="00E46D2A"/>
    <w:rsid w:val="00E47EDC"/>
    <w:rsid w:val="00E507B0"/>
    <w:rsid w:val="00E50949"/>
    <w:rsid w:val="00E56AA4"/>
    <w:rsid w:val="00E57CE7"/>
    <w:rsid w:val="00E66E9B"/>
    <w:rsid w:val="00E71E0F"/>
    <w:rsid w:val="00E80AE6"/>
    <w:rsid w:val="00E9598E"/>
    <w:rsid w:val="00EA1DA4"/>
    <w:rsid w:val="00EA6029"/>
    <w:rsid w:val="00EA72C7"/>
    <w:rsid w:val="00EB01AD"/>
    <w:rsid w:val="00EB2F01"/>
    <w:rsid w:val="00EB495A"/>
    <w:rsid w:val="00EB6AA3"/>
    <w:rsid w:val="00EB74E6"/>
    <w:rsid w:val="00EC148C"/>
    <w:rsid w:val="00EC2BB5"/>
    <w:rsid w:val="00EC3E3C"/>
    <w:rsid w:val="00EC6519"/>
    <w:rsid w:val="00ED0786"/>
    <w:rsid w:val="00ED79DA"/>
    <w:rsid w:val="00EE0FF6"/>
    <w:rsid w:val="00EE10DC"/>
    <w:rsid w:val="00EE1736"/>
    <w:rsid w:val="00EE6165"/>
    <w:rsid w:val="00EE666A"/>
    <w:rsid w:val="00EF349B"/>
    <w:rsid w:val="00EF50D1"/>
    <w:rsid w:val="00EF5E94"/>
    <w:rsid w:val="00F00FD4"/>
    <w:rsid w:val="00F02114"/>
    <w:rsid w:val="00F0301C"/>
    <w:rsid w:val="00F048B3"/>
    <w:rsid w:val="00F05354"/>
    <w:rsid w:val="00F12A59"/>
    <w:rsid w:val="00F14EA9"/>
    <w:rsid w:val="00F15D97"/>
    <w:rsid w:val="00F15DE4"/>
    <w:rsid w:val="00F20225"/>
    <w:rsid w:val="00F210E5"/>
    <w:rsid w:val="00F2247B"/>
    <w:rsid w:val="00F24C0B"/>
    <w:rsid w:val="00F25740"/>
    <w:rsid w:val="00F2697C"/>
    <w:rsid w:val="00F35DFD"/>
    <w:rsid w:val="00F372DB"/>
    <w:rsid w:val="00F4089A"/>
    <w:rsid w:val="00F41162"/>
    <w:rsid w:val="00F50AC9"/>
    <w:rsid w:val="00F61EF9"/>
    <w:rsid w:val="00F65223"/>
    <w:rsid w:val="00F6792E"/>
    <w:rsid w:val="00F67E49"/>
    <w:rsid w:val="00F70AFA"/>
    <w:rsid w:val="00F70EB3"/>
    <w:rsid w:val="00F80609"/>
    <w:rsid w:val="00F91A8F"/>
    <w:rsid w:val="00F91F47"/>
    <w:rsid w:val="00F97BED"/>
    <w:rsid w:val="00FA1DDD"/>
    <w:rsid w:val="00FB246C"/>
    <w:rsid w:val="00FB357E"/>
    <w:rsid w:val="00FC5AC9"/>
    <w:rsid w:val="00FC76B5"/>
    <w:rsid w:val="00FD1AB6"/>
    <w:rsid w:val="00FE33CD"/>
    <w:rsid w:val="00FE620F"/>
    <w:rsid w:val="00FF55B2"/>
    <w:rsid w:val="00FF75CB"/>
    <w:rsid w:val="018A4969"/>
    <w:rsid w:val="01E87237"/>
    <w:rsid w:val="0248FC70"/>
    <w:rsid w:val="0250465A"/>
    <w:rsid w:val="0453455B"/>
    <w:rsid w:val="0585B392"/>
    <w:rsid w:val="063AC506"/>
    <w:rsid w:val="070381EC"/>
    <w:rsid w:val="07527335"/>
    <w:rsid w:val="07DAD732"/>
    <w:rsid w:val="088C340B"/>
    <w:rsid w:val="098D44F4"/>
    <w:rsid w:val="09EAC366"/>
    <w:rsid w:val="0A8B6DD7"/>
    <w:rsid w:val="0B479C93"/>
    <w:rsid w:val="0B7DC16D"/>
    <w:rsid w:val="0C4DD3F6"/>
    <w:rsid w:val="0CA34519"/>
    <w:rsid w:val="0D010299"/>
    <w:rsid w:val="0D01DD93"/>
    <w:rsid w:val="0E22EA45"/>
    <w:rsid w:val="0E473823"/>
    <w:rsid w:val="0E9CD2FA"/>
    <w:rsid w:val="0EE80022"/>
    <w:rsid w:val="0FB54142"/>
    <w:rsid w:val="10B9642B"/>
    <w:rsid w:val="126AFE9D"/>
    <w:rsid w:val="12ECE204"/>
    <w:rsid w:val="134CCD82"/>
    <w:rsid w:val="13E2B4B6"/>
    <w:rsid w:val="1417CDE0"/>
    <w:rsid w:val="144D0496"/>
    <w:rsid w:val="154508E2"/>
    <w:rsid w:val="16D3239B"/>
    <w:rsid w:val="16E9725F"/>
    <w:rsid w:val="16FD3450"/>
    <w:rsid w:val="17C5E2CD"/>
    <w:rsid w:val="18424529"/>
    <w:rsid w:val="18662E80"/>
    <w:rsid w:val="188AAE12"/>
    <w:rsid w:val="188CAD2D"/>
    <w:rsid w:val="18EBABBD"/>
    <w:rsid w:val="1957C10E"/>
    <w:rsid w:val="197EEF63"/>
    <w:rsid w:val="19C97DCD"/>
    <w:rsid w:val="19E0C032"/>
    <w:rsid w:val="1AD4E00E"/>
    <w:rsid w:val="1AE45B32"/>
    <w:rsid w:val="1C86E8BC"/>
    <w:rsid w:val="1D89E82A"/>
    <w:rsid w:val="1E13B274"/>
    <w:rsid w:val="1E754297"/>
    <w:rsid w:val="2156F5EC"/>
    <w:rsid w:val="228E99AC"/>
    <w:rsid w:val="25C62DCA"/>
    <w:rsid w:val="2611842A"/>
    <w:rsid w:val="26A11277"/>
    <w:rsid w:val="286D08B2"/>
    <w:rsid w:val="2A25D8B3"/>
    <w:rsid w:val="2A52718E"/>
    <w:rsid w:val="2AABDFA5"/>
    <w:rsid w:val="2B0DAB6C"/>
    <w:rsid w:val="2BEE41EF"/>
    <w:rsid w:val="2C1C80C5"/>
    <w:rsid w:val="2C7AFB54"/>
    <w:rsid w:val="2D5D9293"/>
    <w:rsid w:val="2D80C89F"/>
    <w:rsid w:val="2D8A1250"/>
    <w:rsid w:val="2F1D6491"/>
    <w:rsid w:val="2F25E2B1"/>
    <w:rsid w:val="2F6498AF"/>
    <w:rsid w:val="2FD68619"/>
    <w:rsid w:val="3053F50E"/>
    <w:rsid w:val="31672285"/>
    <w:rsid w:val="317B9F50"/>
    <w:rsid w:val="319EFF53"/>
    <w:rsid w:val="333C707A"/>
    <w:rsid w:val="36091820"/>
    <w:rsid w:val="37B1321B"/>
    <w:rsid w:val="37B2AAB3"/>
    <w:rsid w:val="3822FD8B"/>
    <w:rsid w:val="38CF6150"/>
    <w:rsid w:val="38F16086"/>
    <w:rsid w:val="391A1CA3"/>
    <w:rsid w:val="39CAF749"/>
    <w:rsid w:val="39FDB8B4"/>
    <w:rsid w:val="3A166A8B"/>
    <w:rsid w:val="3A3A68F4"/>
    <w:rsid w:val="3B1B0DF3"/>
    <w:rsid w:val="3B4FD770"/>
    <w:rsid w:val="3BA9F484"/>
    <w:rsid w:val="3BF97258"/>
    <w:rsid w:val="3CEC6729"/>
    <w:rsid w:val="3D890DF8"/>
    <w:rsid w:val="3E0FFEC7"/>
    <w:rsid w:val="3FE1A4D0"/>
    <w:rsid w:val="3FF682D4"/>
    <w:rsid w:val="4077821B"/>
    <w:rsid w:val="40B32915"/>
    <w:rsid w:val="41CFCBF2"/>
    <w:rsid w:val="43318310"/>
    <w:rsid w:val="43A70982"/>
    <w:rsid w:val="46BD60B9"/>
    <w:rsid w:val="474F05E6"/>
    <w:rsid w:val="47F1D3F9"/>
    <w:rsid w:val="48C65FF4"/>
    <w:rsid w:val="48F32892"/>
    <w:rsid w:val="49965E5D"/>
    <w:rsid w:val="4BF994E9"/>
    <w:rsid w:val="4DBEEF78"/>
    <w:rsid w:val="4DFDCBE5"/>
    <w:rsid w:val="4E02FA19"/>
    <w:rsid w:val="4E855F65"/>
    <w:rsid w:val="50BBAF2C"/>
    <w:rsid w:val="5140D457"/>
    <w:rsid w:val="514328AD"/>
    <w:rsid w:val="52315CDC"/>
    <w:rsid w:val="54544BA9"/>
    <w:rsid w:val="556C20EE"/>
    <w:rsid w:val="561698F8"/>
    <w:rsid w:val="57AEEEC0"/>
    <w:rsid w:val="588CB0FE"/>
    <w:rsid w:val="5C1C8FAA"/>
    <w:rsid w:val="5C2FABA6"/>
    <w:rsid w:val="5C5666BA"/>
    <w:rsid w:val="5C6B44D4"/>
    <w:rsid w:val="5F1510D8"/>
    <w:rsid w:val="5F1BA8D9"/>
    <w:rsid w:val="5F89E097"/>
    <w:rsid w:val="5F8A7276"/>
    <w:rsid w:val="5FEAF2C5"/>
    <w:rsid w:val="6056C3CB"/>
    <w:rsid w:val="61E6A68C"/>
    <w:rsid w:val="62878FF4"/>
    <w:rsid w:val="62A44F87"/>
    <w:rsid w:val="62D4D9D9"/>
    <w:rsid w:val="6363BEEA"/>
    <w:rsid w:val="63B16BE4"/>
    <w:rsid w:val="64F499F5"/>
    <w:rsid w:val="67937110"/>
    <w:rsid w:val="684F34C3"/>
    <w:rsid w:val="68738C5D"/>
    <w:rsid w:val="68C21A71"/>
    <w:rsid w:val="6A5D995D"/>
    <w:rsid w:val="6C0F255C"/>
    <w:rsid w:val="6C52A5FF"/>
    <w:rsid w:val="6D67C394"/>
    <w:rsid w:val="6F5322BF"/>
    <w:rsid w:val="71056A1C"/>
    <w:rsid w:val="726961F2"/>
    <w:rsid w:val="72CACBA5"/>
    <w:rsid w:val="7381D03A"/>
    <w:rsid w:val="7684BFB0"/>
    <w:rsid w:val="770DF027"/>
    <w:rsid w:val="775B1A26"/>
    <w:rsid w:val="7849D038"/>
    <w:rsid w:val="79084B89"/>
    <w:rsid w:val="79AD2953"/>
    <w:rsid w:val="7AA6CA63"/>
    <w:rsid w:val="7C262F09"/>
    <w:rsid w:val="7FE00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442E"/>
  <w15:chartTrackingRefBased/>
  <w15:docId w15:val="{6C918B4C-1D96-4ABD-BDE7-E3258E97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116"/>
  </w:style>
  <w:style w:type="paragraph" w:styleId="Heading1">
    <w:name w:val="heading 1"/>
    <w:basedOn w:val="Normal"/>
    <w:next w:val="Normal"/>
    <w:link w:val="Heading1Char"/>
    <w:autoRedefine/>
    <w:uiPriority w:val="9"/>
    <w:qFormat/>
    <w:rsid w:val="001F4B42"/>
    <w:pPr>
      <w:keepNext/>
      <w:keepLines/>
      <w:spacing w:before="240" w:after="0"/>
      <w:ind w:left="360" w:hanging="360"/>
      <w:outlineLvl w:val="0"/>
    </w:pPr>
    <w:rPr>
      <w:rFonts w:eastAsiaTheme="majorEastAsia" w:cstheme="minorHAnsi"/>
      <w:sz w:val="48"/>
      <w:szCs w:val="48"/>
    </w:rPr>
  </w:style>
  <w:style w:type="paragraph" w:styleId="Heading2">
    <w:name w:val="heading 2"/>
    <w:basedOn w:val="Heading1"/>
    <w:next w:val="Normal"/>
    <w:link w:val="Heading2Char"/>
    <w:autoRedefine/>
    <w:uiPriority w:val="9"/>
    <w:unhideWhenUsed/>
    <w:qFormat/>
    <w:rsid w:val="003D4116"/>
    <w:pPr>
      <w:spacing w:before="120"/>
      <w:outlineLvl w:val="1"/>
    </w:pPr>
    <w:rPr>
      <w:rFonts w:cstheme="majorBidi"/>
      <w:sz w:val="28"/>
      <w:szCs w:val="26"/>
    </w:rPr>
  </w:style>
  <w:style w:type="paragraph" w:styleId="Heading3">
    <w:name w:val="heading 3"/>
    <w:basedOn w:val="Heading2"/>
    <w:next w:val="Normal"/>
    <w:link w:val="Heading3Char"/>
    <w:autoRedefine/>
    <w:uiPriority w:val="9"/>
    <w:unhideWhenUsed/>
    <w:qFormat/>
    <w:rsid w:val="003D4116"/>
    <w:pPr>
      <w:outlineLvl w:val="2"/>
    </w:pPr>
    <w:rPr>
      <w:sz w:val="24"/>
      <w:szCs w:val="24"/>
    </w:rPr>
  </w:style>
  <w:style w:type="paragraph" w:styleId="Heading4">
    <w:name w:val="heading 4"/>
    <w:basedOn w:val="Heading3"/>
    <w:next w:val="Normal"/>
    <w:link w:val="Heading4Char"/>
    <w:autoRedefine/>
    <w:uiPriority w:val="9"/>
    <w:unhideWhenUsed/>
    <w:qFormat/>
    <w:rsid w:val="000C4E80"/>
    <w:pPr>
      <w:spacing w:line="240" w:lineRule="auto"/>
      <w:ind w:left="357" w:hanging="357"/>
      <w:outlineLvl w:val="3"/>
    </w:pPr>
    <w:rPr>
      <w:iCs/>
    </w:rPr>
  </w:style>
  <w:style w:type="paragraph" w:styleId="Heading5">
    <w:name w:val="heading 5"/>
    <w:basedOn w:val="Heading4"/>
    <w:next w:val="Normal"/>
    <w:link w:val="Heading5Char"/>
    <w:autoRedefine/>
    <w:uiPriority w:val="9"/>
    <w:unhideWhenUsed/>
    <w:rsid w:val="003D4116"/>
    <w:pPr>
      <w:outlineLvl w:val="4"/>
    </w:pPr>
    <w:rPr>
      <w:rFonts w:asciiTheme="majorHAnsi" w:hAnsiTheme="majorHAnsi"/>
      <w:color w:val="2F5496" w:themeColor="accent1" w:themeShade="BF"/>
    </w:rPr>
  </w:style>
  <w:style w:type="paragraph" w:styleId="Heading6">
    <w:name w:val="heading 6"/>
    <w:basedOn w:val="Heading5"/>
    <w:next w:val="Normal"/>
    <w:link w:val="Heading6Char"/>
    <w:autoRedefine/>
    <w:uiPriority w:val="9"/>
    <w:unhideWhenUsed/>
    <w:rsid w:val="003D4116"/>
    <w:pPr>
      <w:outlineLvl w:val="5"/>
    </w:pPr>
    <w:rPr>
      <w:color w:val="1F3763" w:themeColor="accent1" w:themeShade="7F"/>
    </w:rPr>
  </w:style>
  <w:style w:type="paragraph" w:styleId="Heading7">
    <w:name w:val="heading 7"/>
    <w:basedOn w:val="Heading6"/>
    <w:next w:val="Normal"/>
    <w:link w:val="Heading7Char"/>
    <w:autoRedefine/>
    <w:uiPriority w:val="9"/>
    <w:unhideWhenUsed/>
    <w:rsid w:val="003D4116"/>
    <w:pPr>
      <w:outlineLvl w:val="6"/>
    </w:pPr>
    <w:rPr>
      <w:i/>
      <w:iCs w:val="0"/>
    </w:rPr>
  </w:style>
  <w:style w:type="paragraph" w:styleId="Heading8">
    <w:name w:val="heading 8"/>
    <w:basedOn w:val="Heading7"/>
    <w:next w:val="Normal"/>
    <w:link w:val="Heading8Char"/>
    <w:autoRedefine/>
    <w:uiPriority w:val="9"/>
    <w:unhideWhenUsed/>
    <w:rsid w:val="003D4116"/>
    <w:pPr>
      <w:outlineLvl w:val="7"/>
    </w:pPr>
    <w:rPr>
      <w:color w:val="272727" w:themeColor="text1" w:themeTint="D8"/>
      <w:sz w:val="21"/>
      <w:szCs w:val="21"/>
    </w:rPr>
  </w:style>
  <w:style w:type="paragraph" w:styleId="Heading9">
    <w:name w:val="heading 9"/>
    <w:basedOn w:val="Heading8"/>
    <w:next w:val="Normal"/>
    <w:link w:val="Heading9Char"/>
    <w:autoRedefine/>
    <w:uiPriority w:val="9"/>
    <w:unhideWhenUsed/>
    <w:rsid w:val="003D4116"/>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14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1407"/>
  </w:style>
  <w:style w:type="character" w:customStyle="1" w:styleId="eop">
    <w:name w:val="eop"/>
    <w:basedOn w:val="DefaultParagraphFont"/>
    <w:rsid w:val="00951407"/>
  </w:style>
  <w:style w:type="table" w:styleId="TableGrid">
    <w:name w:val="Table Grid"/>
    <w:basedOn w:val="TableNormal"/>
    <w:uiPriority w:val="39"/>
    <w:rsid w:val="0095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4116"/>
    <w:rPr>
      <w:color w:val="808080"/>
    </w:rPr>
  </w:style>
  <w:style w:type="paragraph" w:styleId="Header">
    <w:name w:val="header"/>
    <w:basedOn w:val="Normal"/>
    <w:link w:val="HeaderChar"/>
    <w:uiPriority w:val="99"/>
    <w:unhideWhenUsed/>
    <w:rsid w:val="003D4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116"/>
  </w:style>
  <w:style w:type="paragraph" w:styleId="Footer">
    <w:name w:val="footer"/>
    <w:basedOn w:val="Normal"/>
    <w:link w:val="FooterChar"/>
    <w:uiPriority w:val="99"/>
    <w:unhideWhenUsed/>
    <w:rsid w:val="003D4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116"/>
  </w:style>
  <w:style w:type="character" w:styleId="FollowedHyperlink">
    <w:name w:val="FollowedHyperlink"/>
    <w:basedOn w:val="DefaultParagraphFont"/>
    <w:uiPriority w:val="99"/>
    <w:semiHidden/>
    <w:unhideWhenUsed/>
    <w:rsid w:val="003D4116"/>
    <w:rPr>
      <w:color w:val="954F72" w:themeColor="followedHyperlink"/>
      <w:u w:val="single"/>
    </w:rPr>
  </w:style>
  <w:style w:type="character" w:customStyle="1" w:styleId="Heading1Char">
    <w:name w:val="Heading 1 Char"/>
    <w:basedOn w:val="DefaultParagraphFont"/>
    <w:link w:val="Heading1"/>
    <w:uiPriority w:val="9"/>
    <w:rsid w:val="001F4B42"/>
    <w:rPr>
      <w:rFonts w:eastAsiaTheme="majorEastAsia" w:cstheme="minorHAnsi"/>
      <w:sz w:val="48"/>
      <w:szCs w:val="48"/>
    </w:rPr>
  </w:style>
  <w:style w:type="character" w:customStyle="1" w:styleId="Heading2Char">
    <w:name w:val="Heading 2 Char"/>
    <w:basedOn w:val="DefaultParagraphFont"/>
    <w:link w:val="Heading2"/>
    <w:uiPriority w:val="9"/>
    <w:rsid w:val="003D4116"/>
    <w:rPr>
      <w:rFonts w:eastAsiaTheme="majorEastAsia" w:cstheme="majorBidi"/>
      <w:sz w:val="28"/>
      <w:szCs w:val="26"/>
    </w:rPr>
  </w:style>
  <w:style w:type="character" w:customStyle="1" w:styleId="Heading3Char">
    <w:name w:val="Heading 3 Char"/>
    <w:basedOn w:val="DefaultParagraphFont"/>
    <w:link w:val="Heading3"/>
    <w:uiPriority w:val="9"/>
    <w:rsid w:val="003D4116"/>
    <w:rPr>
      <w:rFonts w:eastAsiaTheme="majorEastAsia" w:cstheme="majorBidi"/>
      <w:sz w:val="24"/>
      <w:szCs w:val="24"/>
    </w:rPr>
  </w:style>
  <w:style w:type="character" w:customStyle="1" w:styleId="Heading4Char">
    <w:name w:val="Heading 4 Char"/>
    <w:basedOn w:val="DefaultParagraphFont"/>
    <w:link w:val="Heading4"/>
    <w:uiPriority w:val="9"/>
    <w:rsid w:val="000C4E80"/>
    <w:rPr>
      <w:rFonts w:eastAsiaTheme="majorEastAsia" w:cstheme="majorBidi"/>
      <w:iCs/>
      <w:sz w:val="24"/>
      <w:szCs w:val="24"/>
    </w:rPr>
  </w:style>
  <w:style w:type="character" w:customStyle="1" w:styleId="Heading5Char">
    <w:name w:val="Heading 5 Char"/>
    <w:basedOn w:val="DefaultParagraphFont"/>
    <w:link w:val="Heading5"/>
    <w:uiPriority w:val="9"/>
    <w:rsid w:val="003D4116"/>
    <w:rPr>
      <w:rFonts w:asciiTheme="majorHAnsi" w:eastAsiaTheme="majorEastAsia" w:hAnsiTheme="majorHAnsi" w:cstheme="majorBidi"/>
      <w:iCs/>
      <w:color w:val="2F5496" w:themeColor="accent1" w:themeShade="BF"/>
      <w:sz w:val="24"/>
      <w:szCs w:val="24"/>
    </w:rPr>
  </w:style>
  <w:style w:type="character" w:customStyle="1" w:styleId="Heading6Char">
    <w:name w:val="Heading 6 Char"/>
    <w:basedOn w:val="DefaultParagraphFont"/>
    <w:link w:val="Heading6"/>
    <w:uiPriority w:val="9"/>
    <w:rsid w:val="003D4116"/>
    <w:rPr>
      <w:rFonts w:asciiTheme="majorHAnsi" w:eastAsiaTheme="majorEastAsia" w:hAnsiTheme="majorHAnsi" w:cstheme="majorBidi"/>
      <w:iCs/>
      <w:color w:val="1F3763" w:themeColor="accent1" w:themeShade="7F"/>
      <w:sz w:val="24"/>
      <w:szCs w:val="24"/>
    </w:rPr>
  </w:style>
  <w:style w:type="character" w:customStyle="1" w:styleId="Heading7Char">
    <w:name w:val="Heading 7 Char"/>
    <w:basedOn w:val="DefaultParagraphFont"/>
    <w:link w:val="Heading7"/>
    <w:uiPriority w:val="9"/>
    <w:rsid w:val="003D4116"/>
    <w:rPr>
      <w:rFonts w:asciiTheme="majorHAnsi" w:eastAsiaTheme="majorEastAsia" w:hAnsiTheme="majorHAnsi" w:cstheme="majorBidi"/>
      <w:i/>
      <w:color w:val="1F3763" w:themeColor="accent1" w:themeShade="7F"/>
      <w:sz w:val="24"/>
      <w:szCs w:val="24"/>
    </w:rPr>
  </w:style>
  <w:style w:type="character" w:customStyle="1" w:styleId="Heading8Char">
    <w:name w:val="Heading 8 Char"/>
    <w:basedOn w:val="DefaultParagraphFont"/>
    <w:link w:val="Heading8"/>
    <w:uiPriority w:val="9"/>
    <w:rsid w:val="003D4116"/>
    <w:rPr>
      <w:rFonts w:asciiTheme="majorHAnsi" w:eastAsiaTheme="majorEastAsia" w:hAnsiTheme="majorHAnsi" w:cstheme="majorBidi"/>
      <w:i/>
      <w:color w:val="272727" w:themeColor="text1" w:themeTint="D8"/>
      <w:sz w:val="21"/>
      <w:szCs w:val="21"/>
    </w:rPr>
  </w:style>
  <w:style w:type="character" w:customStyle="1" w:styleId="Heading9Char">
    <w:name w:val="Heading 9 Char"/>
    <w:basedOn w:val="DefaultParagraphFont"/>
    <w:link w:val="Heading9"/>
    <w:uiPriority w:val="9"/>
    <w:rsid w:val="003D4116"/>
    <w:rPr>
      <w:rFonts w:asciiTheme="majorHAnsi" w:eastAsiaTheme="majorEastAsia" w:hAnsiTheme="majorHAnsi" w:cstheme="majorBidi"/>
      <w:iCs/>
      <w:color w:val="272727" w:themeColor="text1" w:themeTint="D8"/>
      <w:sz w:val="21"/>
      <w:szCs w:val="21"/>
    </w:rPr>
  </w:style>
  <w:style w:type="character" w:styleId="Hyperlink">
    <w:name w:val="Hyperlink"/>
    <w:basedOn w:val="DefaultParagraphFont"/>
    <w:uiPriority w:val="99"/>
    <w:unhideWhenUsed/>
    <w:rsid w:val="003D4116"/>
    <w:rPr>
      <w:color w:val="0563C1" w:themeColor="hyperlink"/>
      <w:u w:val="single"/>
    </w:rPr>
  </w:style>
  <w:style w:type="paragraph" w:styleId="ListParagraph">
    <w:name w:val="List Paragraph"/>
    <w:basedOn w:val="Normal"/>
    <w:uiPriority w:val="34"/>
    <w:qFormat/>
    <w:rsid w:val="003D4116"/>
    <w:pPr>
      <w:ind w:left="720"/>
      <w:contextualSpacing/>
    </w:pPr>
  </w:style>
  <w:style w:type="paragraph" w:customStyle="1" w:styleId="Normalbold">
    <w:name w:val="Normal bold"/>
    <w:basedOn w:val="Normal"/>
    <w:link w:val="NormalboldChar"/>
    <w:autoRedefine/>
    <w:qFormat/>
    <w:rsid w:val="003D4116"/>
    <w:rPr>
      <w:b/>
    </w:rPr>
  </w:style>
  <w:style w:type="character" w:customStyle="1" w:styleId="NormalboldChar">
    <w:name w:val="Normal bold Char"/>
    <w:basedOn w:val="DefaultParagraphFont"/>
    <w:link w:val="Normalbold"/>
    <w:rsid w:val="003D4116"/>
    <w:rPr>
      <w:b/>
    </w:rPr>
  </w:style>
  <w:style w:type="paragraph" w:customStyle="1" w:styleId="Normalbullet">
    <w:name w:val="Normal bullet"/>
    <w:basedOn w:val="Normal"/>
    <w:link w:val="NormalbulletChar"/>
    <w:qFormat/>
    <w:rsid w:val="003D4116"/>
    <w:pPr>
      <w:numPr>
        <w:numId w:val="33"/>
      </w:numPr>
    </w:pPr>
  </w:style>
  <w:style w:type="character" w:customStyle="1" w:styleId="NormalbulletChar">
    <w:name w:val="Normal bullet Char"/>
    <w:basedOn w:val="DefaultParagraphFont"/>
    <w:link w:val="Normalbullet"/>
    <w:rsid w:val="003D4116"/>
  </w:style>
  <w:style w:type="paragraph" w:customStyle="1" w:styleId="Normalnumbering">
    <w:name w:val="Normal numbering"/>
    <w:basedOn w:val="Normal"/>
    <w:link w:val="NormalnumberingChar"/>
    <w:autoRedefine/>
    <w:rsid w:val="003D4116"/>
    <w:pPr>
      <w:numPr>
        <w:numId w:val="34"/>
      </w:numPr>
    </w:pPr>
    <w:rPr>
      <w:rFonts w:cs="Arial"/>
    </w:rPr>
  </w:style>
  <w:style w:type="character" w:customStyle="1" w:styleId="NormalnumberingChar">
    <w:name w:val="Normal numbering Char"/>
    <w:basedOn w:val="DefaultParagraphFont"/>
    <w:link w:val="Normalnumbering"/>
    <w:locked/>
    <w:rsid w:val="003D4116"/>
    <w:rPr>
      <w:rFonts w:cs="Arial"/>
    </w:rPr>
  </w:style>
  <w:style w:type="paragraph" w:customStyle="1" w:styleId="Numberednormal">
    <w:name w:val="Numbered normal"/>
    <w:basedOn w:val="Normal"/>
    <w:link w:val="NumberednormalChar"/>
    <w:qFormat/>
    <w:rsid w:val="003D4116"/>
    <w:pPr>
      <w:numPr>
        <w:numId w:val="35"/>
      </w:numPr>
    </w:pPr>
  </w:style>
  <w:style w:type="character" w:customStyle="1" w:styleId="NumberednormalChar">
    <w:name w:val="Numbered normal Char"/>
    <w:basedOn w:val="NormalboldChar"/>
    <w:link w:val="Numberednormal"/>
    <w:rsid w:val="003D4116"/>
    <w:rPr>
      <w:b w:val="0"/>
    </w:rPr>
  </w:style>
  <w:style w:type="paragraph" w:styleId="Subtitle">
    <w:name w:val="Subtitle"/>
    <w:basedOn w:val="Normal"/>
    <w:next w:val="Normal"/>
    <w:link w:val="SubtitleChar"/>
    <w:autoRedefine/>
    <w:uiPriority w:val="11"/>
    <w:qFormat/>
    <w:rsid w:val="00B119C7"/>
    <w:pPr>
      <w:numPr>
        <w:ilvl w:val="1"/>
      </w:numPr>
    </w:pPr>
    <w:rPr>
      <w:rFonts w:eastAsiaTheme="minorEastAsia"/>
      <w:color w:val="002F5F"/>
      <w:spacing w:val="15"/>
      <w:sz w:val="40"/>
    </w:rPr>
  </w:style>
  <w:style w:type="character" w:customStyle="1" w:styleId="SubtitleChar">
    <w:name w:val="Subtitle Char"/>
    <w:basedOn w:val="DefaultParagraphFont"/>
    <w:link w:val="Subtitle"/>
    <w:uiPriority w:val="11"/>
    <w:rsid w:val="00B119C7"/>
    <w:rPr>
      <w:rFonts w:eastAsiaTheme="minorEastAsia"/>
      <w:color w:val="002F5F"/>
      <w:spacing w:val="15"/>
      <w:sz w:val="40"/>
    </w:rPr>
  </w:style>
  <w:style w:type="paragraph" w:styleId="Title">
    <w:name w:val="Title"/>
    <w:basedOn w:val="Normal"/>
    <w:next w:val="Normal"/>
    <w:link w:val="TitleChar"/>
    <w:autoRedefine/>
    <w:uiPriority w:val="10"/>
    <w:qFormat/>
    <w:rsid w:val="00F210E5"/>
    <w:pPr>
      <w:spacing w:after="0"/>
      <w:contextualSpacing/>
    </w:pPr>
    <w:rPr>
      <w:rFonts w:eastAsiaTheme="majorEastAsia" w:cstheme="majorBidi"/>
      <w:color w:val="AB1F2D"/>
      <w:spacing w:val="-10"/>
      <w:kern w:val="28"/>
      <w:sz w:val="56"/>
      <w:szCs w:val="56"/>
    </w:rPr>
  </w:style>
  <w:style w:type="character" w:customStyle="1" w:styleId="TitleChar">
    <w:name w:val="Title Char"/>
    <w:basedOn w:val="DefaultParagraphFont"/>
    <w:link w:val="Title"/>
    <w:uiPriority w:val="10"/>
    <w:rsid w:val="00F210E5"/>
    <w:rPr>
      <w:rFonts w:eastAsiaTheme="majorEastAsia" w:cstheme="majorBidi"/>
      <w:color w:val="AB1F2D"/>
      <w:spacing w:val="-10"/>
      <w:kern w:val="28"/>
      <w:sz w:val="56"/>
      <w:szCs w:val="56"/>
    </w:rPr>
  </w:style>
  <w:style w:type="paragraph" w:styleId="TOC1">
    <w:name w:val="toc 1"/>
    <w:basedOn w:val="Normal"/>
    <w:next w:val="Normal"/>
    <w:autoRedefine/>
    <w:uiPriority w:val="39"/>
    <w:unhideWhenUsed/>
    <w:rsid w:val="003D4116"/>
    <w:pPr>
      <w:spacing w:after="100"/>
    </w:pPr>
  </w:style>
  <w:style w:type="paragraph" w:styleId="TOC2">
    <w:name w:val="toc 2"/>
    <w:basedOn w:val="Normal"/>
    <w:next w:val="Normal"/>
    <w:autoRedefine/>
    <w:uiPriority w:val="39"/>
    <w:unhideWhenUsed/>
    <w:rsid w:val="003D4116"/>
    <w:pPr>
      <w:spacing w:after="100"/>
      <w:ind w:left="240"/>
    </w:pPr>
  </w:style>
  <w:style w:type="paragraph" w:styleId="TOC3">
    <w:name w:val="toc 3"/>
    <w:basedOn w:val="Normal"/>
    <w:next w:val="Normal"/>
    <w:autoRedefine/>
    <w:uiPriority w:val="39"/>
    <w:unhideWhenUsed/>
    <w:rsid w:val="003D4116"/>
    <w:pPr>
      <w:spacing w:after="100"/>
      <w:ind w:left="480"/>
    </w:pPr>
  </w:style>
  <w:style w:type="character" w:styleId="UnresolvedMention">
    <w:name w:val="Unresolved Mention"/>
    <w:basedOn w:val="DefaultParagraphFont"/>
    <w:uiPriority w:val="99"/>
    <w:semiHidden/>
    <w:unhideWhenUsed/>
    <w:rsid w:val="003D4116"/>
    <w:rPr>
      <w:color w:val="605E5C"/>
      <w:shd w:val="clear" w:color="auto" w:fill="E1DFDD"/>
    </w:rPr>
  </w:style>
  <w:style w:type="paragraph" w:styleId="BalloonText">
    <w:name w:val="Balloon Text"/>
    <w:basedOn w:val="Normal"/>
    <w:link w:val="BalloonTextChar"/>
    <w:uiPriority w:val="99"/>
    <w:semiHidden/>
    <w:unhideWhenUsed/>
    <w:rsid w:val="00EF5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E94"/>
    <w:rPr>
      <w:rFonts w:ascii="Segoe UI" w:hAnsi="Segoe UI" w:cs="Segoe UI"/>
      <w:sz w:val="18"/>
      <w:szCs w:val="18"/>
    </w:rPr>
  </w:style>
  <w:style w:type="character" w:styleId="CommentReference">
    <w:name w:val="annotation reference"/>
    <w:basedOn w:val="DefaultParagraphFont"/>
    <w:uiPriority w:val="99"/>
    <w:semiHidden/>
    <w:unhideWhenUsed/>
    <w:rsid w:val="00EF5E94"/>
    <w:rPr>
      <w:sz w:val="16"/>
      <w:szCs w:val="16"/>
    </w:rPr>
  </w:style>
  <w:style w:type="paragraph" w:styleId="CommentText">
    <w:name w:val="annotation text"/>
    <w:basedOn w:val="Normal"/>
    <w:link w:val="CommentTextChar"/>
    <w:uiPriority w:val="99"/>
    <w:unhideWhenUsed/>
    <w:rsid w:val="00EF5E94"/>
    <w:pPr>
      <w:spacing w:line="240" w:lineRule="auto"/>
    </w:pPr>
    <w:rPr>
      <w:sz w:val="20"/>
      <w:szCs w:val="20"/>
    </w:rPr>
  </w:style>
  <w:style w:type="character" w:customStyle="1" w:styleId="CommentTextChar">
    <w:name w:val="Comment Text Char"/>
    <w:basedOn w:val="DefaultParagraphFont"/>
    <w:link w:val="CommentText"/>
    <w:uiPriority w:val="99"/>
    <w:rsid w:val="00EF5E94"/>
    <w:rPr>
      <w:sz w:val="20"/>
      <w:szCs w:val="20"/>
    </w:rPr>
  </w:style>
  <w:style w:type="paragraph" w:styleId="CommentSubject">
    <w:name w:val="annotation subject"/>
    <w:basedOn w:val="CommentText"/>
    <w:next w:val="CommentText"/>
    <w:link w:val="CommentSubjectChar"/>
    <w:uiPriority w:val="99"/>
    <w:semiHidden/>
    <w:unhideWhenUsed/>
    <w:rsid w:val="00EF5E94"/>
    <w:rPr>
      <w:b/>
      <w:bCs/>
    </w:rPr>
  </w:style>
  <w:style w:type="character" w:customStyle="1" w:styleId="CommentSubjectChar">
    <w:name w:val="Comment Subject Char"/>
    <w:basedOn w:val="CommentTextChar"/>
    <w:link w:val="CommentSubject"/>
    <w:uiPriority w:val="99"/>
    <w:semiHidden/>
    <w:rsid w:val="00EF5E94"/>
    <w:rPr>
      <w:b/>
      <w:bCs/>
      <w:sz w:val="20"/>
      <w:szCs w:val="20"/>
    </w:rPr>
  </w:style>
  <w:style w:type="character" w:styleId="Emphasis">
    <w:name w:val="Emphasis"/>
    <w:basedOn w:val="DefaultParagraphFont"/>
    <w:uiPriority w:val="20"/>
    <w:qFormat/>
    <w:rsid w:val="00D91F53"/>
    <w:rPr>
      <w:i/>
      <w:iCs/>
    </w:rPr>
  </w:style>
  <w:style w:type="paragraph" w:styleId="Revision">
    <w:name w:val="Revision"/>
    <w:hidden/>
    <w:uiPriority w:val="99"/>
    <w:semiHidden/>
    <w:rsid w:val="00B4563A"/>
    <w:pPr>
      <w:spacing w:after="0" w:line="240" w:lineRule="auto"/>
    </w:pPr>
  </w:style>
  <w:style w:type="paragraph" w:styleId="NoSpacing">
    <w:name w:val="No Spacing"/>
    <w:uiPriority w:val="1"/>
    <w:qFormat/>
    <w:rsid w:val="00557C57"/>
    <w:pPr>
      <w:spacing w:after="0" w:line="240" w:lineRule="auto"/>
    </w:pPr>
  </w:style>
  <w:style w:type="paragraph" w:customStyle="1" w:styleId="pf0">
    <w:name w:val="pf0"/>
    <w:basedOn w:val="Normal"/>
    <w:rsid w:val="005751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5751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90622">
      <w:bodyDiv w:val="1"/>
      <w:marLeft w:val="0"/>
      <w:marRight w:val="0"/>
      <w:marTop w:val="0"/>
      <w:marBottom w:val="0"/>
      <w:divBdr>
        <w:top w:val="none" w:sz="0" w:space="0" w:color="auto"/>
        <w:left w:val="none" w:sz="0" w:space="0" w:color="auto"/>
        <w:bottom w:val="none" w:sz="0" w:space="0" w:color="auto"/>
        <w:right w:val="none" w:sz="0" w:space="0" w:color="auto"/>
      </w:divBdr>
    </w:div>
    <w:div w:id="803698279">
      <w:bodyDiv w:val="1"/>
      <w:marLeft w:val="0"/>
      <w:marRight w:val="0"/>
      <w:marTop w:val="0"/>
      <w:marBottom w:val="0"/>
      <w:divBdr>
        <w:top w:val="none" w:sz="0" w:space="0" w:color="auto"/>
        <w:left w:val="none" w:sz="0" w:space="0" w:color="auto"/>
        <w:bottom w:val="none" w:sz="0" w:space="0" w:color="auto"/>
        <w:right w:val="none" w:sz="0" w:space="0" w:color="auto"/>
      </w:divBdr>
    </w:div>
    <w:div w:id="1126892473">
      <w:bodyDiv w:val="1"/>
      <w:marLeft w:val="0"/>
      <w:marRight w:val="0"/>
      <w:marTop w:val="0"/>
      <w:marBottom w:val="0"/>
      <w:divBdr>
        <w:top w:val="none" w:sz="0" w:space="0" w:color="auto"/>
        <w:left w:val="none" w:sz="0" w:space="0" w:color="auto"/>
        <w:bottom w:val="none" w:sz="0" w:space="0" w:color="auto"/>
        <w:right w:val="none" w:sz="0" w:space="0" w:color="auto"/>
      </w:divBdr>
      <w:divsChild>
        <w:div w:id="162986">
          <w:marLeft w:val="0"/>
          <w:marRight w:val="0"/>
          <w:marTop w:val="0"/>
          <w:marBottom w:val="0"/>
          <w:divBdr>
            <w:top w:val="none" w:sz="0" w:space="0" w:color="auto"/>
            <w:left w:val="none" w:sz="0" w:space="0" w:color="auto"/>
            <w:bottom w:val="none" w:sz="0" w:space="0" w:color="auto"/>
            <w:right w:val="none" w:sz="0" w:space="0" w:color="auto"/>
          </w:divBdr>
        </w:div>
        <w:div w:id="95490140">
          <w:marLeft w:val="0"/>
          <w:marRight w:val="0"/>
          <w:marTop w:val="0"/>
          <w:marBottom w:val="0"/>
          <w:divBdr>
            <w:top w:val="none" w:sz="0" w:space="0" w:color="auto"/>
            <w:left w:val="none" w:sz="0" w:space="0" w:color="auto"/>
            <w:bottom w:val="none" w:sz="0" w:space="0" w:color="auto"/>
            <w:right w:val="none" w:sz="0" w:space="0" w:color="auto"/>
          </w:divBdr>
        </w:div>
        <w:div w:id="127549140">
          <w:marLeft w:val="0"/>
          <w:marRight w:val="0"/>
          <w:marTop w:val="0"/>
          <w:marBottom w:val="0"/>
          <w:divBdr>
            <w:top w:val="none" w:sz="0" w:space="0" w:color="auto"/>
            <w:left w:val="none" w:sz="0" w:space="0" w:color="auto"/>
            <w:bottom w:val="none" w:sz="0" w:space="0" w:color="auto"/>
            <w:right w:val="none" w:sz="0" w:space="0" w:color="auto"/>
          </w:divBdr>
        </w:div>
        <w:div w:id="217977330">
          <w:marLeft w:val="0"/>
          <w:marRight w:val="0"/>
          <w:marTop w:val="0"/>
          <w:marBottom w:val="0"/>
          <w:divBdr>
            <w:top w:val="none" w:sz="0" w:space="0" w:color="auto"/>
            <w:left w:val="none" w:sz="0" w:space="0" w:color="auto"/>
            <w:bottom w:val="none" w:sz="0" w:space="0" w:color="auto"/>
            <w:right w:val="none" w:sz="0" w:space="0" w:color="auto"/>
          </w:divBdr>
        </w:div>
        <w:div w:id="377820291">
          <w:marLeft w:val="0"/>
          <w:marRight w:val="0"/>
          <w:marTop w:val="0"/>
          <w:marBottom w:val="0"/>
          <w:divBdr>
            <w:top w:val="none" w:sz="0" w:space="0" w:color="auto"/>
            <w:left w:val="none" w:sz="0" w:space="0" w:color="auto"/>
            <w:bottom w:val="none" w:sz="0" w:space="0" w:color="auto"/>
            <w:right w:val="none" w:sz="0" w:space="0" w:color="auto"/>
          </w:divBdr>
        </w:div>
        <w:div w:id="620503444">
          <w:marLeft w:val="0"/>
          <w:marRight w:val="0"/>
          <w:marTop w:val="0"/>
          <w:marBottom w:val="0"/>
          <w:divBdr>
            <w:top w:val="none" w:sz="0" w:space="0" w:color="auto"/>
            <w:left w:val="none" w:sz="0" w:space="0" w:color="auto"/>
            <w:bottom w:val="none" w:sz="0" w:space="0" w:color="auto"/>
            <w:right w:val="none" w:sz="0" w:space="0" w:color="auto"/>
          </w:divBdr>
        </w:div>
        <w:div w:id="644549675">
          <w:marLeft w:val="0"/>
          <w:marRight w:val="0"/>
          <w:marTop w:val="0"/>
          <w:marBottom w:val="0"/>
          <w:divBdr>
            <w:top w:val="none" w:sz="0" w:space="0" w:color="auto"/>
            <w:left w:val="none" w:sz="0" w:space="0" w:color="auto"/>
            <w:bottom w:val="none" w:sz="0" w:space="0" w:color="auto"/>
            <w:right w:val="none" w:sz="0" w:space="0" w:color="auto"/>
          </w:divBdr>
        </w:div>
        <w:div w:id="688214100">
          <w:marLeft w:val="0"/>
          <w:marRight w:val="0"/>
          <w:marTop w:val="0"/>
          <w:marBottom w:val="0"/>
          <w:divBdr>
            <w:top w:val="none" w:sz="0" w:space="0" w:color="auto"/>
            <w:left w:val="none" w:sz="0" w:space="0" w:color="auto"/>
            <w:bottom w:val="none" w:sz="0" w:space="0" w:color="auto"/>
            <w:right w:val="none" w:sz="0" w:space="0" w:color="auto"/>
          </w:divBdr>
        </w:div>
        <w:div w:id="828786358">
          <w:marLeft w:val="0"/>
          <w:marRight w:val="0"/>
          <w:marTop w:val="0"/>
          <w:marBottom w:val="0"/>
          <w:divBdr>
            <w:top w:val="none" w:sz="0" w:space="0" w:color="auto"/>
            <w:left w:val="none" w:sz="0" w:space="0" w:color="auto"/>
            <w:bottom w:val="none" w:sz="0" w:space="0" w:color="auto"/>
            <w:right w:val="none" w:sz="0" w:space="0" w:color="auto"/>
          </w:divBdr>
        </w:div>
        <w:div w:id="1141190993">
          <w:marLeft w:val="0"/>
          <w:marRight w:val="0"/>
          <w:marTop w:val="0"/>
          <w:marBottom w:val="0"/>
          <w:divBdr>
            <w:top w:val="none" w:sz="0" w:space="0" w:color="auto"/>
            <w:left w:val="none" w:sz="0" w:space="0" w:color="auto"/>
            <w:bottom w:val="none" w:sz="0" w:space="0" w:color="auto"/>
            <w:right w:val="none" w:sz="0" w:space="0" w:color="auto"/>
          </w:divBdr>
        </w:div>
        <w:div w:id="1173687337">
          <w:marLeft w:val="0"/>
          <w:marRight w:val="0"/>
          <w:marTop w:val="0"/>
          <w:marBottom w:val="0"/>
          <w:divBdr>
            <w:top w:val="none" w:sz="0" w:space="0" w:color="auto"/>
            <w:left w:val="none" w:sz="0" w:space="0" w:color="auto"/>
            <w:bottom w:val="none" w:sz="0" w:space="0" w:color="auto"/>
            <w:right w:val="none" w:sz="0" w:space="0" w:color="auto"/>
          </w:divBdr>
        </w:div>
        <w:div w:id="1188642111">
          <w:marLeft w:val="0"/>
          <w:marRight w:val="0"/>
          <w:marTop w:val="0"/>
          <w:marBottom w:val="0"/>
          <w:divBdr>
            <w:top w:val="none" w:sz="0" w:space="0" w:color="auto"/>
            <w:left w:val="none" w:sz="0" w:space="0" w:color="auto"/>
            <w:bottom w:val="none" w:sz="0" w:space="0" w:color="auto"/>
            <w:right w:val="none" w:sz="0" w:space="0" w:color="auto"/>
          </w:divBdr>
        </w:div>
        <w:div w:id="1194418015">
          <w:marLeft w:val="0"/>
          <w:marRight w:val="0"/>
          <w:marTop w:val="0"/>
          <w:marBottom w:val="0"/>
          <w:divBdr>
            <w:top w:val="none" w:sz="0" w:space="0" w:color="auto"/>
            <w:left w:val="none" w:sz="0" w:space="0" w:color="auto"/>
            <w:bottom w:val="none" w:sz="0" w:space="0" w:color="auto"/>
            <w:right w:val="none" w:sz="0" w:space="0" w:color="auto"/>
          </w:divBdr>
        </w:div>
        <w:div w:id="1410931078">
          <w:marLeft w:val="0"/>
          <w:marRight w:val="0"/>
          <w:marTop w:val="0"/>
          <w:marBottom w:val="0"/>
          <w:divBdr>
            <w:top w:val="none" w:sz="0" w:space="0" w:color="auto"/>
            <w:left w:val="none" w:sz="0" w:space="0" w:color="auto"/>
            <w:bottom w:val="none" w:sz="0" w:space="0" w:color="auto"/>
            <w:right w:val="none" w:sz="0" w:space="0" w:color="auto"/>
          </w:divBdr>
        </w:div>
        <w:div w:id="1488478829">
          <w:marLeft w:val="0"/>
          <w:marRight w:val="0"/>
          <w:marTop w:val="0"/>
          <w:marBottom w:val="0"/>
          <w:divBdr>
            <w:top w:val="none" w:sz="0" w:space="0" w:color="auto"/>
            <w:left w:val="none" w:sz="0" w:space="0" w:color="auto"/>
            <w:bottom w:val="none" w:sz="0" w:space="0" w:color="auto"/>
            <w:right w:val="none" w:sz="0" w:space="0" w:color="auto"/>
          </w:divBdr>
        </w:div>
        <w:div w:id="1593126729">
          <w:marLeft w:val="0"/>
          <w:marRight w:val="0"/>
          <w:marTop w:val="0"/>
          <w:marBottom w:val="0"/>
          <w:divBdr>
            <w:top w:val="none" w:sz="0" w:space="0" w:color="auto"/>
            <w:left w:val="none" w:sz="0" w:space="0" w:color="auto"/>
            <w:bottom w:val="none" w:sz="0" w:space="0" w:color="auto"/>
            <w:right w:val="none" w:sz="0" w:space="0" w:color="auto"/>
          </w:divBdr>
        </w:div>
        <w:div w:id="1686135258">
          <w:marLeft w:val="0"/>
          <w:marRight w:val="0"/>
          <w:marTop w:val="0"/>
          <w:marBottom w:val="0"/>
          <w:divBdr>
            <w:top w:val="none" w:sz="0" w:space="0" w:color="auto"/>
            <w:left w:val="none" w:sz="0" w:space="0" w:color="auto"/>
            <w:bottom w:val="none" w:sz="0" w:space="0" w:color="auto"/>
            <w:right w:val="none" w:sz="0" w:space="0" w:color="auto"/>
          </w:divBdr>
        </w:div>
        <w:div w:id="1781994209">
          <w:marLeft w:val="0"/>
          <w:marRight w:val="0"/>
          <w:marTop w:val="0"/>
          <w:marBottom w:val="0"/>
          <w:divBdr>
            <w:top w:val="none" w:sz="0" w:space="0" w:color="auto"/>
            <w:left w:val="none" w:sz="0" w:space="0" w:color="auto"/>
            <w:bottom w:val="none" w:sz="0" w:space="0" w:color="auto"/>
            <w:right w:val="none" w:sz="0" w:space="0" w:color="auto"/>
          </w:divBdr>
        </w:div>
        <w:div w:id="1854806465">
          <w:marLeft w:val="0"/>
          <w:marRight w:val="0"/>
          <w:marTop w:val="0"/>
          <w:marBottom w:val="0"/>
          <w:divBdr>
            <w:top w:val="none" w:sz="0" w:space="0" w:color="auto"/>
            <w:left w:val="none" w:sz="0" w:space="0" w:color="auto"/>
            <w:bottom w:val="none" w:sz="0" w:space="0" w:color="auto"/>
            <w:right w:val="none" w:sz="0" w:space="0" w:color="auto"/>
          </w:divBdr>
        </w:div>
        <w:div w:id="1933540147">
          <w:marLeft w:val="0"/>
          <w:marRight w:val="0"/>
          <w:marTop w:val="0"/>
          <w:marBottom w:val="0"/>
          <w:divBdr>
            <w:top w:val="none" w:sz="0" w:space="0" w:color="auto"/>
            <w:left w:val="none" w:sz="0" w:space="0" w:color="auto"/>
            <w:bottom w:val="none" w:sz="0" w:space="0" w:color="auto"/>
            <w:right w:val="none" w:sz="0" w:space="0" w:color="auto"/>
          </w:divBdr>
        </w:div>
        <w:div w:id="2021080119">
          <w:marLeft w:val="0"/>
          <w:marRight w:val="0"/>
          <w:marTop w:val="0"/>
          <w:marBottom w:val="0"/>
          <w:divBdr>
            <w:top w:val="none" w:sz="0" w:space="0" w:color="auto"/>
            <w:left w:val="none" w:sz="0" w:space="0" w:color="auto"/>
            <w:bottom w:val="none" w:sz="0" w:space="0" w:color="auto"/>
            <w:right w:val="none" w:sz="0" w:space="0" w:color="auto"/>
          </w:divBdr>
        </w:div>
        <w:div w:id="2070031953">
          <w:marLeft w:val="0"/>
          <w:marRight w:val="0"/>
          <w:marTop w:val="0"/>
          <w:marBottom w:val="0"/>
          <w:divBdr>
            <w:top w:val="none" w:sz="0" w:space="0" w:color="auto"/>
            <w:left w:val="none" w:sz="0" w:space="0" w:color="auto"/>
            <w:bottom w:val="none" w:sz="0" w:space="0" w:color="auto"/>
            <w:right w:val="none" w:sz="0" w:space="0" w:color="auto"/>
          </w:divBdr>
        </w:div>
      </w:divsChild>
    </w:div>
    <w:div w:id="1554190364">
      <w:bodyDiv w:val="1"/>
      <w:marLeft w:val="0"/>
      <w:marRight w:val="0"/>
      <w:marTop w:val="0"/>
      <w:marBottom w:val="0"/>
      <w:divBdr>
        <w:top w:val="none" w:sz="0" w:space="0" w:color="auto"/>
        <w:left w:val="none" w:sz="0" w:space="0" w:color="auto"/>
        <w:bottom w:val="none" w:sz="0" w:space="0" w:color="auto"/>
        <w:right w:val="none" w:sz="0" w:space="0" w:color="auto"/>
      </w:divBdr>
    </w:div>
    <w:div w:id="1573781915">
      <w:bodyDiv w:val="1"/>
      <w:marLeft w:val="0"/>
      <w:marRight w:val="0"/>
      <w:marTop w:val="0"/>
      <w:marBottom w:val="0"/>
      <w:divBdr>
        <w:top w:val="none" w:sz="0" w:space="0" w:color="auto"/>
        <w:left w:val="none" w:sz="0" w:space="0" w:color="auto"/>
        <w:bottom w:val="none" w:sz="0" w:space="0" w:color="auto"/>
        <w:right w:val="none" w:sz="0" w:space="0" w:color="auto"/>
      </w:divBdr>
      <w:divsChild>
        <w:div w:id="1230001510">
          <w:marLeft w:val="0"/>
          <w:marRight w:val="0"/>
          <w:marTop w:val="30"/>
          <w:marBottom w:val="30"/>
          <w:divBdr>
            <w:top w:val="none" w:sz="0" w:space="0" w:color="auto"/>
            <w:left w:val="none" w:sz="0" w:space="0" w:color="auto"/>
            <w:bottom w:val="none" w:sz="0" w:space="0" w:color="auto"/>
            <w:right w:val="none" w:sz="0" w:space="0" w:color="auto"/>
          </w:divBdr>
          <w:divsChild>
            <w:div w:id="248974070">
              <w:marLeft w:val="0"/>
              <w:marRight w:val="0"/>
              <w:marTop w:val="0"/>
              <w:marBottom w:val="0"/>
              <w:divBdr>
                <w:top w:val="none" w:sz="0" w:space="0" w:color="auto"/>
                <w:left w:val="none" w:sz="0" w:space="0" w:color="auto"/>
                <w:bottom w:val="none" w:sz="0" w:space="0" w:color="auto"/>
                <w:right w:val="none" w:sz="0" w:space="0" w:color="auto"/>
              </w:divBdr>
              <w:divsChild>
                <w:div w:id="1039210481">
                  <w:marLeft w:val="0"/>
                  <w:marRight w:val="0"/>
                  <w:marTop w:val="0"/>
                  <w:marBottom w:val="0"/>
                  <w:divBdr>
                    <w:top w:val="none" w:sz="0" w:space="0" w:color="auto"/>
                    <w:left w:val="none" w:sz="0" w:space="0" w:color="auto"/>
                    <w:bottom w:val="none" w:sz="0" w:space="0" w:color="auto"/>
                    <w:right w:val="none" w:sz="0" w:space="0" w:color="auto"/>
                  </w:divBdr>
                </w:div>
              </w:divsChild>
            </w:div>
            <w:div w:id="473908537">
              <w:marLeft w:val="0"/>
              <w:marRight w:val="0"/>
              <w:marTop w:val="0"/>
              <w:marBottom w:val="0"/>
              <w:divBdr>
                <w:top w:val="none" w:sz="0" w:space="0" w:color="auto"/>
                <w:left w:val="none" w:sz="0" w:space="0" w:color="auto"/>
                <w:bottom w:val="none" w:sz="0" w:space="0" w:color="auto"/>
                <w:right w:val="none" w:sz="0" w:space="0" w:color="auto"/>
              </w:divBdr>
              <w:divsChild>
                <w:div w:id="173112136">
                  <w:marLeft w:val="0"/>
                  <w:marRight w:val="0"/>
                  <w:marTop w:val="0"/>
                  <w:marBottom w:val="0"/>
                  <w:divBdr>
                    <w:top w:val="none" w:sz="0" w:space="0" w:color="auto"/>
                    <w:left w:val="none" w:sz="0" w:space="0" w:color="auto"/>
                    <w:bottom w:val="none" w:sz="0" w:space="0" w:color="auto"/>
                    <w:right w:val="none" w:sz="0" w:space="0" w:color="auto"/>
                  </w:divBdr>
                </w:div>
              </w:divsChild>
            </w:div>
            <w:div w:id="1239291624">
              <w:marLeft w:val="0"/>
              <w:marRight w:val="0"/>
              <w:marTop w:val="0"/>
              <w:marBottom w:val="0"/>
              <w:divBdr>
                <w:top w:val="none" w:sz="0" w:space="0" w:color="auto"/>
                <w:left w:val="none" w:sz="0" w:space="0" w:color="auto"/>
                <w:bottom w:val="none" w:sz="0" w:space="0" w:color="auto"/>
                <w:right w:val="none" w:sz="0" w:space="0" w:color="auto"/>
              </w:divBdr>
              <w:divsChild>
                <w:div w:id="1020426030">
                  <w:marLeft w:val="0"/>
                  <w:marRight w:val="0"/>
                  <w:marTop w:val="0"/>
                  <w:marBottom w:val="0"/>
                  <w:divBdr>
                    <w:top w:val="none" w:sz="0" w:space="0" w:color="auto"/>
                    <w:left w:val="none" w:sz="0" w:space="0" w:color="auto"/>
                    <w:bottom w:val="none" w:sz="0" w:space="0" w:color="auto"/>
                    <w:right w:val="none" w:sz="0" w:space="0" w:color="auto"/>
                  </w:divBdr>
                </w:div>
              </w:divsChild>
            </w:div>
            <w:div w:id="1286887747">
              <w:marLeft w:val="0"/>
              <w:marRight w:val="0"/>
              <w:marTop w:val="0"/>
              <w:marBottom w:val="0"/>
              <w:divBdr>
                <w:top w:val="none" w:sz="0" w:space="0" w:color="auto"/>
                <w:left w:val="none" w:sz="0" w:space="0" w:color="auto"/>
                <w:bottom w:val="none" w:sz="0" w:space="0" w:color="auto"/>
                <w:right w:val="none" w:sz="0" w:space="0" w:color="auto"/>
              </w:divBdr>
              <w:divsChild>
                <w:div w:id="1573541649">
                  <w:marLeft w:val="0"/>
                  <w:marRight w:val="0"/>
                  <w:marTop w:val="0"/>
                  <w:marBottom w:val="0"/>
                  <w:divBdr>
                    <w:top w:val="none" w:sz="0" w:space="0" w:color="auto"/>
                    <w:left w:val="none" w:sz="0" w:space="0" w:color="auto"/>
                    <w:bottom w:val="none" w:sz="0" w:space="0" w:color="auto"/>
                    <w:right w:val="none" w:sz="0" w:space="0" w:color="auto"/>
                  </w:divBdr>
                </w:div>
              </w:divsChild>
            </w:div>
            <w:div w:id="1342507244">
              <w:marLeft w:val="0"/>
              <w:marRight w:val="0"/>
              <w:marTop w:val="0"/>
              <w:marBottom w:val="0"/>
              <w:divBdr>
                <w:top w:val="none" w:sz="0" w:space="0" w:color="auto"/>
                <w:left w:val="none" w:sz="0" w:space="0" w:color="auto"/>
                <w:bottom w:val="none" w:sz="0" w:space="0" w:color="auto"/>
                <w:right w:val="none" w:sz="0" w:space="0" w:color="auto"/>
              </w:divBdr>
              <w:divsChild>
                <w:div w:id="1038428852">
                  <w:marLeft w:val="0"/>
                  <w:marRight w:val="0"/>
                  <w:marTop w:val="0"/>
                  <w:marBottom w:val="0"/>
                  <w:divBdr>
                    <w:top w:val="none" w:sz="0" w:space="0" w:color="auto"/>
                    <w:left w:val="none" w:sz="0" w:space="0" w:color="auto"/>
                    <w:bottom w:val="none" w:sz="0" w:space="0" w:color="auto"/>
                    <w:right w:val="none" w:sz="0" w:space="0" w:color="auto"/>
                  </w:divBdr>
                </w:div>
              </w:divsChild>
            </w:div>
            <w:div w:id="2050567636">
              <w:marLeft w:val="0"/>
              <w:marRight w:val="0"/>
              <w:marTop w:val="0"/>
              <w:marBottom w:val="0"/>
              <w:divBdr>
                <w:top w:val="none" w:sz="0" w:space="0" w:color="auto"/>
                <w:left w:val="none" w:sz="0" w:space="0" w:color="auto"/>
                <w:bottom w:val="none" w:sz="0" w:space="0" w:color="auto"/>
                <w:right w:val="none" w:sz="0" w:space="0" w:color="auto"/>
              </w:divBdr>
              <w:divsChild>
                <w:div w:id="873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6477">
      <w:bodyDiv w:val="1"/>
      <w:marLeft w:val="0"/>
      <w:marRight w:val="0"/>
      <w:marTop w:val="0"/>
      <w:marBottom w:val="0"/>
      <w:divBdr>
        <w:top w:val="none" w:sz="0" w:space="0" w:color="auto"/>
        <w:left w:val="none" w:sz="0" w:space="0" w:color="auto"/>
        <w:bottom w:val="none" w:sz="0" w:space="0" w:color="auto"/>
        <w:right w:val="none" w:sz="0" w:space="0" w:color="auto"/>
      </w:divBdr>
      <w:divsChild>
        <w:div w:id="725302876">
          <w:marLeft w:val="0"/>
          <w:marRight w:val="0"/>
          <w:marTop w:val="0"/>
          <w:marBottom w:val="0"/>
          <w:divBdr>
            <w:top w:val="none" w:sz="0" w:space="0" w:color="auto"/>
            <w:left w:val="none" w:sz="0" w:space="0" w:color="auto"/>
            <w:bottom w:val="none" w:sz="0" w:space="0" w:color="auto"/>
            <w:right w:val="none" w:sz="0" w:space="0" w:color="auto"/>
          </w:divBdr>
        </w:div>
        <w:div w:id="1361590594">
          <w:marLeft w:val="0"/>
          <w:marRight w:val="0"/>
          <w:marTop w:val="0"/>
          <w:marBottom w:val="0"/>
          <w:divBdr>
            <w:top w:val="none" w:sz="0" w:space="0" w:color="auto"/>
            <w:left w:val="none" w:sz="0" w:space="0" w:color="auto"/>
            <w:bottom w:val="none" w:sz="0" w:space="0" w:color="auto"/>
            <w:right w:val="none" w:sz="0" w:space="0" w:color="auto"/>
          </w:divBdr>
        </w:div>
        <w:div w:id="1621303551">
          <w:marLeft w:val="0"/>
          <w:marRight w:val="0"/>
          <w:marTop w:val="0"/>
          <w:marBottom w:val="0"/>
          <w:divBdr>
            <w:top w:val="none" w:sz="0" w:space="0" w:color="auto"/>
            <w:left w:val="none" w:sz="0" w:space="0" w:color="auto"/>
            <w:bottom w:val="none" w:sz="0" w:space="0" w:color="auto"/>
            <w:right w:val="none" w:sz="0" w:space="0" w:color="auto"/>
          </w:divBdr>
        </w:div>
      </w:divsChild>
    </w:div>
    <w:div w:id="1980725140">
      <w:bodyDiv w:val="1"/>
      <w:marLeft w:val="0"/>
      <w:marRight w:val="0"/>
      <w:marTop w:val="0"/>
      <w:marBottom w:val="0"/>
      <w:divBdr>
        <w:top w:val="none" w:sz="0" w:space="0" w:color="auto"/>
        <w:left w:val="none" w:sz="0" w:space="0" w:color="auto"/>
        <w:bottom w:val="none" w:sz="0" w:space="0" w:color="auto"/>
        <w:right w:val="none" w:sz="0" w:space="0" w:color="auto"/>
      </w:divBdr>
      <w:divsChild>
        <w:div w:id="1477261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appeals@bristol.ac.uk" TargetMode="External"/><Relationship Id="rId18" Type="http://schemas.openxmlformats.org/officeDocument/2006/relationships/hyperlink" Target="https://www.bristol.ac.uk/media-library/sites/academic-quality/documents/taught-code/annexes/university-assessment-regulations.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bristol.ac.uk/directory/visas/contacts/" TargetMode="External"/><Relationship Id="rId7" Type="http://schemas.openxmlformats.org/officeDocument/2006/relationships/settings" Target="settings.xml"/><Relationship Id="rId12" Type="http://schemas.openxmlformats.org/officeDocument/2006/relationships/hyperlink" Target="https://www.bristol.ac.uk/students/support/academic-advice/academic-appeal/" TargetMode="External"/><Relationship Id="rId17" Type="http://schemas.openxmlformats.org/officeDocument/2006/relationships/hyperlink" Target="https://www.bristol.ac.uk/students/support/academic-advice/academic-appea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ristol.ac.uk/students/support/academic-advice/outcomes/" TargetMode="External"/><Relationship Id="rId20" Type="http://schemas.openxmlformats.org/officeDocument/2006/relationships/hyperlink" Target="https://www.bristol.ac.uk/students/support/academic-advice/academic-appe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c.uk/media-library/sites/academic-quality/documents/taught-code/annexes/university-assessment-regulations.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ristolsu.org.uk/support-centre/academic-advice/academic-appeals"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bristolsu.org.uk/support/academic-advice/academic-appe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tolsu.org.uk/support-centre/academic-advice" TargetMode="External"/><Relationship Id="rId22" Type="http://schemas.openxmlformats.org/officeDocument/2006/relationships/hyperlink" Target="https://www.bristol.ac.uk/students/support/wellbeing/policies/student-services-confidentiality-statemen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BCCCF01866438EA483F8D79B3F4DC6"/>
        <w:category>
          <w:name w:val="General"/>
          <w:gallery w:val="placeholder"/>
        </w:category>
        <w:types>
          <w:type w:val="bbPlcHdr"/>
        </w:types>
        <w:behaviors>
          <w:behavior w:val="content"/>
        </w:behaviors>
        <w:guid w:val="{1A76932E-B654-44C9-BB57-996EB07FBB6A}"/>
      </w:docPartPr>
      <w:docPartBody>
        <w:p w:rsidR="00236B0B" w:rsidRDefault="0085577B" w:rsidP="0085577B">
          <w:pPr>
            <w:pStyle w:val="7DBCCCF01866438EA483F8D79B3F4DC63"/>
          </w:pPr>
          <w:r w:rsidRPr="007F4C47">
            <w:rPr>
              <w:rStyle w:val="PlaceholderText"/>
            </w:rPr>
            <w:t>Click or tap here to enter text.</w:t>
          </w:r>
        </w:p>
      </w:docPartBody>
    </w:docPart>
    <w:docPart>
      <w:docPartPr>
        <w:name w:val="3DE32BD93BB64B458E8358E77C272752"/>
        <w:category>
          <w:name w:val="General"/>
          <w:gallery w:val="placeholder"/>
        </w:category>
        <w:types>
          <w:type w:val="bbPlcHdr"/>
        </w:types>
        <w:behaviors>
          <w:behavior w:val="content"/>
        </w:behaviors>
        <w:guid w:val="{E0924F4C-2960-4F01-BEEF-53D7B50D18BB}"/>
      </w:docPartPr>
      <w:docPartBody>
        <w:p w:rsidR="00236B0B" w:rsidRDefault="0085577B" w:rsidP="0085577B">
          <w:pPr>
            <w:pStyle w:val="3DE32BD93BB64B458E8358E77C2727523"/>
          </w:pPr>
          <w:r w:rsidRPr="007F4C47">
            <w:rPr>
              <w:rStyle w:val="PlaceholderText"/>
            </w:rPr>
            <w:t>Click or tap here to enter text.</w:t>
          </w:r>
        </w:p>
      </w:docPartBody>
    </w:docPart>
    <w:docPart>
      <w:docPartPr>
        <w:name w:val="DF99F7CD8DA24A6CB982C9C1F178AB5D"/>
        <w:category>
          <w:name w:val="General"/>
          <w:gallery w:val="placeholder"/>
        </w:category>
        <w:types>
          <w:type w:val="bbPlcHdr"/>
        </w:types>
        <w:behaviors>
          <w:behavior w:val="content"/>
        </w:behaviors>
        <w:guid w:val="{10FC64C4-E013-4B7D-AAD4-4AFCB5C5E5DC}"/>
      </w:docPartPr>
      <w:docPartBody>
        <w:p w:rsidR="00236B0B" w:rsidRDefault="0085577B" w:rsidP="0085577B">
          <w:pPr>
            <w:pStyle w:val="DF99F7CD8DA24A6CB982C9C1F178AB5D3"/>
          </w:pPr>
          <w:r w:rsidRPr="007F4C47">
            <w:rPr>
              <w:rStyle w:val="PlaceholderText"/>
            </w:rPr>
            <w:t>Click or tap here to enter text.</w:t>
          </w:r>
        </w:p>
      </w:docPartBody>
    </w:docPart>
    <w:docPart>
      <w:docPartPr>
        <w:name w:val="4B84C47E0C004DCC8491EE18238AC21D"/>
        <w:category>
          <w:name w:val="General"/>
          <w:gallery w:val="placeholder"/>
        </w:category>
        <w:types>
          <w:type w:val="bbPlcHdr"/>
        </w:types>
        <w:behaviors>
          <w:behavior w:val="content"/>
        </w:behaviors>
        <w:guid w:val="{95CDE00F-1F1F-470C-9EFF-B4350F987AB1}"/>
      </w:docPartPr>
      <w:docPartBody>
        <w:p w:rsidR="00236B0B" w:rsidRDefault="0085577B" w:rsidP="0085577B">
          <w:pPr>
            <w:pStyle w:val="4B84C47E0C004DCC8491EE18238AC21D3"/>
          </w:pPr>
          <w:r w:rsidRPr="007F4C47">
            <w:rPr>
              <w:rStyle w:val="PlaceholderText"/>
            </w:rPr>
            <w:t>Click or tap here to enter text.</w:t>
          </w:r>
        </w:p>
      </w:docPartBody>
    </w:docPart>
    <w:docPart>
      <w:docPartPr>
        <w:name w:val="661DDCB8A9C24FCB819812238E2EE051"/>
        <w:category>
          <w:name w:val="General"/>
          <w:gallery w:val="placeholder"/>
        </w:category>
        <w:types>
          <w:type w:val="bbPlcHdr"/>
        </w:types>
        <w:behaviors>
          <w:behavior w:val="content"/>
        </w:behaviors>
        <w:guid w:val="{345C9F8C-83E0-4648-8095-4D1AD640A495}"/>
      </w:docPartPr>
      <w:docPartBody>
        <w:p w:rsidR="00236B0B" w:rsidRDefault="0085577B" w:rsidP="0085577B">
          <w:pPr>
            <w:pStyle w:val="661DDCB8A9C24FCB819812238E2EE0513"/>
          </w:pPr>
          <w:r w:rsidRPr="007F4C47">
            <w:rPr>
              <w:rStyle w:val="PlaceholderText"/>
            </w:rPr>
            <w:t>Click or tap here to enter text.</w:t>
          </w:r>
        </w:p>
      </w:docPartBody>
    </w:docPart>
    <w:docPart>
      <w:docPartPr>
        <w:name w:val="53CB295A7CAC478D8ACF8C26F2951250"/>
        <w:category>
          <w:name w:val="General"/>
          <w:gallery w:val="placeholder"/>
        </w:category>
        <w:types>
          <w:type w:val="bbPlcHdr"/>
        </w:types>
        <w:behaviors>
          <w:behavior w:val="content"/>
        </w:behaviors>
        <w:guid w:val="{9BC44207-3594-42C4-B6F7-08A108241745}"/>
      </w:docPartPr>
      <w:docPartBody>
        <w:p w:rsidR="00236B0B" w:rsidRDefault="0085577B" w:rsidP="0085577B">
          <w:pPr>
            <w:pStyle w:val="53CB295A7CAC478D8ACF8C26F29512503"/>
          </w:pPr>
          <w:r w:rsidRPr="007F4C47">
            <w:rPr>
              <w:rStyle w:val="PlaceholderText"/>
            </w:rPr>
            <w:t>Click or tap here to enter text.</w:t>
          </w:r>
        </w:p>
      </w:docPartBody>
    </w:docPart>
    <w:docPart>
      <w:docPartPr>
        <w:name w:val="35F32D1D0B4F483196575AB370076CD1"/>
        <w:category>
          <w:name w:val="General"/>
          <w:gallery w:val="placeholder"/>
        </w:category>
        <w:types>
          <w:type w:val="bbPlcHdr"/>
        </w:types>
        <w:behaviors>
          <w:behavior w:val="content"/>
        </w:behaviors>
        <w:guid w:val="{6C1DD92F-497F-4504-B2EC-7D9BCDB2A7CF}"/>
      </w:docPartPr>
      <w:docPartBody>
        <w:p w:rsidR="00236B0B" w:rsidRDefault="0085577B" w:rsidP="0085577B">
          <w:pPr>
            <w:pStyle w:val="35F32D1D0B4F483196575AB370076CD13"/>
          </w:pPr>
          <w:r w:rsidRPr="007F4C47">
            <w:rPr>
              <w:rStyle w:val="PlaceholderText"/>
            </w:rPr>
            <w:t>Click or tap here to enter text.</w:t>
          </w:r>
        </w:p>
      </w:docPartBody>
    </w:docPart>
    <w:docPart>
      <w:docPartPr>
        <w:name w:val="C72C917B152245B984D3AD65BC4BF311"/>
        <w:category>
          <w:name w:val="General"/>
          <w:gallery w:val="placeholder"/>
        </w:category>
        <w:types>
          <w:type w:val="bbPlcHdr"/>
        </w:types>
        <w:behaviors>
          <w:behavior w:val="content"/>
        </w:behaviors>
        <w:guid w:val="{8CDB94B5-365A-4532-8F20-8B88C612929D}"/>
      </w:docPartPr>
      <w:docPartBody>
        <w:p w:rsidR="00236B0B" w:rsidRDefault="0085577B" w:rsidP="0085577B">
          <w:pPr>
            <w:pStyle w:val="C72C917B152245B984D3AD65BC4BF3113"/>
          </w:pPr>
          <w:r w:rsidRPr="007F4C47">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B96640E7-8CD4-49AE-9C1A-0A5940485DC1}"/>
      </w:docPartPr>
      <w:docPartBody>
        <w:p w:rsidR="00236B0B" w:rsidRDefault="001018E4">
          <w:r w:rsidRPr="007F4C47">
            <w:rPr>
              <w:rStyle w:val="PlaceholderText"/>
            </w:rPr>
            <w:t>Choose a building block.</w:t>
          </w:r>
        </w:p>
      </w:docPartBody>
    </w:docPart>
    <w:docPart>
      <w:docPartPr>
        <w:name w:val="636E04C45D314D51A48CDD73D8A54F5D"/>
        <w:category>
          <w:name w:val="General"/>
          <w:gallery w:val="placeholder"/>
        </w:category>
        <w:types>
          <w:type w:val="bbPlcHdr"/>
        </w:types>
        <w:behaviors>
          <w:behavior w:val="content"/>
        </w:behaviors>
        <w:guid w:val="{C4B7398A-0C53-47FC-B553-B2888F3CB3B7}"/>
      </w:docPartPr>
      <w:docPartBody>
        <w:p w:rsidR="00236B0B" w:rsidRDefault="0085577B" w:rsidP="0085577B">
          <w:pPr>
            <w:pStyle w:val="636E04C45D314D51A48CDD73D8A54F5D3"/>
          </w:pPr>
          <w:r w:rsidRPr="0E9CD2FA">
            <w:rPr>
              <w:rStyle w:val="PlaceholderText"/>
              <w:rFonts w:asciiTheme="minorHAnsi" w:eastAsiaTheme="minorEastAsia" w:hAnsiTheme="minorHAnsi" w:cstheme="minorBidi"/>
              <w:sz w:val="22"/>
              <w:szCs w:val="22"/>
            </w:rPr>
            <w:t>Click or tap here to enter text.</w:t>
          </w:r>
        </w:p>
      </w:docPartBody>
    </w:docPart>
    <w:docPart>
      <w:docPartPr>
        <w:name w:val="B2E03BDED4CF4B3C8637DF7199E3D836"/>
        <w:category>
          <w:name w:val="General"/>
          <w:gallery w:val="placeholder"/>
        </w:category>
        <w:types>
          <w:type w:val="bbPlcHdr"/>
        </w:types>
        <w:behaviors>
          <w:behavior w:val="content"/>
        </w:behaviors>
        <w:guid w:val="{5783307C-7ABA-42AB-9B9D-1CC1A4EE16C9}"/>
      </w:docPartPr>
      <w:docPartBody>
        <w:p w:rsidR="00C31819" w:rsidRDefault="0085577B" w:rsidP="0085577B">
          <w:pPr>
            <w:pStyle w:val="B2E03BDED4CF4B3C8637DF7199E3D8363"/>
          </w:pPr>
          <w:r w:rsidRPr="0E9CD2FA">
            <w:rPr>
              <w:rStyle w:val="PlaceholderText"/>
              <w:rFonts w:asciiTheme="minorHAnsi" w:eastAsiaTheme="minorEastAsia" w:hAnsiTheme="minorHAnsi" w:cstheme="minorBidi"/>
              <w:sz w:val="22"/>
              <w:szCs w:val="22"/>
            </w:rPr>
            <w:t>Click or tap here to enter text.</w:t>
          </w:r>
        </w:p>
      </w:docPartBody>
    </w:docPart>
    <w:docPart>
      <w:docPartPr>
        <w:name w:val="76EB6B98EFD540319EA9562882CCA579"/>
        <w:category>
          <w:name w:val="General"/>
          <w:gallery w:val="placeholder"/>
        </w:category>
        <w:types>
          <w:type w:val="bbPlcHdr"/>
        </w:types>
        <w:behaviors>
          <w:behavior w:val="content"/>
        </w:behaviors>
        <w:guid w:val="{94170B2C-75E3-40D0-AEFC-748BBF74DF19}"/>
      </w:docPartPr>
      <w:docPartBody>
        <w:p w:rsidR="004A3C08" w:rsidRDefault="0085577B" w:rsidP="0085577B">
          <w:pPr>
            <w:pStyle w:val="76EB6B98EFD540319EA9562882CCA5793"/>
          </w:pPr>
          <w:r w:rsidRPr="0E9CD2FA">
            <w:rPr>
              <w:rStyle w:val="PlaceholderText"/>
              <w:rFonts w:asciiTheme="minorHAnsi" w:eastAsiaTheme="minorEastAsia" w:hAnsiTheme="minorHAnsi" w:cstheme="minorBidi"/>
              <w:sz w:val="22"/>
              <w:szCs w:val="22"/>
            </w:rPr>
            <w:t>Click or tap here to enter text.</w:t>
          </w:r>
        </w:p>
      </w:docPartBody>
    </w:docPart>
    <w:docPart>
      <w:docPartPr>
        <w:name w:val="42305BB6179741ABA1E80FED194823CA"/>
        <w:category>
          <w:name w:val="General"/>
          <w:gallery w:val="placeholder"/>
        </w:category>
        <w:types>
          <w:type w:val="bbPlcHdr"/>
        </w:types>
        <w:behaviors>
          <w:behavior w:val="content"/>
        </w:behaviors>
        <w:guid w:val="{F3B8C3E2-ECED-429D-B7A1-F998AA137612}"/>
      </w:docPartPr>
      <w:docPartBody>
        <w:p w:rsidR="004A3C08" w:rsidRDefault="0085577B" w:rsidP="0085577B">
          <w:pPr>
            <w:pStyle w:val="42305BB6179741ABA1E80FED194823CA3"/>
          </w:pPr>
          <w:r w:rsidRPr="0E9CD2FA">
            <w:rPr>
              <w:rStyle w:val="PlaceholderText"/>
              <w:rFonts w:asciiTheme="minorHAnsi" w:eastAsiaTheme="minorEastAsia" w:hAnsiTheme="minorHAnsi" w:cstheme="minorBidi"/>
              <w:sz w:val="22"/>
              <w:szCs w:val="22"/>
            </w:rPr>
            <w:t>Click or tap here to enter text.</w:t>
          </w:r>
        </w:p>
      </w:docPartBody>
    </w:docPart>
    <w:docPart>
      <w:docPartPr>
        <w:name w:val="A232A4C3835B4F9993A9E6BAE54847D5"/>
        <w:category>
          <w:name w:val="General"/>
          <w:gallery w:val="placeholder"/>
        </w:category>
        <w:types>
          <w:type w:val="bbPlcHdr"/>
        </w:types>
        <w:behaviors>
          <w:behavior w:val="content"/>
        </w:behaviors>
        <w:guid w:val="{85902D33-B483-43A1-8D6A-0712F6797B2C}"/>
      </w:docPartPr>
      <w:docPartBody>
        <w:p w:rsidR="004A3C08" w:rsidRDefault="0085577B" w:rsidP="0085577B">
          <w:pPr>
            <w:pStyle w:val="A232A4C3835B4F9993A9E6BAE54847D53"/>
          </w:pPr>
          <w:r w:rsidRPr="0E9CD2FA">
            <w:rPr>
              <w:rStyle w:val="PlaceholderText"/>
              <w:rFonts w:asciiTheme="minorHAnsi" w:eastAsiaTheme="minorEastAsia" w:hAnsiTheme="minorHAnsi" w:cstheme="minorBidi"/>
              <w:sz w:val="22"/>
              <w:szCs w:val="22"/>
            </w:rPr>
            <w:t>Click or tap here to enter text.</w:t>
          </w:r>
        </w:p>
      </w:docPartBody>
    </w:docPart>
    <w:docPart>
      <w:docPartPr>
        <w:name w:val="6380278C474B44B58D8613EC3089C89E"/>
        <w:category>
          <w:name w:val="General"/>
          <w:gallery w:val="placeholder"/>
        </w:category>
        <w:types>
          <w:type w:val="bbPlcHdr"/>
        </w:types>
        <w:behaviors>
          <w:behavior w:val="content"/>
        </w:behaviors>
        <w:guid w:val="{1A2CDDF5-89B8-4B02-A20C-A58BA3A3CA23}"/>
      </w:docPartPr>
      <w:docPartBody>
        <w:p w:rsidR="003E35C5" w:rsidRDefault="0085577B" w:rsidP="0085577B">
          <w:pPr>
            <w:pStyle w:val="6380278C474B44B58D8613EC3089C89E3"/>
          </w:pPr>
          <w:r w:rsidRPr="00DC2DB7">
            <w:rPr>
              <w:rStyle w:val="PlaceholderText"/>
              <w:rFonts w:asciiTheme="minorHAnsi" w:hAnsiTheme="minorHAnsi" w:cstheme="minorHAnsi"/>
              <w:sz w:val="22"/>
              <w:szCs w:val="22"/>
            </w:rPr>
            <w:t>Click or tap to enter a date</w:t>
          </w:r>
          <w:r w:rsidRPr="0083137B">
            <w:rPr>
              <w:rStyle w:val="PlaceholderText"/>
            </w:rPr>
            <w:t>.</w:t>
          </w:r>
        </w:p>
      </w:docPartBody>
    </w:docPart>
    <w:docPart>
      <w:docPartPr>
        <w:name w:val="5F9147992FB24657BAFBE97CE6FAAAE7"/>
        <w:category>
          <w:name w:val="General"/>
          <w:gallery w:val="placeholder"/>
        </w:category>
        <w:types>
          <w:type w:val="bbPlcHdr"/>
        </w:types>
        <w:behaviors>
          <w:behavior w:val="content"/>
        </w:behaviors>
        <w:guid w:val="{BA4CD065-DDB1-4780-AAB7-45500C6401A5}"/>
      </w:docPartPr>
      <w:docPartBody>
        <w:p w:rsidR="003E35C5" w:rsidRDefault="0085577B" w:rsidP="0085577B">
          <w:pPr>
            <w:pStyle w:val="5F9147992FB24657BAFBE97CE6FAAAE73"/>
          </w:pPr>
          <w:r w:rsidRPr="007F4C47">
            <w:rPr>
              <w:rStyle w:val="PlaceholderText"/>
            </w:rPr>
            <w:t>Click or tap here to enter text.</w:t>
          </w:r>
        </w:p>
      </w:docPartBody>
    </w:docPart>
    <w:docPart>
      <w:docPartPr>
        <w:name w:val="E59E84842BFB483D81E133B87055BF05"/>
        <w:category>
          <w:name w:val="General"/>
          <w:gallery w:val="placeholder"/>
        </w:category>
        <w:types>
          <w:type w:val="bbPlcHdr"/>
        </w:types>
        <w:behaviors>
          <w:behavior w:val="content"/>
        </w:behaviors>
        <w:guid w:val="{DB742EC1-ACEF-4B90-86C5-F9DF0292DE6F}"/>
      </w:docPartPr>
      <w:docPartBody>
        <w:p w:rsidR="003E35C5" w:rsidRDefault="0085577B" w:rsidP="0085577B">
          <w:pPr>
            <w:pStyle w:val="E59E84842BFB483D81E133B87055BF053"/>
          </w:pPr>
          <w:r w:rsidRPr="006352AF">
            <w:rPr>
              <w:rStyle w:val="PlaceholderText"/>
              <w:rFonts w:cstheme="minorHAnsi"/>
            </w:rPr>
            <w:t>Click or tap here to enter text.</w:t>
          </w:r>
        </w:p>
      </w:docPartBody>
    </w:docPart>
    <w:docPart>
      <w:docPartPr>
        <w:name w:val="9C60F74DD7264D3F96DF0DAF2EB985DB"/>
        <w:category>
          <w:name w:val="General"/>
          <w:gallery w:val="placeholder"/>
        </w:category>
        <w:types>
          <w:type w:val="bbPlcHdr"/>
        </w:types>
        <w:behaviors>
          <w:behavior w:val="content"/>
        </w:behaviors>
        <w:guid w:val="{B41D856E-7F6E-44B4-9ECC-886658EBE36B}"/>
      </w:docPartPr>
      <w:docPartBody>
        <w:p w:rsidR="003E35C5" w:rsidRDefault="0085577B" w:rsidP="0085577B">
          <w:pPr>
            <w:pStyle w:val="9C60F74DD7264D3F96DF0DAF2EB985DB3"/>
          </w:pPr>
          <w:r w:rsidRPr="006352AF">
            <w:rPr>
              <w:rStyle w:val="PlaceholderText"/>
              <w:rFonts w:cstheme="minorHAnsi"/>
            </w:rPr>
            <w:t>Click or tap to enter a date.</w:t>
          </w:r>
        </w:p>
      </w:docPartBody>
    </w:docPart>
    <w:docPart>
      <w:docPartPr>
        <w:name w:val="47E3422687444546BC8BC18EF3E2F7A6"/>
        <w:category>
          <w:name w:val="General"/>
          <w:gallery w:val="placeholder"/>
        </w:category>
        <w:types>
          <w:type w:val="bbPlcHdr"/>
        </w:types>
        <w:behaviors>
          <w:behavior w:val="content"/>
        </w:behaviors>
        <w:guid w:val="{2E469A1B-7C45-4925-AD04-5225A8216E43}"/>
      </w:docPartPr>
      <w:docPartBody>
        <w:p w:rsidR="008C42DE" w:rsidRDefault="0085577B" w:rsidP="0085577B">
          <w:pPr>
            <w:pStyle w:val="47E3422687444546BC8BC18EF3E2F7A62"/>
          </w:pPr>
          <w:r w:rsidRPr="0E9CD2FA">
            <w:rPr>
              <w:rStyle w:val="PlaceholderText"/>
              <w:rFonts w:asciiTheme="minorHAnsi" w:eastAsiaTheme="minorEastAsia" w:hAnsiTheme="minorHAnsi" w:cstheme="minorBidi"/>
              <w:sz w:val="22"/>
              <w:szCs w:val="22"/>
            </w:rPr>
            <w:t>Click or tap here to enter text</w:t>
          </w:r>
          <w:r w:rsidRPr="00064E19">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E4"/>
    <w:rsid w:val="000B7B37"/>
    <w:rsid w:val="000C1EBF"/>
    <w:rsid w:val="001018E4"/>
    <w:rsid w:val="00236B0B"/>
    <w:rsid w:val="00252852"/>
    <w:rsid w:val="00287C6E"/>
    <w:rsid w:val="002B3045"/>
    <w:rsid w:val="00330FA8"/>
    <w:rsid w:val="00370698"/>
    <w:rsid w:val="003A2D6A"/>
    <w:rsid w:val="003E35C5"/>
    <w:rsid w:val="00456D57"/>
    <w:rsid w:val="004A3C08"/>
    <w:rsid w:val="00533711"/>
    <w:rsid w:val="00565F10"/>
    <w:rsid w:val="0064401A"/>
    <w:rsid w:val="006630A9"/>
    <w:rsid w:val="007A49D6"/>
    <w:rsid w:val="0085577B"/>
    <w:rsid w:val="008744D0"/>
    <w:rsid w:val="00894AF6"/>
    <w:rsid w:val="008C42DE"/>
    <w:rsid w:val="008C6E36"/>
    <w:rsid w:val="00920BB9"/>
    <w:rsid w:val="00994B6A"/>
    <w:rsid w:val="00A10506"/>
    <w:rsid w:val="00A752F8"/>
    <w:rsid w:val="00B83641"/>
    <w:rsid w:val="00C12896"/>
    <w:rsid w:val="00C31819"/>
    <w:rsid w:val="00C34A62"/>
    <w:rsid w:val="00CC6C93"/>
    <w:rsid w:val="00CC7A8D"/>
    <w:rsid w:val="00CE5FD8"/>
    <w:rsid w:val="00D53FCC"/>
    <w:rsid w:val="00ED1913"/>
    <w:rsid w:val="00EF6A12"/>
    <w:rsid w:val="00F53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577B"/>
    <w:rPr>
      <w:color w:val="808080"/>
    </w:rPr>
  </w:style>
  <w:style w:type="paragraph" w:customStyle="1" w:styleId="7DBCCCF01866438EA483F8D79B3F4DC63">
    <w:name w:val="7DBCCCF01866438EA483F8D79B3F4DC63"/>
    <w:rsid w:val="0085577B"/>
    <w:rPr>
      <w:rFonts w:eastAsiaTheme="minorHAnsi"/>
      <w:lang w:eastAsia="en-US"/>
    </w:rPr>
  </w:style>
  <w:style w:type="paragraph" w:customStyle="1" w:styleId="3DE32BD93BB64B458E8358E77C2727523">
    <w:name w:val="3DE32BD93BB64B458E8358E77C2727523"/>
    <w:rsid w:val="0085577B"/>
    <w:rPr>
      <w:rFonts w:eastAsiaTheme="minorHAnsi"/>
      <w:lang w:eastAsia="en-US"/>
    </w:rPr>
  </w:style>
  <w:style w:type="paragraph" w:customStyle="1" w:styleId="DF99F7CD8DA24A6CB982C9C1F178AB5D3">
    <w:name w:val="DF99F7CD8DA24A6CB982C9C1F178AB5D3"/>
    <w:rsid w:val="0085577B"/>
    <w:rPr>
      <w:rFonts w:eastAsiaTheme="minorHAnsi"/>
      <w:lang w:eastAsia="en-US"/>
    </w:rPr>
  </w:style>
  <w:style w:type="paragraph" w:customStyle="1" w:styleId="4B84C47E0C004DCC8491EE18238AC21D3">
    <w:name w:val="4B84C47E0C004DCC8491EE18238AC21D3"/>
    <w:rsid w:val="0085577B"/>
    <w:rPr>
      <w:rFonts w:eastAsiaTheme="minorHAnsi"/>
      <w:lang w:eastAsia="en-US"/>
    </w:rPr>
  </w:style>
  <w:style w:type="paragraph" w:customStyle="1" w:styleId="661DDCB8A9C24FCB819812238E2EE0513">
    <w:name w:val="661DDCB8A9C24FCB819812238E2EE0513"/>
    <w:rsid w:val="0085577B"/>
    <w:rPr>
      <w:rFonts w:eastAsiaTheme="minorHAnsi"/>
      <w:lang w:eastAsia="en-US"/>
    </w:rPr>
  </w:style>
  <w:style w:type="paragraph" w:customStyle="1" w:styleId="53CB295A7CAC478D8ACF8C26F29512503">
    <w:name w:val="53CB295A7CAC478D8ACF8C26F29512503"/>
    <w:rsid w:val="0085577B"/>
    <w:rPr>
      <w:rFonts w:eastAsiaTheme="minorHAnsi"/>
      <w:lang w:eastAsia="en-US"/>
    </w:rPr>
  </w:style>
  <w:style w:type="paragraph" w:customStyle="1" w:styleId="35F32D1D0B4F483196575AB370076CD13">
    <w:name w:val="35F32D1D0B4F483196575AB370076CD13"/>
    <w:rsid w:val="0085577B"/>
    <w:rPr>
      <w:rFonts w:eastAsiaTheme="minorHAnsi"/>
      <w:lang w:eastAsia="en-US"/>
    </w:rPr>
  </w:style>
  <w:style w:type="paragraph" w:customStyle="1" w:styleId="C72C917B152245B984D3AD65BC4BF3113">
    <w:name w:val="C72C917B152245B984D3AD65BC4BF3113"/>
    <w:rsid w:val="0085577B"/>
    <w:rPr>
      <w:rFonts w:eastAsiaTheme="minorHAnsi"/>
      <w:lang w:eastAsia="en-US"/>
    </w:rPr>
  </w:style>
  <w:style w:type="paragraph" w:customStyle="1" w:styleId="B2E03BDED4CF4B3C8637DF7199E3D8363">
    <w:name w:val="B2E03BDED4CF4B3C8637DF7199E3D8363"/>
    <w:rsid w:val="00855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380278C474B44B58D8613EC3089C89E3">
    <w:name w:val="6380278C474B44B58D8613EC3089C89E3"/>
    <w:rsid w:val="00855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6EB6B98EFD540319EA9562882CCA5793">
    <w:name w:val="76EB6B98EFD540319EA9562882CCA5793"/>
    <w:rsid w:val="00855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2305BB6179741ABA1E80FED194823CA3">
    <w:name w:val="42305BB6179741ABA1E80FED194823CA3"/>
    <w:rsid w:val="00855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32A4C3835B4F9993A9E6BAE54847D53">
    <w:name w:val="A232A4C3835B4F9993A9E6BAE54847D53"/>
    <w:rsid w:val="00855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36E04C45D314D51A48CDD73D8A54F5D3">
    <w:name w:val="636E04C45D314D51A48CDD73D8A54F5D3"/>
    <w:rsid w:val="00855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7E3422687444546BC8BC18EF3E2F7A62">
    <w:name w:val="47E3422687444546BC8BC18EF3E2F7A62"/>
    <w:rsid w:val="00855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F9147992FB24657BAFBE97CE6FAAAE73">
    <w:name w:val="5F9147992FB24657BAFBE97CE6FAAAE73"/>
    <w:rsid w:val="0085577B"/>
    <w:rPr>
      <w:rFonts w:eastAsiaTheme="minorHAnsi"/>
      <w:lang w:eastAsia="en-US"/>
    </w:rPr>
  </w:style>
  <w:style w:type="paragraph" w:customStyle="1" w:styleId="E59E84842BFB483D81E133B87055BF053">
    <w:name w:val="E59E84842BFB483D81E133B87055BF053"/>
    <w:rsid w:val="0085577B"/>
    <w:rPr>
      <w:rFonts w:eastAsiaTheme="minorHAnsi"/>
      <w:lang w:eastAsia="en-US"/>
    </w:rPr>
  </w:style>
  <w:style w:type="paragraph" w:customStyle="1" w:styleId="9C60F74DD7264D3F96DF0DAF2EB985DB3">
    <w:name w:val="9C60F74DD7264D3F96DF0DAF2EB985DB3"/>
    <w:rsid w:val="0085577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8023BB70C9464BBDB349C5A7D9E79C" ma:contentTypeVersion="5" ma:contentTypeDescription="Create a new document." ma:contentTypeScope="" ma:versionID="1ae22da499d3ce4b7c77d464638a678d">
  <xsd:schema xmlns:xsd="http://www.w3.org/2001/XMLSchema" xmlns:xs="http://www.w3.org/2001/XMLSchema" xmlns:p="http://schemas.microsoft.com/office/2006/metadata/properties" xmlns:ns2="43cf7193-d727-476b-a1a2-bacb204e3a5c" xmlns:ns3="a7f20ffa-6dde-4ee4-9253-7ffca02d1b5f" targetNamespace="http://schemas.microsoft.com/office/2006/metadata/properties" ma:root="true" ma:fieldsID="1063e503cde194504f657797a318fcf8" ns2:_="" ns3:_="">
    <xsd:import namespace="43cf7193-d727-476b-a1a2-bacb204e3a5c"/>
    <xsd:import namespace="a7f20ffa-6dde-4ee4-9253-7ffca02d1b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f7193-d727-476b-a1a2-bacb204e3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20ffa-6dde-4ee4-9253-7ffca02d1b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7f20ffa-6dde-4ee4-9253-7ffca02d1b5f">
      <UserInfo>
        <DisplayName>Ben Harrison</DisplayName>
        <AccountId>26</AccountId>
        <AccountType/>
      </UserInfo>
      <UserInfo>
        <DisplayName>Bex Coveney</DisplayName>
        <AccountId>115</AccountId>
        <AccountType/>
      </UserInfo>
      <UserInfo>
        <DisplayName>Claire Dunn</DisplayName>
        <AccountId>427</AccountId>
        <AccountType/>
      </UserInfo>
      <UserInfo>
        <DisplayName>Jayne Brown</DisplayName>
        <AccountId>25</AccountId>
        <AccountType/>
      </UserInfo>
      <UserInfo>
        <DisplayName>Jen Williams</DisplayName>
        <AccountId>30</AccountId>
        <AccountType/>
      </UserInfo>
      <UserInfo>
        <DisplayName>Katie Allan</DisplayName>
        <AccountId>22</AccountId>
        <AccountType/>
      </UserInfo>
      <UserInfo>
        <DisplayName>Mora McCallum</DisplayName>
        <AccountId>24</AccountId>
        <AccountType/>
      </UserInfo>
      <UserInfo>
        <DisplayName>Naomi Galliford</DisplayName>
        <AccountId>38</AccountId>
        <AccountType/>
      </UserInfo>
      <UserInfo>
        <DisplayName>Nikki Horrobin</DisplayName>
        <AccountId>36</AccountId>
        <AccountType/>
      </UserInfo>
      <UserInfo>
        <DisplayName>Sarah Carter</DisplayName>
        <AccountId>42</AccountId>
        <AccountType/>
      </UserInfo>
      <UserInfo>
        <DisplayName>Sarah Preece</DisplayName>
        <AccountId>31</AccountId>
        <AccountType/>
      </UserInfo>
      <UserInfo>
        <DisplayName>Siobhan Pegler</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575A1-4F67-4038-84C9-D0F33DC68073}">
  <ds:schemaRefs>
    <ds:schemaRef ds:uri="http://schemas.microsoft.com/sharepoint/v3/contenttype/forms"/>
  </ds:schemaRefs>
</ds:datastoreItem>
</file>

<file path=customXml/itemProps2.xml><?xml version="1.0" encoding="utf-8"?>
<ds:datastoreItem xmlns:ds="http://schemas.openxmlformats.org/officeDocument/2006/customXml" ds:itemID="{A9D08BA9-C628-4149-8091-500D5F377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f7193-d727-476b-a1a2-bacb204e3a5c"/>
    <ds:schemaRef ds:uri="a7f20ffa-6dde-4ee4-9253-7ffca02d1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577F4-E320-43C9-807A-40E3CF438372}">
  <ds:schemaRefs>
    <ds:schemaRef ds:uri="http://schemas.microsoft.com/office/2006/metadata/properties"/>
    <ds:schemaRef ds:uri="http://schemas.microsoft.com/office/infopath/2007/PartnerControls"/>
    <ds:schemaRef ds:uri="a7f20ffa-6dde-4ee4-9253-7ffca02d1b5f"/>
  </ds:schemaRefs>
</ds:datastoreItem>
</file>

<file path=customXml/itemProps4.xml><?xml version="1.0" encoding="utf-8"?>
<ds:datastoreItem xmlns:ds="http://schemas.openxmlformats.org/officeDocument/2006/customXml" ds:itemID="{D7958E33-F92A-427A-91A5-A87EE338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1666</Words>
  <Characters>9498</Characters>
  <Application>Microsoft Office Word</Application>
  <DocSecurity>0</DocSecurity>
  <Lines>79</Lines>
  <Paragraphs>22</Paragraphs>
  <ScaleCrop>false</ScaleCrop>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Golding</dc:creator>
  <cp:keywords/>
  <dc:description/>
  <cp:lastModifiedBy>Leanne Dickerson</cp:lastModifiedBy>
  <cp:revision>4</cp:revision>
  <dcterms:created xsi:type="dcterms:W3CDTF">2024-06-13T12:53:00Z</dcterms:created>
  <dcterms:modified xsi:type="dcterms:W3CDTF">2024-09-04T10:02:00Z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0x010100F58023BB70C9464BBDB349C5A7D9E79C</vt:lpwstr>
  </property>
  <property fmtid="{D5CDD505-2E9C-101B-9397-08002B2CF9AE}" pid="3" name="Pageordocument">
    <vt:lpwstr>Document</vt:lpwstr>
  </property>
  <property fmtid="{D5CDD505-2E9C-101B-9397-08002B2CF9AE}" pid="4" name="Uploaded">
    <vt:lpwstr>No</vt:lpwstr>
  </property>
  <property fmtid="{D5CDD505-2E9C-101B-9397-08002B2CF9AE}" pid="5" name="xd_Signature">
    <vt:bool>false</vt:bool>
  </property>
  <property fmtid="{D5CDD505-2E9C-101B-9397-08002B2CF9AE}" pid="6" name="xd_ProgID">
    <vt:lpwstr/>
  </property>
  <property fmtid="{D5CDD505-2E9C-101B-9397-08002B2CF9AE}" pid="7" name="Status">
    <vt:lpwstr>Not started</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Order">
    <vt:r8>11779900</vt:r8>
  </property>
  <property fmtid="{D5CDD505-2E9C-101B-9397-08002B2CF9AE}" pid="12" name="_ColorHex">
    <vt:lpwstr/>
  </property>
  <property fmtid="{D5CDD505-2E9C-101B-9397-08002B2CF9AE}" pid="13" name="_Emoji">
    <vt:lpwstr/>
  </property>
  <property fmtid="{D5CDD505-2E9C-101B-9397-08002B2CF9AE}" pid="14" name="_activity">
    <vt:lpwstr>{"FileActivityType":"6","FileActivityTimeStamp":"2023-04-24T09:03:50.217Z","FileActivityUsersOnPage":[{"DisplayName":"Kay Russell","Id":"foxkr@bristol.ac.uk"}],"FileActivityNavigationId":null}</vt:lpwstr>
  </property>
  <property fmtid="{D5CDD505-2E9C-101B-9397-08002B2CF9AE}" pid="15" name="_ColorTag">
    <vt:lpwstr/>
  </property>
  <property fmtid="{D5CDD505-2E9C-101B-9397-08002B2CF9AE}" pid="16" name="TriggerFlowInfo">
    <vt:lpwstr/>
  </property>
  <property fmtid="{D5CDD505-2E9C-101B-9397-08002B2CF9AE}" pid="17" name="MediaServiceImageTags">
    <vt:lpwstr/>
  </property>
</Properties>
</file>