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BC9C" w14:textId="35F94EAD" w:rsidR="006A3D2F" w:rsidRDefault="009507E6" w:rsidP="00D85725">
      <w:pPr>
        <w:pStyle w:val="Heading1"/>
        <w:rPr>
          <w:rStyle w:val="Strong"/>
        </w:rPr>
      </w:pPr>
      <w:r w:rsidRPr="006A3D2F">
        <w:rPr>
          <w:rStyle w:val="Strong"/>
        </w:rPr>
        <w:t>Project Title:</w:t>
      </w:r>
      <w:r w:rsidR="00440DF7">
        <w:rPr>
          <w:rStyle w:val="Strong"/>
        </w:rPr>
        <w:t xml:space="preserve"> </w:t>
      </w:r>
      <w:r w:rsidR="00440DF7">
        <w:t>Machine learning for understanding extreme weather in a changing climate</w:t>
      </w:r>
    </w:p>
    <w:p w14:paraId="5C41E6F0" w14:textId="34E1EF36" w:rsidR="009507E6" w:rsidRDefault="009507E6">
      <w:r w:rsidRPr="009507E6">
        <w:rPr>
          <w:b/>
          <w:bCs/>
        </w:rPr>
        <w:t>Lead Institution/Department:</w:t>
      </w:r>
      <w:r w:rsidRPr="009507E6">
        <w:t xml:space="preserve"> University of Bristol, School of Geographical Sciences</w:t>
      </w:r>
    </w:p>
    <w:p w14:paraId="1D295F85" w14:textId="6E55D8A1" w:rsidR="009507E6" w:rsidRDefault="009507E6">
      <w:r w:rsidRPr="009507E6">
        <w:rPr>
          <w:b/>
          <w:bCs/>
        </w:rPr>
        <w:t>Primary Supervisor</w:t>
      </w:r>
      <w:r>
        <w:t>.</w:t>
      </w:r>
      <w:r w:rsidR="00946948">
        <w:t xml:space="preserve"> Peter Watson</w:t>
      </w:r>
    </w:p>
    <w:p w14:paraId="4F2C29AD" w14:textId="306C1E0E" w:rsidR="009507E6" w:rsidRDefault="009507E6">
      <w:pPr>
        <w:rPr>
          <w:color w:val="FF0000"/>
        </w:rPr>
      </w:pPr>
      <w:r w:rsidRPr="009507E6">
        <w:rPr>
          <w:b/>
          <w:bCs/>
        </w:rPr>
        <w:t>Co-supervisors</w:t>
      </w:r>
      <w:r>
        <w:t>.</w:t>
      </w:r>
      <w:r w:rsidR="00946948">
        <w:t xml:space="preserve"> </w:t>
      </w:r>
      <w:r w:rsidR="00FA4020">
        <w:t xml:space="preserve">Oliver Ray (Computer Science, </w:t>
      </w:r>
      <w:r w:rsidR="00FA4020" w:rsidRPr="009507E6">
        <w:t>University of Bristol</w:t>
      </w:r>
      <w:r w:rsidR="00FA4020">
        <w:t xml:space="preserve">), Rui Zhu (Geography, </w:t>
      </w:r>
      <w:r w:rsidR="00FA4020" w:rsidRPr="009507E6">
        <w:t>University of Bristol</w:t>
      </w:r>
      <w:r w:rsidR="00FA4020">
        <w:t>), Doug McNeall (Met Office)</w:t>
      </w:r>
    </w:p>
    <w:p w14:paraId="47D9D90B" w14:textId="77777777" w:rsidR="008D7651" w:rsidRDefault="00200FB9">
      <w:pPr>
        <w:rPr>
          <w:rStyle w:val="Strong"/>
        </w:rPr>
      </w:pPr>
      <w:r>
        <w:rPr>
          <w:b/>
          <w:bCs/>
        </w:rPr>
        <w:t xml:space="preserve">Scholarship: </w:t>
      </w:r>
      <w:r w:rsidRPr="00200FB9">
        <w:t xml:space="preserve">The </w:t>
      </w:r>
      <w:r w:rsidR="006A3D2F" w:rsidRPr="00200FB9">
        <w:t>Bristol</w:t>
      </w:r>
      <w:r w:rsidR="0008195F" w:rsidRPr="00200FB9">
        <w:t xml:space="preserve"> Postgraduate </w:t>
      </w:r>
      <w:r w:rsidR="00311611" w:rsidRPr="00200FB9">
        <w:t>Research</w:t>
      </w:r>
      <w:r w:rsidR="006A3D2F" w:rsidRPr="00200FB9">
        <w:t xml:space="preserve"> </w:t>
      </w:r>
      <w:r w:rsidR="00B738B2" w:rsidRPr="00200FB9">
        <w:t>Scholarship</w:t>
      </w:r>
      <w:r>
        <w:rPr>
          <w:b/>
          <w:bCs/>
        </w:rPr>
        <w:t xml:space="preserve"> </w:t>
      </w:r>
      <w:r w:rsidR="00B738B2" w:rsidRPr="00B738B2">
        <w:t xml:space="preserve">covers full fees, a stipend at UKRI (UK Research and Innovation) rates (£20,780 for 25/26) for living expenses, and up to £2,100 per year for research expenses, for a registration period of 4 years. </w:t>
      </w:r>
      <w:r w:rsidR="009507E6" w:rsidRPr="009507E6">
        <w:t>Study will begin in September 20</w:t>
      </w:r>
      <w:r w:rsidR="009507E6">
        <w:t>2</w:t>
      </w:r>
      <w:r w:rsidR="00B738B2">
        <w:t>6</w:t>
      </w:r>
      <w:r w:rsidR="009507E6" w:rsidRPr="008D7651">
        <w:rPr>
          <w:rStyle w:val="Strong"/>
        </w:rPr>
        <w:t xml:space="preserve">. </w:t>
      </w:r>
    </w:p>
    <w:p w14:paraId="471EBEFD" w14:textId="558AC5FA" w:rsidR="009507E6" w:rsidRPr="008D7651" w:rsidRDefault="009507E6">
      <w:pPr>
        <w:rPr>
          <w:rStyle w:val="Strong"/>
        </w:rPr>
      </w:pPr>
      <w:r w:rsidRPr="008D7651">
        <w:rPr>
          <w:rStyle w:val="Strong"/>
        </w:rPr>
        <w:t>The deadline for applications is 19th January 2026.</w:t>
      </w:r>
    </w:p>
    <w:p w14:paraId="07287C38" w14:textId="43F62E18" w:rsidR="008A5846" w:rsidRPr="009507E6" w:rsidRDefault="008A5846">
      <w:hyperlink r:id="rId5" w:history="1">
        <w:r w:rsidRPr="008A5846">
          <w:rPr>
            <w:rStyle w:val="Hyperlink"/>
          </w:rPr>
          <w:t>https://www.bristol.ac.uk/science-engineering/postgraduate-research/pgr-scholarships/</w:t>
        </w:r>
      </w:hyperlink>
    </w:p>
    <w:p w14:paraId="4FEE9838" w14:textId="7D52DE87" w:rsidR="009507E6" w:rsidRDefault="009507E6" w:rsidP="009507E6">
      <w:pPr>
        <w:rPr>
          <w:rStyle w:val="Strong"/>
          <w:b w:val="0"/>
          <w:bCs w:val="0"/>
        </w:rPr>
      </w:pPr>
      <w:r w:rsidRPr="009507E6">
        <w:rPr>
          <w:rStyle w:val="Strong"/>
        </w:rPr>
        <w:t>Project aims and methods</w:t>
      </w:r>
    </w:p>
    <w:p w14:paraId="2F4AB569" w14:textId="79BDA05F" w:rsidR="00AC1CD9" w:rsidRDefault="00AC1CD9" w:rsidP="00092939">
      <w:pPr>
        <w:spacing w:after="0"/>
      </w:pPr>
      <w:r w:rsidRPr="00896DCA">
        <w:t xml:space="preserve">This project will focus on better understanding </w:t>
      </w:r>
      <w:r>
        <w:t>high-impact extreme weather events in the present and future under</w:t>
      </w:r>
      <w:r w:rsidRPr="00896DCA">
        <w:t xml:space="preserve"> </w:t>
      </w:r>
      <w:r>
        <w:t xml:space="preserve">climate change. Due to limited numbers of observed extreme events, we need to use computer simulations to study them. New </w:t>
      </w:r>
      <w:r w:rsidRPr="00896DCA">
        <w:t xml:space="preserve">machine learning </w:t>
      </w:r>
      <w:r>
        <w:t>(</w:t>
      </w:r>
      <w:r w:rsidRPr="00896DCA">
        <w:t>ML</w:t>
      </w:r>
      <w:r>
        <w:t>)</w:t>
      </w:r>
      <w:r w:rsidRPr="00896DCA">
        <w:t xml:space="preserve">-based </w:t>
      </w:r>
      <w:r>
        <w:t>weather</w:t>
      </w:r>
      <w:r w:rsidRPr="00896DCA">
        <w:t xml:space="preserve"> models</w:t>
      </w:r>
      <w:r>
        <w:t xml:space="preserve"> provide great promise for increasing realism. However, their performance at simulating extremes has not yet been rigorously tested. This project will fill that gap and lead development of ML-based approaches to study extreme weather risks. Key research questions will be how much more realistic are extreme events in these models, how can methods for determining their trustworthiness be employed, what can we learn from them about extreme weather, and can these models be improved further? The direction of the project will be developed jointly by the student and supervisors, regarding </w:t>
      </w:r>
      <w:proofErr w:type="gramStart"/>
      <w:r>
        <w:t>particular phenomena</w:t>
      </w:r>
      <w:proofErr w:type="gramEnd"/>
      <w:r>
        <w:t xml:space="preserve"> to study and methods to apply.</w:t>
      </w:r>
      <w:r w:rsidR="00092939">
        <w:t xml:space="preserve"> </w:t>
      </w:r>
      <w:r>
        <w:t xml:space="preserve">The supervision team has interdisciplinary expertise across climate science and machine </w:t>
      </w:r>
      <w:proofErr w:type="gramStart"/>
      <w:r>
        <w:t>learning, and</w:t>
      </w:r>
      <w:proofErr w:type="gramEnd"/>
      <w:r>
        <w:t xml:space="preserve"> will train the student in state-of-the-art methods in these fields. The Met Office are giving CASE support and their “</w:t>
      </w:r>
      <w:r w:rsidRPr="00C37979">
        <w:t>AI4Climate</w:t>
      </w:r>
      <w:r>
        <w:t>” team will host student visits and provide expertise in producing societally impactful results.</w:t>
      </w:r>
    </w:p>
    <w:p w14:paraId="313C0788" w14:textId="4A2446F7" w:rsidR="009507E6" w:rsidRDefault="009507E6" w:rsidP="00F97D25">
      <w:pPr>
        <w:spacing w:before="160"/>
      </w:pPr>
      <w:r w:rsidRPr="009507E6">
        <w:rPr>
          <w:b/>
          <w:bCs/>
        </w:rPr>
        <w:t>Candidate Requirements</w:t>
      </w:r>
    </w:p>
    <w:p w14:paraId="27B16CB8" w14:textId="23220A97" w:rsidR="003E5ACB" w:rsidRDefault="003E5ACB">
      <w:r w:rsidRPr="00A725C0">
        <w:rPr>
          <w:rFonts w:eastAsia="Calibri" w:cs="Calibri"/>
          <w:color w:val="000000" w:themeColor="text1"/>
        </w:rPr>
        <w:t xml:space="preserve">Candidates should have strong quantitative skills (e.g. from studying a physical science, mathematics or a related subject) and </w:t>
      </w:r>
      <w:r>
        <w:rPr>
          <w:rFonts w:eastAsia="Calibri" w:cs="Calibri"/>
          <w:color w:val="000000" w:themeColor="text1"/>
        </w:rPr>
        <w:t>some</w:t>
      </w:r>
      <w:r w:rsidRPr="00A725C0">
        <w:rPr>
          <w:rFonts w:eastAsia="Calibri" w:cs="Calibri"/>
          <w:color w:val="000000" w:themeColor="text1"/>
        </w:rPr>
        <w:t xml:space="preserve"> experience with </w:t>
      </w:r>
      <w:r>
        <w:rPr>
          <w:rFonts w:eastAsia="Calibri" w:cs="Calibri"/>
          <w:color w:val="000000" w:themeColor="text1"/>
        </w:rPr>
        <w:t>computer</w:t>
      </w:r>
      <w:r w:rsidRPr="00A725C0">
        <w:rPr>
          <w:rFonts w:eastAsia="Calibri" w:cs="Calibri"/>
          <w:color w:val="000000" w:themeColor="text1"/>
        </w:rPr>
        <w:t xml:space="preserve"> programming </w:t>
      </w:r>
      <w:r w:rsidR="00BC26DB">
        <w:rPr>
          <w:rFonts w:eastAsia="Calibri" w:cs="Calibri"/>
          <w:color w:val="000000" w:themeColor="text1"/>
        </w:rPr>
        <w:t xml:space="preserve">– it would be particularly beneficial to have used a </w:t>
      </w:r>
      <w:r w:rsidRPr="00A725C0">
        <w:rPr>
          <w:rFonts w:eastAsia="Calibri" w:cs="Calibri"/>
          <w:color w:val="000000" w:themeColor="text1"/>
        </w:rPr>
        <w:t xml:space="preserve">language like Python or </w:t>
      </w:r>
      <w:proofErr w:type="spellStart"/>
      <w:r w:rsidRPr="00A725C0">
        <w:rPr>
          <w:rFonts w:eastAsia="Calibri" w:cs="Calibri"/>
          <w:color w:val="000000" w:themeColor="text1"/>
        </w:rPr>
        <w:t>Matlab</w:t>
      </w:r>
      <w:proofErr w:type="spellEnd"/>
      <w:r w:rsidR="00BC26DB">
        <w:rPr>
          <w:rFonts w:eastAsia="Calibri" w:cs="Calibri"/>
          <w:color w:val="000000" w:themeColor="text1"/>
        </w:rPr>
        <w:t>. Experience with</w:t>
      </w:r>
      <w:r w:rsidRPr="00A725C0">
        <w:rPr>
          <w:rFonts w:eastAsia="Calibri" w:cs="Calibri"/>
          <w:color w:val="000000" w:themeColor="text1"/>
        </w:rPr>
        <w:t xml:space="preserve"> using Unix-like systems would </w:t>
      </w:r>
      <w:r w:rsidR="00BC26DB">
        <w:rPr>
          <w:rFonts w:eastAsia="Calibri" w:cs="Calibri"/>
          <w:color w:val="000000" w:themeColor="text1"/>
        </w:rPr>
        <w:t xml:space="preserve">also </w:t>
      </w:r>
      <w:r w:rsidRPr="00A725C0">
        <w:rPr>
          <w:rFonts w:eastAsia="Calibri" w:cs="Calibri"/>
          <w:color w:val="000000" w:themeColor="text1"/>
        </w:rPr>
        <w:t>be an advantage.</w:t>
      </w:r>
      <w:r w:rsidR="00BC26DB">
        <w:rPr>
          <w:rFonts w:eastAsia="Calibri" w:cs="Calibri"/>
          <w:color w:val="000000" w:themeColor="text1"/>
        </w:rPr>
        <w:t xml:space="preserve"> </w:t>
      </w:r>
      <w:r w:rsidR="00CB46E2">
        <w:rPr>
          <w:rFonts w:eastAsia="Calibri" w:cs="Calibri"/>
          <w:color w:val="000000" w:themeColor="text1"/>
        </w:rPr>
        <w:t xml:space="preserve">Candidates do not need prior experience with machine </w:t>
      </w:r>
      <w:proofErr w:type="gramStart"/>
      <w:r w:rsidR="00CB46E2">
        <w:rPr>
          <w:rFonts w:eastAsia="Calibri" w:cs="Calibri"/>
          <w:color w:val="000000" w:themeColor="text1"/>
        </w:rPr>
        <w:t>learning, but</w:t>
      </w:r>
      <w:proofErr w:type="gramEnd"/>
      <w:r w:rsidR="00CB46E2">
        <w:rPr>
          <w:rFonts w:eastAsia="Calibri" w:cs="Calibri"/>
          <w:color w:val="000000" w:themeColor="text1"/>
        </w:rPr>
        <w:t xml:space="preserve"> should have at least a basic understanding of </w:t>
      </w:r>
      <w:r w:rsidR="00465837">
        <w:rPr>
          <w:rFonts w:eastAsia="Calibri" w:cs="Calibri"/>
          <w:color w:val="000000" w:themeColor="text1"/>
        </w:rPr>
        <w:t xml:space="preserve">statistical modelling, for example </w:t>
      </w:r>
      <w:r w:rsidR="003A0B35">
        <w:rPr>
          <w:rFonts w:eastAsia="Calibri" w:cs="Calibri"/>
          <w:color w:val="000000" w:themeColor="text1"/>
        </w:rPr>
        <w:t xml:space="preserve">an understanding of </w:t>
      </w:r>
      <w:r w:rsidR="00CC2C2D">
        <w:rPr>
          <w:rFonts w:eastAsia="Calibri" w:cs="Calibri"/>
          <w:color w:val="000000" w:themeColor="text1"/>
        </w:rPr>
        <w:t xml:space="preserve">a </w:t>
      </w:r>
      <w:r w:rsidR="003A0B35">
        <w:rPr>
          <w:rFonts w:eastAsia="Calibri" w:cs="Calibri"/>
          <w:color w:val="000000" w:themeColor="text1"/>
        </w:rPr>
        <w:t>method</w:t>
      </w:r>
      <w:r w:rsidR="00465837">
        <w:rPr>
          <w:rFonts w:eastAsia="Calibri" w:cs="Calibri"/>
          <w:color w:val="000000" w:themeColor="text1"/>
        </w:rPr>
        <w:t xml:space="preserve"> like linear regression.</w:t>
      </w:r>
    </w:p>
    <w:p w14:paraId="2636EBB6" w14:textId="6EB08131" w:rsidR="006A3D2F" w:rsidRDefault="006A3D2F">
      <w:pPr>
        <w:rPr>
          <w:rStyle w:val="Strong"/>
        </w:rPr>
      </w:pPr>
      <w:r>
        <w:rPr>
          <w:rStyle w:val="Strong"/>
        </w:rPr>
        <w:t>Further Information</w:t>
      </w:r>
    </w:p>
    <w:p w14:paraId="648FD757" w14:textId="0CAC475E" w:rsidR="006A3D2F" w:rsidRDefault="006A3D2F">
      <w:r w:rsidRPr="006A3D2F">
        <w:t>Please contact</w:t>
      </w:r>
      <w:r w:rsidR="003A0B35">
        <w:t xml:space="preserve"> Peter Watson (</w:t>
      </w:r>
      <w:hyperlink r:id="rId6" w:history="1">
        <w:r w:rsidR="003A0B35" w:rsidRPr="00D66441">
          <w:rPr>
            <w:rStyle w:val="Hyperlink"/>
          </w:rPr>
          <w:t>peter.watson@bristol.ac.uk</w:t>
        </w:r>
      </w:hyperlink>
      <w:r w:rsidR="003A0B35">
        <w:t xml:space="preserve">) </w:t>
      </w:r>
      <w:r w:rsidRPr="006A3D2F">
        <w:t xml:space="preserve">for informal enquiries. </w:t>
      </w:r>
    </w:p>
    <w:p w14:paraId="5613B7DD" w14:textId="470E1A1C" w:rsidR="006A3D2F" w:rsidRDefault="006A3D2F" w:rsidP="006A3D2F">
      <w:pPr>
        <w:pStyle w:val="ListParagraph"/>
        <w:numPr>
          <w:ilvl w:val="0"/>
          <w:numId w:val="1"/>
        </w:numPr>
      </w:pPr>
      <w:hyperlink r:id="rId7" w:history="1">
        <w:r w:rsidRPr="00B07508">
          <w:rPr>
            <w:rStyle w:val="Hyperlink"/>
          </w:rPr>
          <w:t>https://www.bristol.ac.uk/geography/courses/postgraduate</w:t>
        </w:r>
      </w:hyperlink>
    </w:p>
    <w:p w14:paraId="5DB89070" w14:textId="71DE427B" w:rsidR="00F97D25" w:rsidRPr="00F97D25" w:rsidRDefault="006A3D2F" w:rsidP="00F97D25">
      <w:pPr>
        <w:pStyle w:val="ListParagraph"/>
        <w:numPr>
          <w:ilvl w:val="0"/>
          <w:numId w:val="1"/>
        </w:numPr>
      </w:pPr>
      <w:hyperlink r:id="rId8" w:history="1">
        <w:r w:rsidRPr="006A3D2F">
          <w:rPr>
            <w:rStyle w:val="Hyperlink"/>
          </w:rPr>
          <w:t>https://www.bristol.ac.uk/geography/courses/postgraduate/physphd.html</w:t>
        </w:r>
      </w:hyperlink>
    </w:p>
    <w:p w14:paraId="42AEFEF7" w14:textId="458E421D" w:rsidR="006A3D2F" w:rsidRPr="006A3D2F" w:rsidRDefault="00F97D25" w:rsidP="00F97D25">
      <w:pPr>
        <w:pStyle w:val="ListParagraph"/>
        <w:numPr>
          <w:ilvl w:val="0"/>
          <w:numId w:val="1"/>
        </w:numPr>
        <w:rPr>
          <w:rStyle w:val="Strong"/>
          <w:b w:val="0"/>
          <w:bCs w:val="0"/>
        </w:rPr>
      </w:pPr>
      <w:hyperlink r:id="rId9" w:history="1">
        <w:r w:rsidRPr="00D66441">
          <w:rPr>
            <w:rStyle w:val="Hyperlink"/>
          </w:rPr>
          <w:t>https://www.climatebristol.org/research/ai/</w:t>
        </w:r>
      </w:hyperlink>
      <w:r>
        <w:t xml:space="preserve"> </w:t>
      </w:r>
    </w:p>
    <w:p w14:paraId="0336C538" w14:textId="6C3EDCF1" w:rsidR="009507E6" w:rsidRDefault="009507E6">
      <w:r w:rsidRPr="006A3D2F">
        <w:rPr>
          <w:rStyle w:val="Strong"/>
        </w:rPr>
        <w:t>How to Apply</w:t>
      </w:r>
      <w:r w:rsidRPr="009507E6">
        <w:t>: Please apply to the “Geography (PhD)” programme at https://www.bristol.ac.uk/study/postgraduate/apply/</w:t>
      </w:r>
    </w:p>
    <w:sectPr w:rsidR="009507E6" w:rsidSect="00A07FB8">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D462A"/>
    <w:multiLevelType w:val="hybridMultilevel"/>
    <w:tmpl w:val="DF7E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36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E6"/>
    <w:rsid w:val="0000798C"/>
    <w:rsid w:val="00041045"/>
    <w:rsid w:val="0008195F"/>
    <w:rsid w:val="00092939"/>
    <w:rsid w:val="00200FB9"/>
    <w:rsid w:val="00311611"/>
    <w:rsid w:val="00324C9F"/>
    <w:rsid w:val="003A0B35"/>
    <w:rsid w:val="003E5ACB"/>
    <w:rsid w:val="00440DF7"/>
    <w:rsid w:val="00465837"/>
    <w:rsid w:val="00646096"/>
    <w:rsid w:val="006A3D2F"/>
    <w:rsid w:val="006F1907"/>
    <w:rsid w:val="008A5846"/>
    <w:rsid w:val="008D7651"/>
    <w:rsid w:val="008F05B3"/>
    <w:rsid w:val="00946948"/>
    <w:rsid w:val="009507E6"/>
    <w:rsid w:val="009A77B6"/>
    <w:rsid w:val="009D5DAC"/>
    <w:rsid w:val="00A07FB8"/>
    <w:rsid w:val="00AC1CD9"/>
    <w:rsid w:val="00B46F9B"/>
    <w:rsid w:val="00B738B2"/>
    <w:rsid w:val="00BC26DB"/>
    <w:rsid w:val="00C23541"/>
    <w:rsid w:val="00CB46E2"/>
    <w:rsid w:val="00CC2C2D"/>
    <w:rsid w:val="00D85725"/>
    <w:rsid w:val="00DB2E1B"/>
    <w:rsid w:val="00F93221"/>
    <w:rsid w:val="00F97D25"/>
    <w:rsid w:val="00FA4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155F"/>
  <w15:chartTrackingRefBased/>
  <w15:docId w15:val="{84EDD87F-F2FB-4E09-8BF1-65B29EAF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D2F"/>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semiHidden/>
    <w:unhideWhenUsed/>
    <w:qFormat/>
    <w:rsid w:val="00950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D2F"/>
    <w:rPr>
      <w:rFonts w:asciiTheme="majorHAnsi" w:eastAsiaTheme="majorEastAsia" w:hAnsiTheme="majorHAnsi" w:cstheme="majorBidi"/>
      <w:color w:val="000000" w:themeColor="text1"/>
      <w:sz w:val="32"/>
      <w:szCs w:val="40"/>
    </w:rPr>
  </w:style>
  <w:style w:type="character" w:customStyle="1" w:styleId="Heading2Char">
    <w:name w:val="Heading 2 Char"/>
    <w:basedOn w:val="DefaultParagraphFont"/>
    <w:link w:val="Heading2"/>
    <w:uiPriority w:val="9"/>
    <w:semiHidden/>
    <w:rsid w:val="00950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7E6"/>
    <w:rPr>
      <w:rFonts w:eastAsiaTheme="majorEastAsia" w:cstheme="majorBidi"/>
      <w:color w:val="272727" w:themeColor="text1" w:themeTint="D8"/>
    </w:rPr>
  </w:style>
  <w:style w:type="paragraph" w:styleId="Title">
    <w:name w:val="Title"/>
    <w:basedOn w:val="Normal"/>
    <w:next w:val="Normal"/>
    <w:link w:val="TitleChar"/>
    <w:uiPriority w:val="10"/>
    <w:qFormat/>
    <w:rsid w:val="0095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7E6"/>
    <w:pPr>
      <w:numPr>
        <w:ilvl w:val="1"/>
      </w:numPr>
      <w:spacing w:before="120" w:after="120"/>
    </w:pPr>
    <w:rPr>
      <w:rFonts w:eastAsiaTheme="majorEastAsia" w:cstheme="majorBidi"/>
      <w:b/>
      <w:color w:val="595959" w:themeColor="text1" w:themeTint="A6"/>
      <w:spacing w:val="15"/>
      <w:sz w:val="24"/>
      <w:szCs w:val="28"/>
    </w:rPr>
  </w:style>
  <w:style w:type="character" w:customStyle="1" w:styleId="SubtitleChar">
    <w:name w:val="Subtitle Char"/>
    <w:basedOn w:val="DefaultParagraphFont"/>
    <w:link w:val="Subtitle"/>
    <w:uiPriority w:val="11"/>
    <w:rsid w:val="009507E6"/>
    <w:rPr>
      <w:rFonts w:eastAsiaTheme="majorEastAsia" w:cstheme="majorBidi"/>
      <w:b/>
      <w:color w:val="595959" w:themeColor="text1" w:themeTint="A6"/>
      <w:spacing w:val="15"/>
      <w:sz w:val="24"/>
      <w:szCs w:val="28"/>
    </w:rPr>
  </w:style>
  <w:style w:type="paragraph" w:styleId="Quote">
    <w:name w:val="Quote"/>
    <w:basedOn w:val="Normal"/>
    <w:next w:val="Normal"/>
    <w:link w:val="QuoteChar"/>
    <w:uiPriority w:val="29"/>
    <w:qFormat/>
    <w:rsid w:val="009507E6"/>
    <w:pPr>
      <w:spacing w:before="160"/>
      <w:jc w:val="center"/>
    </w:pPr>
    <w:rPr>
      <w:i/>
      <w:iCs/>
      <w:color w:val="404040" w:themeColor="text1" w:themeTint="BF"/>
    </w:rPr>
  </w:style>
  <w:style w:type="character" w:customStyle="1" w:styleId="QuoteChar">
    <w:name w:val="Quote Char"/>
    <w:basedOn w:val="DefaultParagraphFont"/>
    <w:link w:val="Quote"/>
    <w:uiPriority w:val="29"/>
    <w:rsid w:val="009507E6"/>
    <w:rPr>
      <w:i/>
      <w:iCs/>
      <w:color w:val="404040" w:themeColor="text1" w:themeTint="BF"/>
    </w:rPr>
  </w:style>
  <w:style w:type="paragraph" w:styleId="ListParagraph">
    <w:name w:val="List Paragraph"/>
    <w:basedOn w:val="Normal"/>
    <w:uiPriority w:val="34"/>
    <w:qFormat/>
    <w:rsid w:val="009507E6"/>
    <w:pPr>
      <w:ind w:left="720"/>
      <w:contextualSpacing/>
    </w:pPr>
  </w:style>
  <w:style w:type="character" w:styleId="IntenseEmphasis">
    <w:name w:val="Intense Emphasis"/>
    <w:basedOn w:val="DefaultParagraphFont"/>
    <w:uiPriority w:val="21"/>
    <w:qFormat/>
    <w:rsid w:val="009507E6"/>
    <w:rPr>
      <w:i/>
      <w:iCs/>
      <w:color w:val="2F5496" w:themeColor="accent1" w:themeShade="BF"/>
    </w:rPr>
  </w:style>
  <w:style w:type="paragraph" w:styleId="IntenseQuote">
    <w:name w:val="Intense Quote"/>
    <w:basedOn w:val="Normal"/>
    <w:next w:val="Normal"/>
    <w:link w:val="IntenseQuoteChar"/>
    <w:uiPriority w:val="30"/>
    <w:qFormat/>
    <w:rsid w:val="00950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7E6"/>
    <w:rPr>
      <w:i/>
      <w:iCs/>
      <w:color w:val="2F5496" w:themeColor="accent1" w:themeShade="BF"/>
    </w:rPr>
  </w:style>
  <w:style w:type="character" w:styleId="IntenseReference">
    <w:name w:val="Intense Reference"/>
    <w:basedOn w:val="DefaultParagraphFont"/>
    <w:uiPriority w:val="32"/>
    <w:qFormat/>
    <w:rsid w:val="009507E6"/>
    <w:rPr>
      <w:b/>
      <w:bCs/>
      <w:smallCaps/>
      <w:color w:val="2F5496" w:themeColor="accent1" w:themeShade="BF"/>
      <w:spacing w:val="5"/>
    </w:rPr>
  </w:style>
  <w:style w:type="character" w:styleId="Strong">
    <w:name w:val="Strong"/>
    <w:basedOn w:val="DefaultParagraphFont"/>
    <w:uiPriority w:val="22"/>
    <w:qFormat/>
    <w:rsid w:val="009507E6"/>
    <w:rPr>
      <w:b/>
      <w:bCs/>
    </w:rPr>
  </w:style>
  <w:style w:type="character" w:styleId="Hyperlink">
    <w:name w:val="Hyperlink"/>
    <w:basedOn w:val="DefaultParagraphFont"/>
    <w:uiPriority w:val="99"/>
    <w:unhideWhenUsed/>
    <w:rsid w:val="006A3D2F"/>
    <w:rPr>
      <w:color w:val="0563C1" w:themeColor="hyperlink"/>
      <w:u w:val="single"/>
    </w:rPr>
  </w:style>
  <w:style w:type="character" w:styleId="UnresolvedMention">
    <w:name w:val="Unresolved Mention"/>
    <w:basedOn w:val="DefaultParagraphFont"/>
    <w:uiPriority w:val="99"/>
    <w:semiHidden/>
    <w:unhideWhenUsed/>
    <w:rsid w:val="006A3D2F"/>
    <w:rPr>
      <w:color w:val="605E5C"/>
      <w:shd w:val="clear" w:color="auto" w:fill="E1DFDD"/>
    </w:rPr>
  </w:style>
  <w:style w:type="character" w:styleId="FollowedHyperlink">
    <w:name w:val="FollowedHyperlink"/>
    <w:basedOn w:val="DefaultParagraphFont"/>
    <w:uiPriority w:val="99"/>
    <w:semiHidden/>
    <w:unhideWhenUsed/>
    <w:rsid w:val="006A3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ac.uk/geography/courses/postgraduate/physphd.html" TargetMode="External"/><Relationship Id="rId3" Type="http://schemas.openxmlformats.org/officeDocument/2006/relationships/settings" Target="settings.xml"/><Relationship Id="rId7" Type="http://schemas.openxmlformats.org/officeDocument/2006/relationships/hyperlink" Target="https://www.bristol.ac.uk/geography/courses/postgradu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watson@bristol.ac.uk" TargetMode="External"/><Relationship Id="rId11" Type="http://schemas.openxmlformats.org/officeDocument/2006/relationships/theme" Target="theme/theme1.xml"/><Relationship Id="rId5" Type="http://schemas.openxmlformats.org/officeDocument/2006/relationships/hyperlink" Target="https://www.bristol.ac.uk/science-engineering/postgraduate-research/pgr-scholarship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limatebristol.org/research/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440</Words>
  <Characters>2914</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Cornford</dc:creator>
  <cp:keywords/>
  <dc:description/>
  <cp:lastModifiedBy>Peter Watson</cp:lastModifiedBy>
  <cp:revision>27</cp:revision>
  <dcterms:created xsi:type="dcterms:W3CDTF">2025-11-14T09:54:00Z</dcterms:created>
  <dcterms:modified xsi:type="dcterms:W3CDTF">2025-11-19T14:05:00Z</dcterms:modified>
</cp:coreProperties>
</file>