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63" w:rsidRDefault="00A53663" w:rsidP="00A2377F">
      <w:pPr>
        <w:jc w:val="center"/>
        <w:rPr>
          <w:b/>
          <w:sz w:val="56"/>
          <w:szCs w:val="56"/>
          <w:u w:val="single"/>
        </w:rPr>
      </w:pPr>
      <w:r w:rsidRPr="00A2377F">
        <w:rPr>
          <w:b/>
          <w:sz w:val="56"/>
          <w:szCs w:val="56"/>
          <w:u w:val="single"/>
        </w:rPr>
        <w:t xml:space="preserve">My visit to the </w:t>
      </w:r>
      <w:r>
        <w:rPr>
          <w:b/>
          <w:sz w:val="56"/>
          <w:szCs w:val="56"/>
          <w:u w:val="single"/>
        </w:rPr>
        <w:t>C</w:t>
      </w:r>
      <w:r w:rsidRPr="00A2377F">
        <w:rPr>
          <w:b/>
          <w:sz w:val="56"/>
          <w:szCs w:val="56"/>
          <w:u w:val="single"/>
        </w:rPr>
        <w:t>hildren’s</w:t>
      </w:r>
      <w:r>
        <w:rPr>
          <w:b/>
          <w:sz w:val="56"/>
          <w:szCs w:val="56"/>
          <w:u w:val="single"/>
        </w:rPr>
        <w:t xml:space="preserve"> Burns U</w:t>
      </w:r>
      <w:r w:rsidRPr="00A2377F">
        <w:rPr>
          <w:b/>
          <w:sz w:val="56"/>
          <w:szCs w:val="56"/>
          <w:u w:val="single"/>
        </w:rPr>
        <w:t>nit</w:t>
      </w:r>
      <w:r>
        <w:rPr>
          <w:b/>
          <w:sz w:val="56"/>
          <w:szCs w:val="56"/>
          <w:u w:val="single"/>
        </w:rPr>
        <w:t xml:space="preserve"> at </w:t>
      </w:r>
      <w:smartTag w:uri="urn:schemas-microsoft-com:office:smarttags" w:element="PlaceName">
        <w:smartTag w:uri="urn:schemas-microsoft-com:office:smarttags" w:element="place">
          <w:r>
            <w:rPr>
              <w:b/>
              <w:sz w:val="56"/>
              <w:szCs w:val="56"/>
              <w:u w:val="single"/>
            </w:rPr>
            <w:t>Frenchay</w:t>
          </w:r>
        </w:smartTag>
        <w:r>
          <w:rPr>
            <w:b/>
            <w:sz w:val="56"/>
            <w:szCs w:val="56"/>
            <w:u w:val="single"/>
          </w:rPr>
          <w:t xml:space="preserve"> </w:t>
        </w:r>
        <w:smartTag w:uri="urn:schemas-microsoft-com:office:smarttags" w:element="PlaceType">
          <w:r>
            <w:rPr>
              <w:b/>
              <w:sz w:val="56"/>
              <w:szCs w:val="56"/>
              <w:u w:val="single"/>
            </w:rPr>
            <w:t>Hospital</w:t>
          </w:r>
        </w:smartTag>
      </w:smartTag>
      <w:r>
        <w:rPr>
          <w:b/>
          <w:sz w:val="56"/>
          <w:szCs w:val="56"/>
          <w:u w:val="single"/>
        </w:rPr>
        <w:t xml:space="preserve"> </w:t>
      </w:r>
    </w:p>
    <w:p w:rsidR="00A53663" w:rsidRDefault="00A53663" w:rsidP="00A2377F">
      <w:pPr>
        <w:rPr>
          <w:sz w:val="40"/>
          <w:szCs w:val="4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ts1.mm.bing.net/th?id=H.4508587026155092&amp;pid=15.1" style="position:absolute;margin-left:-54.65pt;margin-top:102.55pt;width:127.35pt;height:141.85pt;z-index:251654144;visibility:visible">
            <v:imagedata r:id="rId4" o:title=""/>
            <w10:wrap type="topAndBottom"/>
          </v:shape>
        </w:pict>
      </w:r>
      <w:r>
        <w:rPr>
          <w:noProof/>
          <w:lang w:eastAsia="en-GB"/>
        </w:rPr>
        <w:pict>
          <v:shapetype id="_x0000_t202" coordsize="21600,21600" o:spt="202" path="m,l,21600r21600,l21600,xe">
            <v:stroke joinstyle="miter"/>
            <v:path gradientshapeok="t" o:connecttype="rect"/>
          </v:shapetype>
          <v:shape id="_x0000_s1027" type="#_x0000_t202" style="position:absolute;margin-left:81.9pt;margin-top:163.85pt;width:238.4pt;height:216.95pt;z-index:251658240">
            <v:textbox style="mso-next-textbox:#_x0000_s1027">
              <w:txbxContent>
                <w:p w:rsidR="00A53663" w:rsidRDefault="00A53663">
                  <w:pPr>
                    <w:rPr>
                      <w:sz w:val="32"/>
                      <w:szCs w:val="32"/>
                    </w:rPr>
                  </w:pPr>
                  <w:r>
                    <w:rPr>
                      <w:sz w:val="32"/>
                      <w:szCs w:val="32"/>
                    </w:rPr>
                    <w:t>Children are brought in by their parents in the car, ambulance and helicopter. More than 700 children from the South West are admitted each year for treatment of burns and scalds.</w:t>
                  </w:r>
                </w:p>
                <w:p w:rsidR="00A53663" w:rsidRPr="00D54F3C" w:rsidRDefault="00A53663">
                  <w:pPr>
                    <w:rPr>
                      <w:sz w:val="32"/>
                      <w:szCs w:val="32"/>
                    </w:rPr>
                  </w:pPr>
                  <w:r>
                    <w:rPr>
                      <w:sz w:val="32"/>
                      <w:szCs w:val="32"/>
                    </w:rPr>
                    <w:t>The child must be assessed within 24 hours to ensure the best healing outcome.</w:t>
                  </w:r>
                </w:p>
              </w:txbxContent>
            </v:textbox>
          </v:shape>
        </w:pict>
      </w:r>
      <w:r>
        <w:rPr>
          <w:noProof/>
          <w:lang w:eastAsia="en-GB"/>
        </w:rPr>
        <w:pict>
          <v:shape id="_x0000_s1028" type="#_x0000_t202" style="position:absolute;margin-left:327.75pt;margin-top:163.85pt;width:186.2pt;height:462.85pt;z-index:251657216">
            <v:textbox style="mso-next-textbox:#_x0000_s1028">
              <w:txbxContent>
                <w:p w:rsidR="00A53663" w:rsidRDefault="00A53663">
                  <w:pPr>
                    <w:rPr>
                      <w:sz w:val="32"/>
                      <w:szCs w:val="32"/>
                    </w:rPr>
                  </w:pPr>
                  <w:r>
                    <w:rPr>
                      <w:sz w:val="32"/>
                      <w:szCs w:val="32"/>
                    </w:rPr>
                    <w:t>The team approach is very important and is key to looking after a very badly burnt child who needs a lot of attention and specialist care. The people who are involved with the child and his/her healing journey are:</w:t>
                  </w:r>
                </w:p>
                <w:p w:rsidR="00A53663" w:rsidRDefault="00A53663">
                  <w:pPr>
                    <w:rPr>
                      <w:sz w:val="32"/>
                      <w:szCs w:val="32"/>
                    </w:rPr>
                  </w:pPr>
                  <w:r>
                    <w:rPr>
                      <w:sz w:val="32"/>
                      <w:szCs w:val="32"/>
                    </w:rPr>
                    <w:t>Doctors</w:t>
                  </w:r>
                </w:p>
                <w:p w:rsidR="00A53663" w:rsidRDefault="00A53663">
                  <w:pPr>
                    <w:rPr>
                      <w:sz w:val="32"/>
                      <w:szCs w:val="32"/>
                    </w:rPr>
                  </w:pPr>
                  <w:r>
                    <w:rPr>
                      <w:sz w:val="32"/>
                      <w:szCs w:val="32"/>
                    </w:rPr>
                    <w:t>Nurse Practitioners</w:t>
                  </w:r>
                </w:p>
                <w:p w:rsidR="00A53663" w:rsidRDefault="00A53663">
                  <w:pPr>
                    <w:rPr>
                      <w:sz w:val="32"/>
                      <w:szCs w:val="32"/>
                    </w:rPr>
                  </w:pPr>
                  <w:r>
                    <w:rPr>
                      <w:sz w:val="32"/>
                      <w:szCs w:val="32"/>
                    </w:rPr>
                    <w:t>Physiotherapists</w:t>
                  </w:r>
                </w:p>
                <w:p w:rsidR="00A53663" w:rsidRDefault="00A53663">
                  <w:pPr>
                    <w:rPr>
                      <w:sz w:val="32"/>
                      <w:szCs w:val="32"/>
                    </w:rPr>
                  </w:pPr>
                  <w:r>
                    <w:rPr>
                      <w:sz w:val="32"/>
                      <w:szCs w:val="32"/>
                    </w:rPr>
                    <w:t>Psychotherapists</w:t>
                  </w:r>
                </w:p>
                <w:p w:rsidR="00A53663" w:rsidRDefault="00A53663">
                  <w:pPr>
                    <w:rPr>
                      <w:sz w:val="32"/>
                      <w:szCs w:val="32"/>
                    </w:rPr>
                  </w:pPr>
                  <w:r>
                    <w:rPr>
                      <w:sz w:val="32"/>
                      <w:szCs w:val="32"/>
                    </w:rPr>
                    <w:t>Dieticians</w:t>
                  </w:r>
                </w:p>
                <w:p w:rsidR="00A53663" w:rsidRDefault="00A53663">
                  <w:pPr>
                    <w:rPr>
                      <w:sz w:val="32"/>
                      <w:szCs w:val="32"/>
                    </w:rPr>
                  </w:pPr>
                  <w:r>
                    <w:rPr>
                      <w:sz w:val="32"/>
                      <w:szCs w:val="32"/>
                    </w:rPr>
                    <w:t>Teachers</w:t>
                  </w:r>
                </w:p>
                <w:p w:rsidR="00A53663" w:rsidRDefault="00A53663">
                  <w:pPr>
                    <w:rPr>
                      <w:sz w:val="32"/>
                      <w:szCs w:val="32"/>
                    </w:rPr>
                  </w:pPr>
                  <w:r>
                    <w:rPr>
                      <w:sz w:val="32"/>
                      <w:szCs w:val="32"/>
                    </w:rPr>
                    <w:t>Volunteers</w:t>
                  </w:r>
                </w:p>
                <w:p w:rsidR="00A53663" w:rsidRPr="00D03E04" w:rsidRDefault="00A53663">
                  <w:pPr>
                    <w:rPr>
                      <w:sz w:val="32"/>
                      <w:szCs w:val="32"/>
                    </w:rPr>
                  </w:pPr>
                  <w:r>
                    <w:rPr>
                      <w:sz w:val="32"/>
                      <w:szCs w:val="32"/>
                    </w:rPr>
                    <w:t>Receptionists</w:t>
                  </w:r>
                </w:p>
              </w:txbxContent>
            </v:textbox>
          </v:shape>
        </w:pict>
      </w:r>
      <w:r>
        <w:rPr>
          <w:noProof/>
          <w:lang w:eastAsia="en-GB"/>
        </w:rPr>
        <w:pict>
          <v:shape id="_x0000_s1029" type="#_x0000_t202" style="position:absolute;margin-left:81.9pt;margin-top:87.8pt;width:432.05pt;height:69.5pt;z-index:251655168">
            <v:textbox style="mso-next-textbox:#_x0000_s1029">
              <w:txbxContent>
                <w:p w:rsidR="00A53663" w:rsidRPr="00D22D21" w:rsidRDefault="00A53663">
                  <w:pPr>
                    <w:rPr>
                      <w:sz w:val="32"/>
                      <w:szCs w:val="32"/>
                    </w:rPr>
                  </w:pPr>
                  <w:r w:rsidRPr="00D22D21">
                    <w:rPr>
                      <w:sz w:val="32"/>
                      <w:szCs w:val="32"/>
                    </w:rPr>
                    <w:t xml:space="preserve">Dr Amber Young is a consultant paediatric anaesthetist and leads the team in </w:t>
                  </w:r>
                  <w:r>
                    <w:rPr>
                      <w:sz w:val="32"/>
                      <w:szCs w:val="32"/>
                    </w:rPr>
                    <w:t xml:space="preserve">the </w:t>
                  </w:r>
                  <w:r w:rsidRPr="00D22D21">
                    <w:rPr>
                      <w:sz w:val="32"/>
                      <w:szCs w:val="32"/>
                    </w:rPr>
                    <w:t xml:space="preserve">specialist paediatric burns unit </w:t>
                  </w:r>
                  <w:r>
                    <w:rPr>
                      <w:sz w:val="32"/>
                      <w:szCs w:val="32"/>
                    </w:rPr>
                    <w:t xml:space="preserve">at </w:t>
                  </w:r>
                  <w:smartTag w:uri="urn:schemas-microsoft-com:office:smarttags" w:element="place">
                    <w:smartTag w:uri="urn:schemas-microsoft-com:office:smarttags" w:element="PlaceName">
                      <w:r>
                        <w:rPr>
                          <w:sz w:val="32"/>
                          <w:szCs w:val="32"/>
                        </w:rPr>
                        <w:t>Frenchay</w:t>
                      </w:r>
                    </w:smartTag>
                    <w:r>
                      <w:rPr>
                        <w:sz w:val="32"/>
                        <w:szCs w:val="32"/>
                      </w:rPr>
                      <w:t xml:space="preserve"> </w:t>
                    </w:r>
                    <w:smartTag w:uri="urn:schemas-microsoft-com:office:smarttags" w:element="place">
                      <w:r>
                        <w:rPr>
                          <w:sz w:val="32"/>
                          <w:szCs w:val="32"/>
                        </w:rPr>
                        <w:t>Hospital</w:t>
                      </w:r>
                    </w:smartTag>
                  </w:smartTag>
                  <w:r>
                    <w:rPr>
                      <w:sz w:val="32"/>
                      <w:szCs w:val="32"/>
                    </w:rPr>
                    <w:t>.</w:t>
                  </w:r>
                </w:p>
              </w:txbxContent>
            </v:textbox>
          </v:shape>
        </w:pict>
      </w:r>
      <w:r>
        <w:rPr>
          <w:sz w:val="40"/>
          <w:szCs w:val="40"/>
        </w:rPr>
        <w:t>In the Easter holiday I was invited by Dr Amber Young to visit and gain an understanding of the Paediatric Burns Unit, as I was very interested about their work.</w:t>
      </w:r>
    </w:p>
    <w:p w:rsidR="00A53663" w:rsidRDefault="00A53663" w:rsidP="00A2377F">
      <w:pPr>
        <w:rPr>
          <w:sz w:val="40"/>
          <w:szCs w:val="40"/>
        </w:rPr>
      </w:pPr>
      <w:r>
        <w:rPr>
          <w:noProof/>
          <w:lang w:eastAsia="en-GB"/>
        </w:rPr>
        <w:pict>
          <v:shape id="_x0000_s1030" type="#_x0000_t202" style="position:absolute;margin-left:-55.85pt;margin-top:191.2pt;width:131.55pt;height:341.25pt;z-index:251656192">
            <v:textbox>
              <w:txbxContent>
                <w:p w:rsidR="00A53663" w:rsidRDefault="00A53663">
                  <w:pPr>
                    <w:rPr>
                      <w:sz w:val="32"/>
                      <w:szCs w:val="32"/>
                    </w:rPr>
                  </w:pPr>
                  <w:r>
                    <w:rPr>
                      <w:sz w:val="32"/>
                      <w:szCs w:val="32"/>
                    </w:rPr>
                    <w:t xml:space="preserve">One of the things I found out was that the most common causes of child burns are: </w:t>
                  </w:r>
                </w:p>
                <w:p w:rsidR="00A53663" w:rsidRDefault="00A53663">
                  <w:pPr>
                    <w:rPr>
                      <w:sz w:val="32"/>
                      <w:szCs w:val="32"/>
                    </w:rPr>
                  </w:pPr>
                  <w:r>
                    <w:rPr>
                      <w:sz w:val="32"/>
                      <w:szCs w:val="32"/>
                    </w:rPr>
                    <w:t>Hot drinks</w:t>
                  </w:r>
                </w:p>
                <w:p w:rsidR="00A53663" w:rsidRDefault="00A53663">
                  <w:pPr>
                    <w:rPr>
                      <w:sz w:val="32"/>
                      <w:szCs w:val="32"/>
                    </w:rPr>
                  </w:pPr>
                  <w:r>
                    <w:rPr>
                      <w:sz w:val="32"/>
                      <w:szCs w:val="32"/>
                    </w:rPr>
                    <w:t xml:space="preserve">Hot food </w:t>
                  </w:r>
                </w:p>
                <w:p w:rsidR="00A53663" w:rsidRDefault="00A53663">
                  <w:pPr>
                    <w:rPr>
                      <w:sz w:val="32"/>
                      <w:szCs w:val="32"/>
                    </w:rPr>
                  </w:pPr>
                  <w:r>
                    <w:rPr>
                      <w:sz w:val="32"/>
                      <w:szCs w:val="32"/>
                    </w:rPr>
                    <w:t>Hot bath water</w:t>
                  </w:r>
                </w:p>
                <w:p w:rsidR="00A53663" w:rsidRDefault="00A53663">
                  <w:pPr>
                    <w:rPr>
                      <w:sz w:val="32"/>
                      <w:szCs w:val="32"/>
                    </w:rPr>
                  </w:pPr>
                  <w:r>
                    <w:rPr>
                      <w:sz w:val="32"/>
                      <w:szCs w:val="32"/>
                    </w:rPr>
                    <w:t>Ovens</w:t>
                  </w:r>
                </w:p>
                <w:p w:rsidR="00A53663" w:rsidRPr="00D03E04" w:rsidRDefault="00A53663">
                  <w:pPr>
                    <w:rPr>
                      <w:sz w:val="32"/>
                      <w:szCs w:val="32"/>
                    </w:rPr>
                  </w:pPr>
                  <w:r>
                    <w:rPr>
                      <w:sz w:val="32"/>
                      <w:szCs w:val="32"/>
                    </w:rPr>
                    <w:t>And log/coal burners.</w:t>
                  </w:r>
                </w:p>
              </w:txbxContent>
            </v:textbox>
          </v:shape>
        </w:pict>
      </w:r>
    </w:p>
    <w:p w:rsidR="00A53663" w:rsidRDefault="00A53663" w:rsidP="00A2377F">
      <w:pPr>
        <w:rPr>
          <w:sz w:val="40"/>
          <w:szCs w:val="40"/>
        </w:rPr>
      </w:pPr>
    </w:p>
    <w:p w:rsidR="00A53663" w:rsidRDefault="00A53663" w:rsidP="00A2377F">
      <w:pPr>
        <w:rPr>
          <w:sz w:val="40"/>
          <w:szCs w:val="40"/>
        </w:rPr>
      </w:pPr>
    </w:p>
    <w:p w:rsidR="00A53663" w:rsidRDefault="00A53663" w:rsidP="00A2377F">
      <w:pPr>
        <w:rPr>
          <w:sz w:val="40"/>
          <w:szCs w:val="40"/>
        </w:rPr>
      </w:pPr>
      <w:r>
        <w:rPr>
          <w:noProof/>
          <w:lang w:eastAsia="en-GB"/>
        </w:rPr>
        <w:pict>
          <v:shape id="_x0000_s1031" type="#_x0000_t75" style="position:absolute;margin-left:81pt;margin-top:29.75pt;width:243.05pt;height:237.5pt;z-index:251661312;visibility:visible">
            <v:imagedata r:id="rId5" o:title=""/>
          </v:shape>
        </w:pict>
      </w:r>
    </w:p>
    <w:p w:rsidR="00A53663" w:rsidRDefault="00A53663" w:rsidP="00A2377F">
      <w:pPr>
        <w:rPr>
          <w:sz w:val="40"/>
          <w:szCs w:val="40"/>
        </w:rPr>
      </w:pPr>
    </w:p>
    <w:p w:rsidR="00A53663" w:rsidRDefault="00A53663" w:rsidP="00A2377F">
      <w:pPr>
        <w:rPr>
          <w:sz w:val="40"/>
          <w:szCs w:val="40"/>
        </w:rPr>
      </w:pPr>
    </w:p>
    <w:p w:rsidR="00A53663" w:rsidRDefault="00A53663" w:rsidP="00A2377F">
      <w:pPr>
        <w:rPr>
          <w:sz w:val="40"/>
          <w:szCs w:val="40"/>
        </w:rPr>
      </w:pPr>
    </w:p>
    <w:p w:rsidR="00A53663" w:rsidRDefault="00A53663" w:rsidP="00A2377F">
      <w:pPr>
        <w:rPr>
          <w:sz w:val="40"/>
          <w:szCs w:val="40"/>
        </w:rPr>
      </w:pPr>
    </w:p>
    <w:p w:rsidR="00A53663" w:rsidRDefault="00A53663" w:rsidP="00A2377F">
      <w:pPr>
        <w:rPr>
          <w:sz w:val="40"/>
          <w:szCs w:val="40"/>
        </w:rPr>
      </w:pPr>
    </w:p>
    <w:p w:rsidR="00A53663" w:rsidRDefault="00A53663" w:rsidP="00A2377F">
      <w:pPr>
        <w:rPr>
          <w:b/>
          <w:sz w:val="44"/>
          <w:szCs w:val="44"/>
          <w:u w:val="single"/>
        </w:rPr>
      </w:pPr>
      <w:r>
        <w:rPr>
          <w:b/>
          <w:sz w:val="44"/>
          <w:szCs w:val="44"/>
          <w:u w:val="single"/>
        </w:rPr>
        <w:t>The unit</w:t>
      </w:r>
    </w:p>
    <w:p w:rsidR="00A53663" w:rsidRDefault="00A53663" w:rsidP="00A2377F">
      <w:pPr>
        <w:rPr>
          <w:sz w:val="32"/>
          <w:szCs w:val="32"/>
        </w:rPr>
      </w:pPr>
      <w:r>
        <w:rPr>
          <w:sz w:val="32"/>
          <w:szCs w:val="32"/>
        </w:rPr>
        <w:t>The unit has various sections, each having a dedicated function.</w:t>
      </w:r>
    </w:p>
    <w:p w:rsidR="00A53663" w:rsidRDefault="00A53663" w:rsidP="00A2377F">
      <w:pPr>
        <w:rPr>
          <w:sz w:val="32"/>
          <w:szCs w:val="32"/>
        </w:rPr>
      </w:pPr>
      <w:r w:rsidRPr="00904D31">
        <w:rPr>
          <w:i/>
          <w:sz w:val="32"/>
          <w:szCs w:val="32"/>
        </w:rPr>
        <w:t>The Receiving room</w:t>
      </w:r>
      <w:r>
        <w:rPr>
          <w:sz w:val="32"/>
          <w:szCs w:val="32"/>
        </w:rPr>
        <w:t>: this is where the children are admitted and assessed.</w:t>
      </w:r>
    </w:p>
    <w:p w:rsidR="00A53663" w:rsidRDefault="00A53663" w:rsidP="00A2377F">
      <w:pPr>
        <w:rPr>
          <w:sz w:val="32"/>
          <w:szCs w:val="32"/>
        </w:rPr>
      </w:pPr>
      <w:r w:rsidRPr="00904D31">
        <w:rPr>
          <w:i/>
          <w:sz w:val="32"/>
          <w:szCs w:val="32"/>
        </w:rPr>
        <w:t>Isolation room</w:t>
      </w:r>
      <w:r>
        <w:rPr>
          <w:sz w:val="32"/>
          <w:szCs w:val="32"/>
        </w:rPr>
        <w:t>: this room is used for the children that have been badly burned and are very susceptible to infection.</w:t>
      </w:r>
    </w:p>
    <w:p w:rsidR="00A53663" w:rsidRDefault="00A53663" w:rsidP="00A2377F">
      <w:pPr>
        <w:rPr>
          <w:sz w:val="32"/>
          <w:szCs w:val="32"/>
        </w:rPr>
      </w:pPr>
      <w:r w:rsidRPr="00904D31">
        <w:rPr>
          <w:i/>
          <w:sz w:val="32"/>
          <w:szCs w:val="32"/>
        </w:rPr>
        <w:t>Quiet room</w:t>
      </w:r>
      <w:r>
        <w:rPr>
          <w:sz w:val="32"/>
          <w:szCs w:val="32"/>
        </w:rPr>
        <w:t>: It is important to have a private area where the staff can discuss serious news with the child or parents.</w:t>
      </w:r>
    </w:p>
    <w:p w:rsidR="00A53663" w:rsidRDefault="00A53663" w:rsidP="00A2377F">
      <w:pPr>
        <w:rPr>
          <w:sz w:val="32"/>
          <w:szCs w:val="32"/>
        </w:rPr>
      </w:pPr>
      <w:r w:rsidRPr="00904D31">
        <w:rPr>
          <w:i/>
          <w:sz w:val="32"/>
          <w:szCs w:val="32"/>
        </w:rPr>
        <w:t>Patient rooms</w:t>
      </w:r>
      <w:r>
        <w:rPr>
          <w:sz w:val="32"/>
          <w:szCs w:val="32"/>
        </w:rPr>
        <w:t>: this is where the children stay for in patient and long term care. There are also fold up beds in the rooms so that the parent can stay next to their child. All the rooms have only 1 patient in them to help prevent infection.</w:t>
      </w:r>
    </w:p>
    <w:p w:rsidR="00A53663" w:rsidRDefault="00A53663" w:rsidP="00A2377F">
      <w:pPr>
        <w:rPr>
          <w:sz w:val="32"/>
          <w:szCs w:val="32"/>
        </w:rPr>
      </w:pPr>
      <w:r w:rsidRPr="00F95A1A">
        <w:rPr>
          <w:i/>
          <w:sz w:val="32"/>
          <w:szCs w:val="32"/>
        </w:rPr>
        <w:t>Parent rooms:</w:t>
      </w:r>
      <w:r>
        <w:rPr>
          <w:sz w:val="32"/>
          <w:szCs w:val="32"/>
        </w:rPr>
        <w:t xml:space="preserve"> parents can stay in the hospital if their child is staying for a period of time. </w:t>
      </w:r>
    </w:p>
    <w:p w:rsidR="00A53663" w:rsidRDefault="00A53663" w:rsidP="00A2377F">
      <w:pPr>
        <w:rPr>
          <w:sz w:val="32"/>
          <w:szCs w:val="32"/>
        </w:rPr>
      </w:pPr>
      <w:r w:rsidRPr="00F95A1A">
        <w:rPr>
          <w:i/>
          <w:sz w:val="32"/>
          <w:szCs w:val="32"/>
        </w:rPr>
        <w:t>School room:</w:t>
      </w:r>
      <w:r>
        <w:rPr>
          <w:sz w:val="32"/>
          <w:szCs w:val="32"/>
        </w:rPr>
        <w:t xml:space="preserve"> Children that are staying for a longer term are educated by the hospital’s own teachers.</w:t>
      </w:r>
    </w:p>
    <w:p w:rsidR="00A53663" w:rsidRDefault="00A53663" w:rsidP="00A2377F">
      <w:pPr>
        <w:rPr>
          <w:sz w:val="32"/>
          <w:szCs w:val="32"/>
        </w:rPr>
      </w:pPr>
      <w:r w:rsidRPr="00F95A1A">
        <w:rPr>
          <w:i/>
          <w:sz w:val="32"/>
          <w:szCs w:val="32"/>
        </w:rPr>
        <w:t>Physiotherapy room</w:t>
      </w:r>
      <w:r>
        <w:rPr>
          <w:sz w:val="32"/>
          <w:szCs w:val="32"/>
        </w:rPr>
        <w:t>: Physiotherapists help the child to exercise the effected limbs through play activities.</w:t>
      </w:r>
    </w:p>
    <w:p w:rsidR="00A53663" w:rsidRDefault="00A53663" w:rsidP="00A2377F">
      <w:pPr>
        <w:rPr>
          <w:b/>
          <w:noProof/>
          <w:sz w:val="40"/>
          <w:szCs w:val="40"/>
          <w:u w:val="single"/>
          <w:lang w:eastAsia="en-GB"/>
        </w:rPr>
      </w:pPr>
      <w:r w:rsidRPr="00F95A1A">
        <w:rPr>
          <w:i/>
          <w:sz w:val="32"/>
          <w:szCs w:val="32"/>
        </w:rPr>
        <w:t>Out Reach rooms</w:t>
      </w:r>
      <w:r>
        <w:rPr>
          <w:sz w:val="32"/>
          <w:szCs w:val="32"/>
        </w:rPr>
        <w:t>: once the child is discharged they are monitored either in the hospital or at home this assess their healing process.</w:t>
      </w:r>
      <w:r>
        <w:rPr>
          <w:b/>
          <w:noProof/>
          <w:sz w:val="40"/>
          <w:szCs w:val="40"/>
          <w:u w:val="single"/>
          <w:lang w:eastAsia="en-GB"/>
        </w:rPr>
        <w:t xml:space="preserve"> </w:t>
      </w:r>
    </w:p>
    <w:p w:rsidR="00A53663" w:rsidRDefault="00A53663" w:rsidP="0076003F">
      <w:pPr>
        <w:jc w:val="center"/>
        <w:rPr>
          <w:sz w:val="32"/>
          <w:szCs w:val="32"/>
        </w:rPr>
      </w:pPr>
      <w:r w:rsidRPr="00CF7CF4">
        <w:rPr>
          <w:b/>
          <w:noProof/>
          <w:sz w:val="40"/>
          <w:szCs w:val="40"/>
          <w:u w:val="single"/>
          <w:lang w:eastAsia="en-GB"/>
        </w:rPr>
        <w:pict>
          <v:shape id="Picture 6" o:spid="_x0000_i1025" type="#_x0000_t75" style="width:186pt;height:138pt;visibility:visible">
            <v:imagedata r:id="rId6" o:title=""/>
          </v:shape>
        </w:pict>
      </w:r>
      <w:r>
        <w:rPr>
          <w:b/>
          <w:noProof/>
          <w:sz w:val="40"/>
          <w:szCs w:val="40"/>
          <w:u w:val="single"/>
          <w:lang w:eastAsia="en-GB"/>
        </w:rPr>
        <w:t xml:space="preserve"> </w:t>
      </w:r>
      <w:r w:rsidRPr="00CF7CF4">
        <w:rPr>
          <w:b/>
          <w:noProof/>
          <w:sz w:val="40"/>
          <w:szCs w:val="40"/>
          <w:u w:val="single"/>
          <w:lang w:eastAsia="en-GB"/>
        </w:rPr>
        <w:pict>
          <v:shape id="Picture 4" o:spid="_x0000_i1026" type="#_x0000_t75" style="width:171pt;height:140.25pt;visibility:visible">
            <v:imagedata r:id="rId7" o:title=""/>
          </v:shape>
        </w:pict>
      </w:r>
    </w:p>
    <w:p w:rsidR="00A53663" w:rsidRDefault="00A53663" w:rsidP="00A2377F">
      <w:pPr>
        <w:rPr>
          <w:b/>
          <w:sz w:val="40"/>
          <w:szCs w:val="40"/>
          <w:u w:val="single"/>
        </w:rPr>
      </w:pPr>
      <w:r>
        <w:rPr>
          <w:b/>
          <w:sz w:val="40"/>
          <w:szCs w:val="40"/>
          <w:u w:val="single"/>
        </w:rPr>
        <w:t xml:space="preserve">         </w:t>
      </w:r>
    </w:p>
    <w:p w:rsidR="00A53663" w:rsidRDefault="00A53663" w:rsidP="00A2377F">
      <w:pPr>
        <w:rPr>
          <w:b/>
          <w:sz w:val="40"/>
          <w:szCs w:val="40"/>
          <w:u w:val="single"/>
        </w:rPr>
      </w:pPr>
      <w:r>
        <w:rPr>
          <w:noProof/>
          <w:lang w:eastAsia="en-GB"/>
        </w:rPr>
        <w:pict>
          <v:shape id="_x0000_s1032" type="#_x0000_t202" style="position:absolute;margin-left:-27pt;margin-top:-45pt;width:229.65pt;height:590.9pt;z-index:251659264">
            <v:textbox>
              <w:txbxContent>
                <w:p w:rsidR="00A53663" w:rsidRPr="0079050B" w:rsidRDefault="00A53663">
                  <w:pPr>
                    <w:rPr>
                      <w:b/>
                      <w:color w:val="002060"/>
                      <w:sz w:val="32"/>
                      <w:szCs w:val="32"/>
                    </w:rPr>
                  </w:pPr>
                  <w:r w:rsidRPr="0079050B">
                    <w:rPr>
                      <w:b/>
                      <w:color w:val="002060"/>
                      <w:sz w:val="32"/>
                      <w:szCs w:val="32"/>
                    </w:rPr>
                    <w:t xml:space="preserve">The problems that have to be managed; </w:t>
                  </w:r>
                </w:p>
                <w:p w:rsidR="00A53663" w:rsidRDefault="00A53663">
                  <w:pPr>
                    <w:rPr>
                      <w:sz w:val="32"/>
                      <w:szCs w:val="32"/>
                    </w:rPr>
                  </w:pPr>
                  <w:r w:rsidRPr="006F779E">
                    <w:rPr>
                      <w:i/>
                      <w:sz w:val="32"/>
                      <w:szCs w:val="32"/>
                    </w:rPr>
                    <w:t>Pain</w:t>
                  </w:r>
                  <w:r>
                    <w:rPr>
                      <w:sz w:val="32"/>
                      <w:szCs w:val="32"/>
                    </w:rPr>
                    <w:t xml:space="preserve"> is managed very carefully to reduce the effect on the child both emotionally and physically.</w:t>
                  </w:r>
                </w:p>
                <w:p w:rsidR="00A53663" w:rsidRDefault="00A53663">
                  <w:pPr>
                    <w:rPr>
                      <w:sz w:val="32"/>
                      <w:szCs w:val="32"/>
                    </w:rPr>
                  </w:pPr>
                  <w:r w:rsidRPr="006F779E">
                    <w:rPr>
                      <w:i/>
                      <w:sz w:val="32"/>
                      <w:szCs w:val="32"/>
                    </w:rPr>
                    <w:t>Infection</w:t>
                  </w:r>
                  <w:r>
                    <w:rPr>
                      <w:i/>
                      <w:sz w:val="32"/>
                      <w:szCs w:val="32"/>
                    </w:rPr>
                    <w:t xml:space="preserve"> </w:t>
                  </w:r>
                  <w:r>
                    <w:rPr>
                      <w:sz w:val="32"/>
                      <w:szCs w:val="32"/>
                    </w:rPr>
                    <w:t>is a very serious problem for a child with burns. It causes poor healing, major scarring and even organ failure. Healthy skin defends our body against infection, if it is damaged it can’t do this!</w:t>
                  </w:r>
                </w:p>
                <w:p w:rsidR="00A53663" w:rsidRDefault="00A53663">
                  <w:pPr>
                    <w:rPr>
                      <w:sz w:val="32"/>
                      <w:szCs w:val="32"/>
                    </w:rPr>
                  </w:pPr>
                  <w:r>
                    <w:rPr>
                      <w:i/>
                      <w:sz w:val="32"/>
                      <w:szCs w:val="32"/>
                    </w:rPr>
                    <w:t>Fluid and temperature control.</w:t>
                  </w:r>
                  <w:r>
                    <w:rPr>
                      <w:sz w:val="32"/>
                      <w:szCs w:val="32"/>
                    </w:rPr>
                    <w:t xml:space="preserve"> These are difficult to manage. Body fluid is lost with blistering and the damaged skin cannot function in regulating the body’s temperature.</w:t>
                  </w:r>
                </w:p>
                <w:p w:rsidR="00A53663" w:rsidRPr="00E9527C" w:rsidRDefault="00A53663">
                  <w:pPr>
                    <w:rPr>
                      <w:sz w:val="32"/>
                      <w:szCs w:val="32"/>
                    </w:rPr>
                  </w:pPr>
                  <w:r>
                    <w:rPr>
                      <w:i/>
                      <w:sz w:val="32"/>
                      <w:szCs w:val="32"/>
                    </w:rPr>
                    <w:t xml:space="preserve">Scar management </w:t>
                  </w:r>
                  <w:r>
                    <w:rPr>
                      <w:sz w:val="32"/>
                      <w:szCs w:val="32"/>
                    </w:rPr>
                    <w:t>if the wound is not managed effectively or is deep then this may lead to long term scarring which has a negative impact physically and emotionally on the child.</w:t>
                  </w:r>
                </w:p>
              </w:txbxContent>
            </v:textbox>
          </v:shape>
        </w:pict>
      </w:r>
      <w:r>
        <w:rPr>
          <w:noProof/>
          <w:lang w:eastAsia="en-GB"/>
        </w:rPr>
        <w:pict>
          <v:shape id="_x0000_s1033" type="#_x0000_t202" style="position:absolute;margin-left:225pt;margin-top:-45pt;width:281.8pt;height:590.9pt;z-index:251660288">
            <v:textbox style="mso-next-textbox:#_x0000_s1033">
              <w:txbxContent>
                <w:p w:rsidR="00A53663" w:rsidRDefault="00A53663">
                  <w:pPr>
                    <w:rPr>
                      <w:b/>
                      <w:color w:val="002060"/>
                      <w:sz w:val="32"/>
                      <w:szCs w:val="32"/>
                    </w:rPr>
                  </w:pPr>
                  <w:r>
                    <w:rPr>
                      <w:b/>
                      <w:color w:val="002060"/>
                      <w:sz w:val="32"/>
                      <w:szCs w:val="32"/>
                    </w:rPr>
                    <w:t xml:space="preserve">FAB. </w:t>
                  </w:r>
                  <w:r w:rsidRPr="0079050B">
                    <w:rPr>
                      <w:b/>
                      <w:color w:val="002060"/>
                      <w:sz w:val="32"/>
                      <w:szCs w:val="32"/>
                    </w:rPr>
                    <w:t>Frenchay After Burns Club.</w:t>
                  </w:r>
                  <w:r>
                    <w:rPr>
                      <w:b/>
                      <w:color w:val="002060"/>
                      <w:sz w:val="32"/>
                      <w:szCs w:val="32"/>
                    </w:rPr>
                    <w:t xml:space="preserve"> </w:t>
                  </w:r>
                </w:p>
                <w:p w:rsidR="00A53663" w:rsidRDefault="00A53663">
                  <w:pPr>
                    <w:rPr>
                      <w:sz w:val="32"/>
                      <w:szCs w:val="32"/>
                    </w:rPr>
                  </w:pPr>
                  <w:r>
                    <w:rPr>
                      <w:sz w:val="32"/>
                      <w:szCs w:val="32"/>
                    </w:rPr>
                    <w:t xml:space="preserve">This is a Charity funded club that covers the South West which helps children who have had a burn injury and their families. </w:t>
                  </w:r>
                </w:p>
                <w:p w:rsidR="00A53663" w:rsidRDefault="00A53663">
                  <w:pPr>
                    <w:rPr>
                      <w:sz w:val="32"/>
                      <w:szCs w:val="32"/>
                    </w:rPr>
                  </w:pPr>
                  <w:r>
                    <w:rPr>
                      <w:sz w:val="32"/>
                      <w:szCs w:val="32"/>
                    </w:rPr>
                    <w:t>It runs fun activities which allow children and their parents to meet new friends and share their experiences. Through this they can support each other.</w:t>
                  </w:r>
                </w:p>
                <w:p w:rsidR="00A53663" w:rsidRDefault="00A53663">
                  <w:pPr>
                    <w:rPr>
                      <w:sz w:val="32"/>
                      <w:szCs w:val="32"/>
                    </w:rPr>
                  </w:pPr>
                  <w:r>
                    <w:rPr>
                      <w:sz w:val="32"/>
                      <w:szCs w:val="32"/>
                    </w:rPr>
                    <w:t>It is run by ward staff and volunteers.</w:t>
                  </w:r>
                </w:p>
                <w:p w:rsidR="00A53663" w:rsidRDefault="00A53663">
                  <w:pPr>
                    <w:rPr>
                      <w:sz w:val="32"/>
                      <w:szCs w:val="32"/>
                    </w:rPr>
                  </w:pPr>
                </w:p>
                <w:p w:rsidR="00A53663" w:rsidRDefault="00A53663">
                  <w:pPr>
                    <w:rPr>
                      <w:sz w:val="32"/>
                      <w:szCs w:val="32"/>
                    </w:rPr>
                  </w:pPr>
                </w:p>
                <w:p w:rsidR="00A53663" w:rsidRDefault="00A53663">
                  <w:pPr>
                    <w:rPr>
                      <w:rFonts w:ascii="Arial" w:hAnsi="Arial" w:cs="Arial"/>
                      <w:noProof/>
                      <w:color w:val="000000"/>
                      <w:sz w:val="32"/>
                      <w:szCs w:val="32"/>
                      <w:lang w:eastAsia="zh-CN"/>
                    </w:rPr>
                  </w:pPr>
                  <w:r w:rsidRPr="00CF7CF4">
                    <w:rPr>
                      <w:rFonts w:ascii="Arial" w:hAnsi="Arial" w:cs="Arial"/>
                      <w:noProof/>
                      <w:color w:val="000000"/>
                      <w:sz w:val="32"/>
                      <w:szCs w:val="32"/>
                      <w:lang w:eastAsia="en-GB"/>
                    </w:rPr>
                    <w:pict>
                      <v:shape id="Picture 1" o:spid="_x0000_i1028" type="#_x0000_t75" alt="http://ts4.mm.bing.net/th?id=H.5038611728761923&amp;pid=15.1" style="width:251.25pt;height:232.5pt;visibility:visible">
                        <v:imagedata r:id="rId8" o:title=""/>
                      </v:shape>
                    </w:pict>
                  </w:r>
                </w:p>
                <w:p w:rsidR="00A53663" w:rsidRDefault="00A53663">
                  <w:pPr>
                    <w:rPr>
                      <w:rFonts w:ascii="Arial" w:hAnsi="Arial" w:cs="Arial"/>
                      <w:noProof/>
                      <w:color w:val="000000"/>
                      <w:sz w:val="32"/>
                      <w:szCs w:val="32"/>
                      <w:lang w:eastAsia="zh-CN"/>
                    </w:rPr>
                  </w:pPr>
                </w:p>
                <w:p w:rsidR="00A53663" w:rsidRPr="005B4A9A" w:rsidRDefault="00A53663">
                  <w:pPr>
                    <w:rPr>
                      <w:sz w:val="32"/>
                      <w:szCs w:val="32"/>
                    </w:rPr>
                  </w:pPr>
                </w:p>
              </w:txbxContent>
            </v:textbox>
          </v:shape>
        </w:pict>
      </w: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b/>
          <w:sz w:val="40"/>
          <w:szCs w:val="40"/>
          <w:u w:val="single"/>
        </w:rPr>
      </w:pPr>
    </w:p>
    <w:p w:rsidR="00A53663" w:rsidRDefault="00A53663" w:rsidP="00A2377F">
      <w:pPr>
        <w:rPr>
          <w:sz w:val="32"/>
          <w:szCs w:val="32"/>
        </w:rPr>
      </w:pPr>
    </w:p>
    <w:p w:rsidR="00A53663" w:rsidRDefault="00A53663" w:rsidP="00A2377F">
      <w:pPr>
        <w:rPr>
          <w:sz w:val="32"/>
          <w:szCs w:val="32"/>
        </w:rPr>
      </w:pPr>
    </w:p>
    <w:p w:rsidR="00A53663" w:rsidRDefault="00A53663" w:rsidP="00A2377F">
      <w:pPr>
        <w:rPr>
          <w:sz w:val="32"/>
          <w:szCs w:val="32"/>
        </w:rPr>
      </w:pPr>
    </w:p>
    <w:p w:rsidR="00A53663" w:rsidRDefault="00A53663" w:rsidP="00A2377F">
      <w:pPr>
        <w:rPr>
          <w:sz w:val="32"/>
          <w:szCs w:val="32"/>
        </w:rPr>
      </w:pPr>
    </w:p>
    <w:p w:rsidR="00A53663" w:rsidRDefault="00A53663" w:rsidP="00A2377F">
      <w:pPr>
        <w:rPr>
          <w:sz w:val="32"/>
          <w:szCs w:val="32"/>
        </w:rPr>
      </w:pPr>
    </w:p>
    <w:p w:rsidR="00A53663" w:rsidRDefault="00A53663" w:rsidP="00A2377F">
      <w:pPr>
        <w:rPr>
          <w:sz w:val="32"/>
          <w:szCs w:val="32"/>
        </w:rPr>
      </w:pPr>
      <w:r>
        <w:rPr>
          <w:sz w:val="32"/>
          <w:szCs w:val="32"/>
        </w:rPr>
        <w:t>I think what this unit does is very inspiring to the children and the adults. They do so much research to learn how to treat these unfortunate accidents focussing on how to manage and reduce infection and the long impact of scarring.</w:t>
      </w:r>
    </w:p>
    <w:p w:rsidR="00A53663" w:rsidRPr="009701BC" w:rsidRDefault="00A53663" w:rsidP="00A2377F">
      <w:pPr>
        <w:rPr>
          <w:sz w:val="32"/>
          <w:szCs w:val="32"/>
        </w:rPr>
      </w:pPr>
      <w:r w:rsidRPr="00B258C2">
        <w:rPr>
          <w:b/>
          <w:sz w:val="32"/>
          <w:szCs w:val="32"/>
        </w:rPr>
        <w:t>Stewart Cooper 8P.</w:t>
      </w:r>
    </w:p>
    <w:sectPr w:rsidR="00A53663" w:rsidRPr="009701BC" w:rsidSect="0076003F">
      <w:pgSz w:w="11906" w:h="16838"/>
      <w:pgMar w:top="125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660"/>
    <w:rsid w:val="00010BC2"/>
    <w:rsid w:val="00024062"/>
    <w:rsid w:val="000457A3"/>
    <w:rsid w:val="00080D35"/>
    <w:rsid w:val="000E75DF"/>
    <w:rsid w:val="000F50E2"/>
    <w:rsid w:val="00111622"/>
    <w:rsid w:val="0012739B"/>
    <w:rsid w:val="00146C6E"/>
    <w:rsid w:val="001A5529"/>
    <w:rsid w:val="00226060"/>
    <w:rsid w:val="00282B76"/>
    <w:rsid w:val="002B06ED"/>
    <w:rsid w:val="002C032B"/>
    <w:rsid w:val="002C6E04"/>
    <w:rsid w:val="003351BE"/>
    <w:rsid w:val="003465FB"/>
    <w:rsid w:val="003A0146"/>
    <w:rsid w:val="003B0B9E"/>
    <w:rsid w:val="00441A72"/>
    <w:rsid w:val="00481B1D"/>
    <w:rsid w:val="00484660"/>
    <w:rsid w:val="00571ECE"/>
    <w:rsid w:val="00585B98"/>
    <w:rsid w:val="005B4A9A"/>
    <w:rsid w:val="00611899"/>
    <w:rsid w:val="0062309C"/>
    <w:rsid w:val="0066093D"/>
    <w:rsid w:val="006B40F3"/>
    <w:rsid w:val="006C1590"/>
    <w:rsid w:val="006C35F0"/>
    <w:rsid w:val="006F779E"/>
    <w:rsid w:val="00702B2D"/>
    <w:rsid w:val="0074638C"/>
    <w:rsid w:val="0076003F"/>
    <w:rsid w:val="0077084B"/>
    <w:rsid w:val="0078228A"/>
    <w:rsid w:val="0079050B"/>
    <w:rsid w:val="007E459C"/>
    <w:rsid w:val="008132A9"/>
    <w:rsid w:val="00870621"/>
    <w:rsid w:val="008826C3"/>
    <w:rsid w:val="00893D09"/>
    <w:rsid w:val="00895357"/>
    <w:rsid w:val="00904D31"/>
    <w:rsid w:val="00920D03"/>
    <w:rsid w:val="009218B3"/>
    <w:rsid w:val="00933214"/>
    <w:rsid w:val="00940BDE"/>
    <w:rsid w:val="00955843"/>
    <w:rsid w:val="009701BC"/>
    <w:rsid w:val="009A39E4"/>
    <w:rsid w:val="009C45A5"/>
    <w:rsid w:val="009E4499"/>
    <w:rsid w:val="00A07535"/>
    <w:rsid w:val="00A2377F"/>
    <w:rsid w:val="00A26C51"/>
    <w:rsid w:val="00A53663"/>
    <w:rsid w:val="00AA2A58"/>
    <w:rsid w:val="00AF7C1F"/>
    <w:rsid w:val="00B258C2"/>
    <w:rsid w:val="00B31010"/>
    <w:rsid w:val="00B34F68"/>
    <w:rsid w:val="00BA4849"/>
    <w:rsid w:val="00BC36AA"/>
    <w:rsid w:val="00C12A90"/>
    <w:rsid w:val="00C32B84"/>
    <w:rsid w:val="00CD0583"/>
    <w:rsid w:val="00CE7E29"/>
    <w:rsid w:val="00CF7CF4"/>
    <w:rsid w:val="00D0023A"/>
    <w:rsid w:val="00D03E04"/>
    <w:rsid w:val="00D1520C"/>
    <w:rsid w:val="00D22D21"/>
    <w:rsid w:val="00D51874"/>
    <w:rsid w:val="00D54F3C"/>
    <w:rsid w:val="00D742CA"/>
    <w:rsid w:val="00DE702E"/>
    <w:rsid w:val="00E009FC"/>
    <w:rsid w:val="00E16DE4"/>
    <w:rsid w:val="00E62F22"/>
    <w:rsid w:val="00E71795"/>
    <w:rsid w:val="00E85B8B"/>
    <w:rsid w:val="00E86D4F"/>
    <w:rsid w:val="00E907EA"/>
    <w:rsid w:val="00E9527C"/>
    <w:rsid w:val="00E95868"/>
    <w:rsid w:val="00EE2FA4"/>
    <w:rsid w:val="00F17F30"/>
    <w:rsid w:val="00F95A1A"/>
    <w:rsid w:val="00FB6A1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8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237</Words>
  <Characters>1352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visit to the Children’s Burns Unit at Frenchay Hospital </dc:title>
  <dc:subject/>
  <dc:creator>Marie</dc:creator>
  <cp:keywords/>
  <dc:description/>
  <cp:lastModifiedBy>nbd3634</cp:lastModifiedBy>
  <cp:revision>3</cp:revision>
  <cp:lastPrinted>2013-03-27T13:07:00Z</cp:lastPrinted>
  <dcterms:created xsi:type="dcterms:W3CDTF">2013-03-27T15:06:00Z</dcterms:created>
  <dcterms:modified xsi:type="dcterms:W3CDTF">2013-03-28T09:45:00Z</dcterms:modified>
</cp:coreProperties>
</file>