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50"/>
      </w:tblGrid>
      <w:tr w:rsidR="009F4067" w:rsidRPr="00D975D2">
        <w:tc>
          <w:tcPr>
            <w:tcW w:w="6204" w:type="dxa"/>
          </w:tcPr>
          <w:p w:rsidR="009F4067" w:rsidRPr="00D975D2" w:rsidRDefault="009F4067" w:rsidP="009F4067">
            <w:pPr>
              <w:spacing w:after="120"/>
              <w:rPr>
                <w:rFonts w:ascii="Arial" w:hAnsi="Arial" w:cs="Arial"/>
              </w:rPr>
            </w:pPr>
          </w:p>
          <w:p w:rsidR="003A018F" w:rsidRPr="00D975D2" w:rsidRDefault="003A018F" w:rsidP="003A018F">
            <w:pPr>
              <w:ind w:left="360" w:hanging="360"/>
              <w:rPr>
                <w:rFonts w:ascii="Arial" w:hAnsi="Arial" w:cs="Arial"/>
                <w:b/>
              </w:rPr>
            </w:pPr>
            <w:r w:rsidRPr="00D975D2">
              <w:rPr>
                <w:rFonts w:ascii="Arial" w:hAnsi="Arial" w:cs="Arial"/>
                <w:b/>
              </w:rPr>
              <w:t>To:</w:t>
            </w:r>
          </w:p>
          <w:p w:rsidR="00525DFE" w:rsidRDefault="009F4067" w:rsidP="00525DFE">
            <w:pPr>
              <w:ind w:left="360" w:hanging="360"/>
              <w:rPr>
                <w:rFonts w:ascii="Arial" w:hAnsi="Arial" w:cs="Arial"/>
              </w:rPr>
            </w:pPr>
            <w:r w:rsidRPr="00D975D2">
              <w:rPr>
                <w:rFonts w:ascii="Arial" w:hAnsi="Arial" w:cs="Arial"/>
              </w:rPr>
              <w:t>School Directors of Teaching</w:t>
            </w:r>
            <w:r w:rsidR="00525DFE">
              <w:rPr>
                <w:rFonts w:ascii="Arial" w:hAnsi="Arial" w:cs="Arial"/>
              </w:rPr>
              <w:t xml:space="preserve">/ </w:t>
            </w:r>
            <w:r w:rsidRPr="00D975D2">
              <w:rPr>
                <w:rFonts w:ascii="Arial" w:hAnsi="Arial" w:cs="Arial"/>
              </w:rPr>
              <w:t>Heads of Education</w:t>
            </w:r>
            <w:r w:rsidR="00525DFE" w:rsidRPr="00D975D2">
              <w:rPr>
                <w:rFonts w:ascii="Arial" w:hAnsi="Arial" w:cs="Arial"/>
              </w:rPr>
              <w:t xml:space="preserve"> </w:t>
            </w:r>
          </w:p>
          <w:p w:rsidR="00525DFE" w:rsidRPr="00D975D2" w:rsidRDefault="00525DFE" w:rsidP="00525DFE">
            <w:pPr>
              <w:ind w:left="360" w:hanging="360"/>
              <w:rPr>
                <w:rFonts w:ascii="Arial" w:hAnsi="Arial" w:cs="Arial"/>
              </w:rPr>
            </w:pPr>
            <w:r w:rsidRPr="00D975D2">
              <w:rPr>
                <w:rFonts w:ascii="Arial" w:hAnsi="Arial" w:cs="Arial"/>
              </w:rPr>
              <w:t>School Programme Directors</w:t>
            </w:r>
            <w:r>
              <w:rPr>
                <w:rFonts w:ascii="Arial" w:hAnsi="Arial" w:cs="Arial"/>
              </w:rPr>
              <w:t>/ Admin Managers</w:t>
            </w:r>
          </w:p>
          <w:p w:rsidR="009F4067" w:rsidRPr="00D975D2" w:rsidRDefault="009F4067" w:rsidP="003A018F">
            <w:pPr>
              <w:ind w:left="360" w:hanging="360"/>
              <w:rPr>
                <w:rFonts w:ascii="Arial" w:hAnsi="Arial" w:cs="Arial"/>
              </w:rPr>
            </w:pPr>
          </w:p>
          <w:p w:rsidR="009F4067" w:rsidRPr="00D975D2" w:rsidRDefault="003A018F" w:rsidP="003A018F">
            <w:pPr>
              <w:rPr>
                <w:rFonts w:ascii="Arial" w:hAnsi="Arial" w:cs="Arial"/>
              </w:rPr>
            </w:pPr>
            <w:proofErr w:type="spellStart"/>
            <w:r w:rsidRPr="00D975D2">
              <w:rPr>
                <w:rFonts w:ascii="Arial" w:hAnsi="Arial" w:cs="Arial"/>
                <w:b/>
              </w:rPr>
              <w:t>C</w:t>
            </w:r>
            <w:r w:rsidR="00F47AAE" w:rsidRPr="00D975D2">
              <w:rPr>
                <w:rFonts w:ascii="Arial" w:hAnsi="Arial" w:cs="Arial"/>
                <w:b/>
              </w:rPr>
              <w:t>c</w:t>
            </w:r>
            <w:r w:rsidR="009F4067" w:rsidRPr="00D975D2">
              <w:rPr>
                <w:rFonts w:ascii="Arial" w:hAnsi="Arial" w:cs="Arial"/>
                <w:b/>
              </w:rPr>
              <w:t>’d</w:t>
            </w:r>
            <w:proofErr w:type="spellEnd"/>
            <w:r w:rsidR="009F4067" w:rsidRPr="00D975D2">
              <w:rPr>
                <w:rFonts w:ascii="Arial" w:hAnsi="Arial" w:cs="Arial"/>
                <w:b/>
              </w:rPr>
              <w:t xml:space="preserve"> </w:t>
            </w:r>
            <w:r w:rsidR="003C053C" w:rsidRPr="00D975D2">
              <w:rPr>
                <w:rFonts w:ascii="Arial" w:hAnsi="Arial" w:cs="Arial"/>
                <w:b/>
              </w:rPr>
              <w:t>for information</w:t>
            </w:r>
            <w:r w:rsidRPr="00D975D2">
              <w:rPr>
                <w:rFonts w:ascii="Arial" w:hAnsi="Arial" w:cs="Arial"/>
              </w:rPr>
              <w:t>:</w:t>
            </w:r>
          </w:p>
          <w:p w:rsidR="009F4067" w:rsidRPr="00D975D2" w:rsidRDefault="009976EE" w:rsidP="003A018F">
            <w:pPr>
              <w:rPr>
                <w:rFonts w:ascii="Arial" w:hAnsi="Arial" w:cs="Arial"/>
              </w:rPr>
            </w:pPr>
            <w:r w:rsidRPr="00D975D2">
              <w:rPr>
                <w:rFonts w:ascii="Arial" w:hAnsi="Arial" w:cs="Arial"/>
              </w:rPr>
              <w:t xml:space="preserve">Faculty </w:t>
            </w:r>
            <w:r w:rsidR="009F4067" w:rsidRPr="00D975D2">
              <w:rPr>
                <w:rFonts w:ascii="Arial" w:hAnsi="Arial" w:cs="Arial"/>
              </w:rPr>
              <w:t>Deans</w:t>
            </w:r>
            <w:r w:rsidR="00525DFE">
              <w:rPr>
                <w:rFonts w:ascii="Arial" w:hAnsi="Arial" w:cs="Arial"/>
              </w:rPr>
              <w:t xml:space="preserve">/ </w:t>
            </w:r>
            <w:r w:rsidR="009F4067" w:rsidRPr="00D975D2">
              <w:rPr>
                <w:rFonts w:ascii="Arial" w:hAnsi="Arial" w:cs="Arial"/>
              </w:rPr>
              <w:t>Faculty Education Directors</w:t>
            </w:r>
          </w:p>
          <w:p w:rsidR="009F4067" w:rsidRPr="00D975D2" w:rsidRDefault="009F4067" w:rsidP="00525DFE">
            <w:pPr>
              <w:rPr>
                <w:rFonts w:ascii="Arial" w:hAnsi="Arial" w:cs="Arial"/>
              </w:rPr>
            </w:pPr>
            <w:r w:rsidRPr="00D975D2">
              <w:rPr>
                <w:rFonts w:ascii="Arial" w:hAnsi="Arial" w:cs="Arial"/>
              </w:rPr>
              <w:t>Faculty Education Managers</w:t>
            </w:r>
            <w:r w:rsidR="00525DFE">
              <w:rPr>
                <w:rFonts w:ascii="Arial" w:hAnsi="Arial" w:cs="Arial"/>
              </w:rPr>
              <w:t xml:space="preserve">/ </w:t>
            </w:r>
            <w:r w:rsidRPr="00D975D2">
              <w:rPr>
                <w:rFonts w:ascii="Arial" w:hAnsi="Arial" w:cs="Arial"/>
              </w:rPr>
              <w:t>Heads of Schools</w:t>
            </w:r>
          </w:p>
        </w:tc>
        <w:tc>
          <w:tcPr>
            <w:tcW w:w="3650" w:type="dxa"/>
          </w:tcPr>
          <w:p w:rsidR="00DC0EC0" w:rsidRPr="00D975D2" w:rsidRDefault="00DC0EC0" w:rsidP="009F4067">
            <w:pPr>
              <w:ind w:right="-825"/>
              <w:rPr>
                <w:rFonts w:ascii="Arial" w:hAnsi="Arial" w:cs="Arial"/>
                <w:b/>
                <w:sz w:val="16"/>
              </w:rPr>
            </w:pPr>
            <w:r w:rsidRPr="00D975D2">
              <w:rPr>
                <w:rFonts w:ascii="Arial" w:hAnsi="Arial" w:cs="Arial"/>
                <w:b/>
                <w:noProof/>
                <w:sz w:val="16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-300990</wp:posOffset>
                  </wp:positionV>
                  <wp:extent cx="2131060" cy="619125"/>
                  <wp:effectExtent l="19050" t="0" r="2540" b="0"/>
                  <wp:wrapNone/>
                  <wp:docPr id="3" name="Picture 3" descr="logo-l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975D2">
              <w:rPr>
                <w:rFonts w:ascii="Arial" w:hAnsi="Arial" w:cs="Arial"/>
                <w:b/>
                <w:noProof/>
                <w:sz w:val="16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4984115</wp:posOffset>
                  </wp:positionH>
                  <wp:positionV relativeFrom="paragraph">
                    <wp:posOffset>317500</wp:posOffset>
                  </wp:positionV>
                  <wp:extent cx="2131060" cy="622300"/>
                  <wp:effectExtent l="19050" t="0" r="2540" b="0"/>
                  <wp:wrapNone/>
                  <wp:docPr id="2" name="Picture 2" descr="logo-l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l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0EC0" w:rsidRPr="00D975D2" w:rsidRDefault="00DC0EC0" w:rsidP="009F4067">
            <w:pPr>
              <w:ind w:right="-825"/>
              <w:rPr>
                <w:rFonts w:ascii="Arial" w:hAnsi="Arial" w:cs="Arial"/>
                <w:b/>
                <w:sz w:val="16"/>
              </w:rPr>
            </w:pPr>
          </w:p>
          <w:p w:rsidR="00DC0EC0" w:rsidRPr="00D975D2" w:rsidRDefault="00DC0EC0" w:rsidP="009F4067">
            <w:pPr>
              <w:ind w:right="-825"/>
              <w:rPr>
                <w:rFonts w:ascii="Arial" w:hAnsi="Arial" w:cs="Arial"/>
                <w:b/>
                <w:sz w:val="16"/>
              </w:rPr>
            </w:pPr>
          </w:p>
          <w:p w:rsidR="00DC0EC0" w:rsidRPr="00D975D2" w:rsidRDefault="00DC0EC0" w:rsidP="009F4067">
            <w:pPr>
              <w:ind w:right="-825"/>
              <w:rPr>
                <w:rFonts w:ascii="Arial" w:hAnsi="Arial" w:cs="Arial"/>
                <w:b/>
                <w:sz w:val="16"/>
              </w:rPr>
            </w:pPr>
          </w:p>
          <w:p w:rsidR="00DC0EC0" w:rsidRPr="00D975D2" w:rsidRDefault="00DC0EC0" w:rsidP="009F4067">
            <w:pPr>
              <w:ind w:right="-825"/>
              <w:rPr>
                <w:rFonts w:ascii="Arial" w:hAnsi="Arial" w:cs="Arial"/>
                <w:b/>
                <w:sz w:val="16"/>
              </w:rPr>
            </w:pPr>
          </w:p>
          <w:p w:rsidR="00A77512" w:rsidRDefault="009F4067" w:rsidP="00A77512">
            <w:pPr>
              <w:ind w:right="-825"/>
              <w:rPr>
                <w:rFonts w:ascii="Arial" w:hAnsi="Arial" w:cs="Arial"/>
                <w:b/>
                <w:sz w:val="16"/>
              </w:rPr>
            </w:pPr>
            <w:r w:rsidRPr="00E30A9F">
              <w:rPr>
                <w:rFonts w:ascii="Arial" w:hAnsi="Arial" w:cs="Arial"/>
                <w:b/>
                <w:sz w:val="16"/>
              </w:rPr>
              <w:t xml:space="preserve">Professor </w:t>
            </w:r>
            <w:r w:rsidR="00A77512">
              <w:rPr>
                <w:rFonts w:ascii="Arial" w:hAnsi="Arial" w:cs="Arial"/>
                <w:b/>
                <w:sz w:val="16"/>
              </w:rPr>
              <w:t xml:space="preserve"> Nick </w:t>
            </w:r>
            <w:proofErr w:type="spellStart"/>
            <w:r w:rsidR="00A77512">
              <w:rPr>
                <w:rFonts w:ascii="Arial" w:hAnsi="Arial" w:cs="Arial"/>
                <w:b/>
                <w:sz w:val="16"/>
              </w:rPr>
              <w:t>Lieven</w:t>
            </w:r>
            <w:proofErr w:type="spellEnd"/>
          </w:p>
          <w:p w:rsidR="009F4067" w:rsidRPr="00D975D2" w:rsidRDefault="009F4067" w:rsidP="00A77512">
            <w:pPr>
              <w:ind w:right="-825"/>
              <w:rPr>
                <w:rFonts w:ascii="Arial" w:hAnsi="Arial" w:cs="Arial"/>
                <w:sz w:val="16"/>
              </w:rPr>
            </w:pPr>
            <w:r w:rsidRPr="00E30A9F">
              <w:rPr>
                <w:rFonts w:ascii="Arial" w:hAnsi="Arial" w:cs="Arial"/>
                <w:b/>
                <w:sz w:val="16"/>
              </w:rPr>
              <w:t>Pro Vice-Chancellor</w:t>
            </w:r>
          </w:p>
          <w:p w:rsidR="009F4067" w:rsidRPr="00D975D2" w:rsidRDefault="009F4067" w:rsidP="009F4067">
            <w:pPr>
              <w:rPr>
                <w:rFonts w:ascii="Arial" w:hAnsi="Arial" w:cs="Arial"/>
                <w:sz w:val="16"/>
              </w:rPr>
            </w:pPr>
            <w:r w:rsidRPr="00D975D2">
              <w:rPr>
                <w:rFonts w:ascii="Arial" w:hAnsi="Arial" w:cs="Arial"/>
                <w:sz w:val="16"/>
              </w:rPr>
              <w:t>Senate House</w:t>
            </w:r>
          </w:p>
          <w:p w:rsidR="009F4067" w:rsidRPr="00D975D2" w:rsidRDefault="009F4067" w:rsidP="009F4067">
            <w:pPr>
              <w:rPr>
                <w:rFonts w:ascii="Arial" w:hAnsi="Arial" w:cs="Arial"/>
                <w:sz w:val="16"/>
              </w:rPr>
            </w:pPr>
            <w:r w:rsidRPr="00D975D2">
              <w:rPr>
                <w:rFonts w:ascii="Arial" w:hAnsi="Arial" w:cs="Arial"/>
                <w:sz w:val="16"/>
              </w:rPr>
              <w:t>Bristol BS8 1TH</w:t>
            </w:r>
          </w:p>
          <w:p w:rsidR="009F4067" w:rsidRPr="00D975D2" w:rsidRDefault="009F4067" w:rsidP="009F4067">
            <w:pPr>
              <w:rPr>
                <w:rFonts w:ascii="Arial" w:hAnsi="Arial" w:cs="Arial"/>
                <w:sz w:val="16"/>
              </w:rPr>
            </w:pPr>
            <w:r w:rsidRPr="00D975D2">
              <w:rPr>
                <w:rFonts w:ascii="Arial" w:hAnsi="Arial" w:cs="Arial"/>
                <w:sz w:val="16"/>
              </w:rPr>
              <w:t xml:space="preserve">T +44 </w:t>
            </w:r>
            <w:r w:rsidRPr="00D975D2">
              <w:rPr>
                <w:rStyle w:val="value"/>
                <w:rFonts w:ascii="Arial" w:eastAsia="Calibri" w:hAnsi="Arial" w:cs="Arial"/>
                <w:sz w:val="16"/>
                <w:szCs w:val="16"/>
              </w:rPr>
              <w:t>(0117) 331 7089</w:t>
            </w:r>
          </w:p>
          <w:p w:rsidR="009F4067" w:rsidRPr="00D975D2" w:rsidRDefault="00525DFE" w:rsidP="009F40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Nick.</w:t>
            </w:r>
            <w:r w:rsidR="00A77512">
              <w:rPr>
                <w:rFonts w:ascii="Arial" w:hAnsi="Arial" w:cs="Arial"/>
                <w:sz w:val="16"/>
                <w:szCs w:val="16"/>
              </w:rPr>
              <w:t>Lieven</w:t>
            </w:r>
            <w:r w:rsidR="009F4067" w:rsidRPr="00D975D2">
              <w:rPr>
                <w:rFonts w:ascii="Arial" w:hAnsi="Arial" w:cs="Arial"/>
                <w:sz w:val="16"/>
                <w:szCs w:val="16"/>
              </w:rPr>
              <w:t>@bristol.ac.uk</w:t>
            </w:r>
          </w:p>
          <w:p w:rsidR="009F4067" w:rsidRPr="00D975D2" w:rsidRDefault="009F4067" w:rsidP="009F4067">
            <w:pPr>
              <w:rPr>
                <w:rFonts w:ascii="Arial" w:hAnsi="Arial" w:cs="Arial"/>
                <w:sz w:val="16"/>
                <w:lang w:val="it-IT"/>
              </w:rPr>
            </w:pPr>
            <w:r w:rsidRPr="00D975D2">
              <w:rPr>
                <w:rFonts w:ascii="Arial" w:hAnsi="Arial" w:cs="Arial"/>
                <w:sz w:val="16"/>
                <w:lang w:val="it-IT"/>
              </w:rPr>
              <w:t>Assistant: Stephanie.Roberts@bristol.ac.uk</w:t>
            </w:r>
          </w:p>
          <w:p w:rsidR="009F4067" w:rsidRPr="00D975D2" w:rsidRDefault="009F4067" w:rsidP="009F4067">
            <w:pPr>
              <w:rPr>
                <w:rFonts w:ascii="Arial" w:hAnsi="Arial" w:cs="Arial"/>
              </w:rPr>
            </w:pPr>
          </w:p>
        </w:tc>
      </w:tr>
    </w:tbl>
    <w:p w:rsidR="009F4067" w:rsidRPr="00882CB5" w:rsidRDefault="00667031" w:rsidP="00CF48BC">
      <w:pPr>
        <w:spacing w:after="120"/>
        <w:jc w:val="right"/>
        <w:rPr>
          <w:rFonts w:ascii="Arial" w:hAnsi="Arial" w:cs="Arial"/>
          <w:i/>
          <w:sz w:val="22"/>
          <w:szCs w:val="22"/>
        </w:rPr>
      </w:pPr>
      <w:r w:rsidRPr="00882CB5">
        <w:rPr>
          <w:rFonts w:ascii="Arial" w:hAnsi="Arial" w:cs="Arial"/>
          <w:i/>
          <w:sz w:val="22"/>
          <w:szCs w:val="22"/>
        </w:rPr>
        <w:t>2 December</w:t>
      </w:r>
      <w:r w:rsidR="00525DFE" w:rsidRPr="00882CB5">
        <w:rPr>
          <w:rFonts w:ascii="Arial" w:hAnsi="Arial" w:cs="Arial"/>
          <w:i/>
          <w:sz w:val="22"/>
          <w:szCs w:val="22"/>
        </w:rPr>
        <w:t xml:space="preserve"> 2011</w:t>
      </w:r>
    </w:p>
    <w:p w:rsidR="00882CB5" w:rsidRDefault="00882CB5" w:rsidP="003833C6">
      <w:pPr>
        <w:rPr>
          <w:rFonts w:ascii="Arial" w:hAnsi="Arial" w:cs="Arial"/>
          <w:sz w:val="22"/>
          <w:szCs w:val="22"/>
        </w:rPr>
      </w:pPr>
    </w:p>
    <w:p w:rsidR="00882CB5" w:rsidRDefault="00882CB5" w:rsidP="003833C6">
      <w:pPr>
        <w:rPr>
          <w:rFonts w:ascii="Arial" w:hAnsi="Arial" w:cs="Arial"/>
          <w:sz w:val="22"/>
          <w:szCs w:val="22"/>
        </w:rPr>
      </w:pPr>
    </w:p>
    <w:p w:rsidR="00AB22E9" w:rsidRPr="00882CB5" w:rsidRDefault="00AB22E9" w:rsidP="003833C6">
      <w:pPr>
        <w:rPr>
          <w:rFonts w:ascii="Arial" w:hAnsi="Arial" w:cs="Arial"/>
          <w:sz w:val="22"/>
          <w:szCs w:val="22"/>
        </w:rPr>
      </w:pPr>
      <w:r w:rsidRPr="00882CB5">
        <w:rPr>
          <w:rFonts w:ascii="Arial" w:hAnsi="Arial" w:cs="Arial"/>
          <w:sz w:val="22"/>
          <w:szCs w:val="22"/>
        </w:rPr>
        <w:t>Dear Colleagues</w:t>
      </w:r>
    </w:p>
    <w:p w:rsidR="00FE5D8B" w:rsidRPr="00882CB5" w:rsidRDefault="00FE5D8B" w:rsidP="003833C6">
      <w:pPr>
        <w:rPr>
          <w:rFonts w:ascii="Arial" w:hAnsi="Arial" w:cs="Arial"/>
          <w:sz w:val="22"/>
          <w:szCs w:val="22"/>
        </w:rPr>
      </w:pPr>
    </w:p>
    <w:p w:rsidR="00F8226F" w:rsidRPr="00882CB5" w:rsidRDefault="00CF48BC" w:rsidP="003833C6">
      <w:pPr>
        <w:rPr>
          <w:rFonts w:ascii="Arial" w:hAnsi="Arial" w:cs="Arial"/>
          <w:b/>
          <w:sz w:val="22"/>
          <w:szCs w:val="22"/>
        </w:rPr>
      </w:pPr>
      <w:r w:rsidRPr="00882CB5">
        <w:rPr>
          <w:rFonts w:ascii="Arial" w:hAnsi="Arial" w:cs="Arial"/>
          <w:b/>
          <w:sz w:val="22"/>
          <w:szCs w:val="22"/>
        </w:rPr>
        <w:t>Key Information Set (KIS)</w:t>
      </w:r>
      <w:r w:rsidR="00525DFE" w:rsidRPr="00882CB5">
        <w:rPr>
          <w:rFonts w:ascii="Arial" w:hAnsi="Arial" w:cs="Arial"/>
          <w:b/>
          <w:sz w:val="22"/>
          <w:szCs w:val="22"/>
        </w:rPr>
        <w:t xml:space="preserve"> </w:t>
      </w:r>
      <w:r w:rsidR="00E16456" w:rsidRPr="00882CB5">
        <w:rPr>
          <w:rFonts w:ascii="Arial" w:hAnsi="Arial" w:cs="Arial"/>
          <w:b/>
          <w:sz w:val="22"/>
          <w:szCs w:val="22"/>
        </w:rPr>
        <w:t>=</w:t>
      </w:r>
      <w:r w:rsidR="00525DFE" w:rsidRPr="00882CB5">
        <w:rPr>
          <w:rFonts w:ascii="Arial" w:hAnsi="Arial" w:cs="Arial"/>
          <w:b/>
          <w:sz w:val="22"/>
          <w:szCs w:val="22"/>
        </w:rPr>
        <w:t xml:space="preserve"> </w:t>
      </w:r>
      <w:r w:rsidR="00375B15" w:rsidRPr="00882CB5">
        <w:rPr>
          <w:rFonts w:ascii="Arial" w:hAnsi="Arial" w:cs="Arial"/>
          <w:sz w:val="22"/>
          <w:szCs w:val="22"/>
        </w:rPr>
        <w:t>White Paper</w:t>
      </w:r>
      <w:r w:rsidR="00375B15" w:rsidRPr="00882CB5">
        <w:rPr>
          <w:rFonts w:ascii="Arial" w:hAnsi="Arial" w:cs="Arial"/>
          <w:b/>
          <w:sz w:val="22"/>
          <w:szCs w:val="22"/>
        </w:rPr>
        <w:t xml:space="preserve"> </w:t>
      </w:r>
      <w:r w:rsidR="00E16456" w:rsidRPr="00882CB5">
        <w:rPr>
          <w:rFonts w:ascii="Arial" w:hAnsi="Arial" w:cs="Arial"/>
          <w:sz w:val="22"/>
          <w:szCs w:val="22"/>
        </w:rPr>
        <w:t>‘</w:t>
      </w:r>
      <w:r w:rsidR="00E16456" w:rsidRPr="00882CB5">
        <w:rPr>
          <w:rFonts w:ascii="Arial" w:hAnsi="Arial" w:cs="Arial"/>
          <w:i/>
          <w:sz w:val="22"/>
          <w:szCs w:val="22"/>
        </w:rPr>
        <w:t>Students at the Heart of the System’</w:t>
      </w:r>
    </w:p>
    <w:p w:rsidR="009F4067" w:rsidRPr="00882CB5" w:rsidRDefault="009F4067" w:rsidP="003833C6">
      <w:pPr>
        <w:rPr>
          <w:rFonts w:ascii="Arial" w:hAnsi="Arial" w:cs="Arial"/>
          <w:b/>
          <w:sz w:val="22"/>
          <w:szCs w:val="22"/>
        </w:rPr>
      </w:pPr>
    </w:p>
    <w:p w:rsidR="00525DFE" w:rsidRPr="00882CB5" w:rsidRDefault="00505728" w:rsidP="003833C6">
      <w:pPr>
        <w:rPr>
          <w:rFonts w:ascii="Arial" w:hAnsi="Arial" w:cs="Arial"/>
          <w:sz w:val="22"/>
          <w:szCs w:val="22"/>
          <w:lang w:eastAsia="en-GB"/>
        </w:rPr>
      </w:pPr>
      <w:r w:rsidRPr="00882CB5">
        <w:rPr>
          <w:rFonts w:ascii="Arial" w:hAnsi="Arial" w:cs="Arial"/>
          <w:sz w:val="22"/>
          <w:szCs w:val="22"/>
        </w:rPr>
        <w:t>The</w:t>
      </w:r>
      <w:r w:rsidR="00E16456" w:rsidRPr="00882CB5">
        <w:rPr>
          <w:rFonts w:ascii="Arial" w:hAnsi="Arial" w:cs="Arial"/>
          <w:sz w:val="22"/>
          <w:szCs w:val="22"/>
        </w:rPr>
        <w:t xml:space="preserve"> HEFCE </w:t>
      </w:r>
      <w:r w:rsidRPr="00882CB5">
        <w:rPr>
          <w:rFonts w:ascii="Arial" w:hAnsi="Arial" w:cs="Arial"/>
          <w:sz w:val="22"/>
          <w:szCs w:val="22"/>
        </w:rPr>
        <w:t>has asked us to provide new information about our teaching provisi</w:t>
      </w:r>
      <w:r w:rsidR="00F67466" w:rsidRPr="00882CB5">
        <w:rPr>
          <w:rFonts w:ascii="Arial" w:hAnsi="Arial" w:cs="Arial"/>
          <w:sz w:val="22"/>
          <w:szCs w:val="22"/>
        </w:rPr>
        <w:t>on, to help applicants make</w:t>
      </w:r>
      <w:r w:rsidRPr="00882CB5">
        <w:rPr>
          <w:rFonts w:ascii="Arial" w:hAnsi="Arial" w:cs="Arial"/>
          <w:sz w:val="22"/>
          <w:szCs w:val="22"/>
        </w:rPr>
        <w:t xml:space="preserve"> informed choices about where and what to study.  Called Key Information Sets, the data we have to supply are</w:t>
      </w:r>
      <w:r w:rsidR="00E16456" w:rsidRPr="00882CB5">
        <w:rPr>
          <w:rFonts w:ascii="Arial" w:hAnsi="Arial" w:cs="Arial"/>
          <w:sz w:val="22"/>
          <w:szCs w:val="22"/>
          <w:lang w:eastAsia="en-GB"/>
        </w:rPr>
        <w:t>:</w:t>
      </w:r>
    </w:p>
    <w:p w:rsidR="00525DFE" w:rsidRPr="00882CB5" w:rsidRDefault="00403E4D" w:rsidP="003833C6">
      <w:pPr>
        <w:numPr>
          <w:ilvl w:val="0"/>
          <w:numId w:val="29"/>
        </w:numPr>
        <w:rPr>
          <w:rFonts w:ascii="Arial" w:hAnsi="Arial" w:cs="Arial"/>
          <w:sz w:val="22"/>
          <w:szCs w:val="22"/>
          <w:lang w:eastAsia="en-GB"/>
        </w:rPr>
      </w:pPr>
      <w:r w:rsidRPr="00882CB5">
        <w:rPr>
          <w:rFonts w:ascii="Arial" w:hAnsi="Arial" w:cs="Arial"/>
          <w:sz w:val="22"/>
          <w:szCs w:val="22"/>
          <w:lang w:eastAsia="en-GB"/>
        </w:rPr>
        <w:t>student satisfaction</w:t>
      </w:r>
    </w:p>
    <w:p w:rsidR="00525DFE" w:rsidRPr="00882CB5" w:rsidRDefault="00525DFE" w:rsidP="003833C6">
      <w:pPr>
        <w:numPr>
          <w:ilvl w:val="0"/>
          <w:numId w:val="29"/>
        </w:numPr>
        <w:rPr>
          <w:rFonts w:ascii="Arial" w:hAnsi="Arial" w:cs="Arial"/>
          <w:sz w:val="22"/>
          <w:szCs w:val="22"/>
          <w:lang w:eastAsia="en-GB"/>
        </w:rPr>
      </w:pPr>
      <w:r w:rsidRPr="00882CB5">
        <w:rPr>
          <w:rFonts w:ascii="Arial" w:hAnsi="Arial" w:cs="Arial"/>
          <w:sz w:val="22"/>
          <w:szCs w:val="22"/>
          <w:lang w:eastAsia="en-GB"/>
        </w:rPr>
        <w:t>employment and salary data</w:t>
      </w:r>
    </w:p>
    <w:p w:rsidR="00525DFE" w:rsidRPr="00882CB5" w:rsidRDefault="00525DFE" w:rsidP="003833C6">
      <w:pPr>
        <w:numPr>
          <w:ilvl w:val="0"/>
          <w:numId w:val="29"/>
        </w:numPr>
        <w:rPr>
          <w:rFonts w:ascii="Arial" w:hAnsi="Arial" w:cs="Arial"/>
          <w:b/>
          <w:sz w:val="22"/>
          <w:szCs w:val="22"/>
          <w:lang w:eastAsia="en-GB"/>
        </w:rPr>
      </w:pPr>
      <w:r w:rsidRPr="00882CB5">
        <w:rPr>
          <w:rFonts w:ascii="Arial" w:hAnsi="Arial" w:cs="Arial"/>
          <w:b/>
          <w:sz w:val="22"/>
          <w:szCs w:val="22"/>
          <w:lang w:eastAsia="en-GB"/>
        </w:rPr>
        <w:t xml:space="preserve">course information </w:t>
      </w:r>
    </w:p>
    <w:p w:rsidR="00525DFE" w:rsidRPr="00882CB5" w:rsidRDefault="00525DFE" w:rsidP="003833C6">
      <w:pPr>
        <w:numPr>
          <w:ilvl w:val="0"/>
          <w:numId w:val="29"/>
        </w:numPr>
        <w:rPr>
          <w:rFonts w:ascii="Arial" w:hAnsi="Arial" w:cs="Arial"/>
          <w:sz w:val="22"/>
          <w:szCs w:val="22"/>
          <w:lang w:eastAsia="en-GB"/>
        </w:rPr>
      </w:pPr>
      <w:r w:rsidRPr="00882CB5">
        <w:rPr>
          <w:rFonts w:ascii="Arial" w:hAnsi="Arial" w:cs="Arial"/>
          <w:sz w:val="22"/>
          <w:szCs w:val="22"/>
          <w:lang w:eastAsia="en-GB"/>
        </w:rPr>
        <w:t xml:space="preserve">accommodation costs </w:t>
      </w:r>
    </w:p>
    <w:p w:rsidR="00F67466" w:rsidRPr="00882CB5" w:rsidRDefault="00525DFE" w:rsidP="003833C6">
      <w:pPr>
        <w:numPr>
          <w:ilvl w:val="0"/>
          <w:numId w:val="29"/>
        </w:numPr>
        <w:rPr>
          <w:rFonts w:ascii="Arial" w:hAnsi="Arial" w:cs="Arial"/>
          <w:sz w:val="22"/>
          <w:szCs w:val="22"/>
          <w:lang w:eastAsia="en-GB"/>
        </w:rPr>
      </w:pPr>
      <w:r w:rsidRPr="00882CB5">
        <w:rPr>
          <w:rFonts w:ascii="Arial" w:hAnsi="Arial" w:cs="Arial"/>
          <w:sz w:val="22"/>
          <w:szCs w:val="22"/>
          <w:lang w:eastAsia="en-GB"/>
        </w:rPr>
        <w:t>fina</w:t>
      </w:r>
      <w:r w:rsidR="00F67466" w:rsidRPr="00882CB5">
        <w:rPr>
          <w:rFonts w:ascii="Arial" w:hAnsi="Arial" w:cs="Arial"/>
          <w:sz w:val="22"/>
          <w:szCs w:val="22"/>
          <w:lang w:eastAsia="en-GB"/>
        </w:rPr>
        <w:t>ncial information, such as fees</w:t>
      </w:r>
    </w:p>
    <w:p w:rsidR="00525DFE" w:rsidRPr="00882CB5" w:rsidRDefault="00525DFE" w:rsidP="00F67466">
      <w:pPr>
        <w:rPr>
          <w:rFonts w:ascii="Arial" w:hAnsi="Arial" w:cs="Arial"/>
          <w:sz w:val="22"/>
          <w:szCs w:val="22"/>
          <w:lang w:eastAsia="en-GB"/>
        </w:rPr>
      </w:pPr>
    </w:p>
    <w:p w:rsidR="00505728" w:rsidRPr="00882CB5" w:rsidRDefault="00505728" w:rsidP="003833C6">
      <w:pPr>
        <w:rPr>
          <w:rFonts w:ascii="Arial" w:hAnsi="Arial" w:cs="Arial"/>
          <w:sz w:val="22"/>
          <w:szCs w:val="22"/>
          <w:u w:val="single"/>
          <w:lang w:eastAsia="en-GB"/>
        </w:rPr>
      </w:pPr>
      <w:r w:rsidRPr="00882CB5">
        <w:rPr>
          <w:rFonts w:ascii="Arial" w:hAnsi="Arial" w:cs="Arial"/>
          <w:sz w:val="22"/>
          <w:szCs w:val="22"/>
          <w:u w:val="single"/>
          <w:lang w:eastAsia="en-GB"/>
        </w:rPr>
        <w:t>Course information</w:t>
      </w:r>
    </w:p>
    <w:p w:rsidR="00505728" w:rsidRPr="00882CB5" w:rsidRDefault="00F67466" w:rsidP="003833C6">
      <w:pPr>
        <w:rPr>
          <w:rFonts w:ascii="Arial" w:hAnsi="Arial" w:cs="Arial"/>
          <w:sz w:val="22"/>
          <w:szCs w:val="22"/>
          <w:lang w:eastAsia="en-GB"/>
        </w:rPr>
      </w:pPr>
      <w:r w:rsidRPr="00882CB5">
        <w:rPr>
          <w:rFonts w:ascii="Arial" w:hAnsi="Arial" w:cs="Arial"/>
          <w:sz w:val="22"/>
          <w:szCs w:val="22"/>
          <w:lang w:eastAsia="en-GB"/>
        </w:rPr>
        <w:t xml:space="preserve">Much of the KIS data </w:t>
      </w:r>
      <w:r w:rsidR="00505728" w:rsidRPr="00882CB5">
        <w:rPr>
          <w:rFonts w:ascii="Arial" w:hAnsi="Arial" w:cs="Arial"/>
          <w:sz w:val="22"/>
          <w:szCs w:val="22"/>
          <w:lang w:eastAsia="en-GB"/>
        </w:rPr>
        <w:t>can be drawn from existing sources</w:t>
      </w:r>
      <w:r w:rsidRPr="00882CB5">
        <w:rPr>
          <w:rFonts w:ascii="Arial" w:hAnsi="Arial" w:cs="Arial"/>
          <w:sz w:val="22"/>
          <w:szCs w:val="22"/>
          <w:lang w:eastAsia="en-GB"/>
        </w:rPr>
        <w:t xml:space="preserve"> (such as the NSS and DLHE</w:t>
      </w:r>
      <w:r w:rsidR="00403E4D" w:rsidRPr="00882CB5">
        <w:rPr>
          <w:rStyle w:val="FootnoteReference"/>
          <w:rFonts w:ascii="Arial" w:hAnsi="Arial" w:cs="Arial"/>
          <w:i/>
          <w:sz w:val="22"/>
          <w:szCs w:val="22"/>
          <w:lang w:eastAsia="en-GB"/>
        </w:rPr>
        <w:footnoteReference w:id="1"/>
      </w:r>
      <w:r w:rsidRPr="00882CB5">
        <w:rPr>
          <w:rFonts w:ascii="Arial" w:hAnsi="Arial" w:cs="Arial"/>
          <w:sz w:val="22"/>
          <w:szCs w:val="22"/>
          <w:lang w:eastAsia="en-GB"/>
        </w:rPr>
        <w:t>)</w:t>
      </w:r>
      <w:r w:rsidR="00505728" w:rsidRPr="00882CB5">
        <w:rPr>
          <w:rFonts w:ascii="Arial" w:hAnsi="Arial" w:cs="Arial"/>
          <w:sz w:val="22"/>
          <w:szCs w:val="22"/>
          <w:lang w:eastAsia="en-GB"/>
        </w:rPr>
        <w:t>, but the requirement for ‘course information’ is new and complex, involving:</w:t>
      </w:r>
    </w:p>
    <w:p w:rsidR="00F67466" w:rsidRPr="00882CB5" w:rsidRDefault="00525DFE" w:rsidP="00F67466">
      <w:pPr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 w:rsidRPr="00882CB5">
        <w:rPr>
          <w:rFonts w:ascii="Arial" w:hAnsi="Arial" w:cs="Arial"/>
          <w:bCs/>
          <w:sz w:val="22"/>
          <w:szCs w:val="22"/>
        </w:rPr>
        <w:t>The percentage of time spent in scheduled learning and teaching for each year of each programme</w:t>
      </w:r>
      <w:r w:rsidR="00375B15" w:rsidRPr="00882CB5">
        <w:rPr>
          <w:rFonts w:ascii="Arial" w:hAnsi="Arial" w:cs="Arial"/>
          <w:bCs/>
          <w:sz w:val="22"/>
          <w:szCs w:val="22"/>
        </w:rPr>
        <w:t xml:space="preserve"> – </w:t>
      </w:r>
      <w:r w:rsidR="00FE5D8B" w:rsidRPr="00882CB5">
        <w:rPr>
          <w:rFonts w:ascii="Arial" w:hAnsi="Arial" w:cs="Arial"/>
          <w:bCs/>
          <w:i/>
          <w:sz w:val="22"/>
          <w:szCs w:val="22"/>
        </w:rPr>
        <w:t xml:space="preserve">compiled from </w:t>
      </w:r>
      <w:r w:rsidR="00375B15" w:rsidRPr="00882CB5">
        <w:rPr>
          <w:rFonts w:ascii="Arial" w:hAnsi="Arial" w:cs="Arial"/>
          <w:bCs/>
          <w:i/>
          <w:sz w:val="22"/>
          <w:szCs w:val="22"/>
        </w:rPr>
        <w:t xml:space="preserve">unit </w:t>
      </w:r>
      <w:r w:rsidR="00FE5D8B" w:rsidRPr="00882CB5">
        <w:rPr>
          <w:rFonts w:ascii="Arial" w:hAnsi="Arial" w:cs="Arial"/>
          <w:bCs/>
          <w:i/>
          <w:sz w:val="22"/>
          <w:szCs w:val="22"/>
        </w:rPr>
        <w:t xml:space="preserve">level data </w:t>
      </w:r>
    </w:p>
    <w:p w:rsidR="00525DFE" w:rsidRPr="00882CB5" w:rsidRDefault="00525DFE" w:rsidP="00F67466">
      <w:pPr>
        <w:numPr>
          <w:ilvl w:val="0"/>
          <w:numId w:val="29"/>
        </w:numPr>
        <w:rPr>
          <w:rFonts w:ascii="Arial" w:hAnsi="Arial" w:cs="Arial"/>
          <w:bCs/>
          <w:sz w:val="22"/>
          <w:szCs w:val="22"/>
        </w:rPr>
      </w:pPr>
      <w:r w:rsidRPr="00882CB5">
        <w:rPr>
          <w:rFonts w:ascii="Arial" w:hAnsi="Arial" w:cs="Arial"/>
          <w:bCs/>
          <w:sz w:val="22"/>
          <w:szCs w:val="22"/>
        </w:rPr>
        <w:t xml:space="preserve">The percentage of specified </w:t>
      </w:r>
      <w:r w:rsidR="00375B15" w:rsidRPr="00882CB5">
        <w:rPr>
          <w:rFonts w:ascii="Arial" w:hAnsi="Arial" w:cs="Arial"/>
          <w:bCs/>
          <w:sz w:val="22"/>
          <w:szCs w:val="22"/>
        </w:rPr>
        <w:t xml:space="preserve">summative </w:t>
      </w:r>
      <w:r w:rsidRPr="00882CB5">
        <w:rPr>
          <w:rFonts w:ascii="Arial" w:hAnsi="Arial" w:cs="Arial"/>
          <w:bCs/>
          <w:sz w:val="22"/>
          <w:szCs w:val="22"/>
        </w:rPr>
        <w:t xml:space="preserve">assessments per programme, e.g., written exams, </w:t>
      </w:r>
      <w:r w:rsidR="00375B15" w:rsidRPr="00882CB5">
        <w:rPr>
          <w:rFonts w:ascii="Arial" w:hAnsi="Arial" w:cs="Arial"/>
          <w:bCs/>
          <w:sz w:val="22"/>
          <w:szCs w:val="22"/>
        </w:rPr>
        <w:t>coursework/</w:t>
      </w:r>
      <w:r w:rsidRPr="00882CB5">
        <w:rPr>
          <w:rFonts w:ascii="Arial" w:hAnsi="Arial" w:cs="Arial"/>
          <w:bCs/>
          <w:sz w:val="22"/>
          <w:szCs w:val="22"/>
        </w:rPr>
        <w:t>dissertation, presentations, etc</w:t>
      </w:r>
      <w:r w:rsidR="00FE5D8B" w:rsidRPr="00882CB5">
        <w:rPr>
          <w:rFonts w:ascii="Arial" w:hAnsi="Arial" w:cs="Arial"/>
          <w:bCs/>
          <w:sz w:val="22"/>
          <w:szCs w:val="22"/>
        </w:rPr>
        <w:t xml:space="preserve"> - </w:t>
      </w:r>
      <w:r w:rsidR="00FE5D8B" w:rsidRPr="00882CB5">
        <w:rPr>
          <w:rFonts w:ascii="Arial" w:hAnsi="Arial" w:cs="Arial"/>
          <w:bCs/>
          <w:i/>
          <w:sz w:val="22"/>
          <w:szCs w:val="22"/>
        </w:rPr>
        <w:t xml:space="preserve"> compiled at unit level</w:t>
      </w:r>
    </w:p>
    <w:p w:rsidR="00525DFE" w:rsidRPr="00882CB5" w:rsidRDefault="00525DFE" w:rsidP="00F67466">
      <w:pPr>
        <w:rPr>
          <w:rFonts w:ascii="Arial" w:hAnsi="Arial" w:cs="Arial"/>
          <w:b/>
          <w:bCs/>
          <w:sz w:val="22"/>
          <w:szCs w:val="22"/>
        </w:rPr>
      </w:pPr>
    </w:p>
    <w:p w:rsidR="003833C6" w:rsidRPr="00882CB5" w:rsidRDefault="00E16456" w:rsidP="003833C6">
      <w:pPr>
        <w:rPr>
          <w:rFonts w:ascii="Arial" w:hAnsi="Arial" w:cs="Arial"/>
          <w:sz w:val="22"/>
          <w:szCs w:val="22"/>
        </w:rPr>
      </w:pPr>
      <w:r w:rsidRPr="00882CB5">
        <w:rPr>
          <w:rFonts w:ascii="Arial" w:hAnsi="Arial" w:cs="Arial"/>
          <w:sz w:val="22"/>
          <w:szCs w:val="22"/>
        </w:rPr>
        <w:t>The Academic Registr</w:t>
      </w:r>
      <w:r w:rsidR="00505728" w:rsidRPr="00882CB5">
        <w:rPr>
          <w:rFonts w:ascii="Arial" w:hAnsi="Arial" w:cs="Arial"/>
          <w:sz w:val="22"/>
          <w:szCs w:val="22"/>
        </w:rPr>
        <w:t>y is compiling initial data, drawn from Syllabus Plus, SITS</w:t>
      </w:r>
      <w:r w:rsidR="009E21B9" w:rsidRPr="00882CB5">
        <w:rPr>
          <w:rFonts w:ascii="Arial" w:hAnsi="Arial" w:cs="Arial"/>
          <w:sz w:val="22"/>
          <w:szCs w:val="22"/>
        </w:rPr>
        <w:t xml:space="preserve"> and the on</w:t>
      </w:r>
      <w:r w:rsidRPr="00882CB5">
        <w:rPr>
          <w:rFonts w:ascii="Arial" w:hAnsi="Arial" w:cs="Arial"/>
          <w:sz w:val="22"/>
          <w:szCs w:val="22"/>
        </w:rPr>
        <w:t>line unit t</w:t>
      </w:r>
      <w:r w:rsidR="00403E4D" w:rsidRPr="00882CB5">
        <w:rPr>
          <w:rFonts w:ascii="Arial" w:hAnsi="Arial" w:cs="Arial"/>
          <w:sz w:val="22"/>
          <w:szCs w:val="22"/>
        </w:rPr>
        <w:t>ool</w:t>
      </w:r>
      <w:r w:rsidR="009E21B9" w:rsidRPr="00882CB5">
        <w:rPr>
          <w:rFonts w:ascii="Arial" w:hAnsi="Arial" w:cs="Arial"/>
          <w:sz w:val="22"/>
          <w:szCs w:val="22"/>
        </w:rPr>
        <w:t xml:space="preserve">.  </w:t>
      </w:r>
      <w:r w:rsidR="00505728" w:rsidRPr="00882CB5">
        <w:rPr>
          <w:rFonts w:ascii="Arial" w:hAnsi="Arial" w:cs="Arial"/>
          <w:sz w:val="22"/>
          <w:szCs w:val="22"/>
        </w:rPr>
        <w:t xml:space="preserve">Unfortunately, the </w:t>
      </w:r>
      <w:r w:rsidR="00403E4D" w:rsidRPr="00882CB5">
        <w:rPr>
          <w:rFonts w:ascii="Arial" w:hAnsi="Arial" w:cs="Arial"/>
          <w:sz w:val="22"/>
          <w:szCs w:val="22"/>
        </w:rPr>
        <w:t>central data is in</w:t>
      </w:r>
      <w:r w:rsidR="00505728" w:rsidRPr="00882CB5">
        <w:rPr>
          <w:rFonts w:ascii="Arial" w:hAnsi="Arial" w:cs="Arial"/>
          <w:sz w:val="22"/>
          <w:szCs w:val="22"/>
        </w:rPr>
        <w:t>complete and we will need your help to check and add to these</w:t>
      </w:r>
      <w:r w:rsidRPr="00882CB5">
        <w:rPr>
          <w:rFonts w:ascii="Arial" w:hAnsi="Arial" w:cs="Arial"/>
          <w:sz w:val="22"/>
          <w:szCs w:val="22"/>
        </w:rPr>
        <w:t xml:space="preserve">. </w:t>
      </w:r>
      <w:r w:rsidR="00505728" w:rsidRPr="00882CB5">
        <w:rPr>
          <w:rFonts w:ascii="Arial" w:hAnsi="Arial" w:cs="Arial"/>
          <w:sz w:val="22"/>
          <w:szCs w:val="22"/>
        </w:rPr>
        <w:t xml:space="preserve"> The task will be relatively onerous this year, but will become easier in the future.</w:t>
      </w:r>
    </w:p>
    <w:p w:rsidR="003833C6" w:rsidRPr="00882CB5" w:rsidRDefault="003833C6" w:rsidP="003833C6">
      <w:pPr>
        <w:rPr>
          <w:rFonts w:ascii="Arial" w:hAnsi="Arial" w:cs="Arial"/>
          <w:sz w:val="22"/>
          <w:szCs w:val="22"/>
        </w:rPr>
      </w:pPr>
    </w:p>
    <w:p w:rsidR="00525DFE" w:rsidRPr="00882CB5" w:rsidRDefault="003833C6" w:rsidP="003833C6">
      <w:pPr>
        <w:rPr>
          <w:rFonts w:ascii="Arial" w:hAnsi="Arial" w:cs="Arial"/>
          <w:i/>
          <w:sz w:val="22"/>
          <w:szCs w:val="22"/>
        </w:rPr>
      </w:pPr>
      <w:r w:rsidRPr="00882CB5">
        <w:rPr>
          <w:rFonts w:ascii="Arial" w:hAnsi="Arial" w:cs="Arial"/>
          <w:sz w:val="22"/>
          <w:szCs w:val="22"/>
        </w:rPr>
        <w:t xml:space="preserve">Since the information </w:t>
      </w:r>
      <w:r w:rsidR="00F67466" w:rsidRPr="00882CB5">
        <w:rPr>
          <w:rFonts w:ascii="Arial" w:hAnsi="Arial" w:cs="Arial"/>
          <w:sz w:val="22"/>
          <w:szCs w:val="22"/>
        </w:rPr>
        <w:t xml:space="preserve">we supply </w:t>
      </w:r>
      <w:r w:rsidRPr="00882CB5">
        <w:rPr>
          <w:rFonts w:ascii="Arial" w:hAnsi="Arial" w:cs="Arial"/>
          <w:sz w:val="22"/>
          <w:szCs w:val="22"/>
        </w:rPr>
        <w:t xml:space="preserve">will be used by applicants, it is important that we make the best case possible for our programmes, whilst ensuring that our data can be justified </w:t>
      </w:r>
      <w:r w:rsidR="00F67466" w:rsidRPr="00882CB5">
        <w:rPr>
          <w:rFonts w:ascii="Arial" w:hAnsi="Arial" w:cs="Arial"/>
          <w:sz w:val="22"/>
          <w:szCs w:val="22"/>
        </w:rPr>
        <w:t>in case of audit.  With this in mind, my</w:t>
      </w:r>
      <w:r w:rsidRPr="00882CB5">
        <w:rPr>
          <w:rFonts w:ascii="Arial" w:hAnsi="Arial" w:cs="Arial"/>
          <w:sz w:val="22"/>
          <w:szCs w:val="22"/>
        </w:rPr>
        <w:t xml:space="preserve"> </w:t>
      </w:r>
      <w:r w:rsidR="00F67466" w:rsidRPr="00882CB5">
        <w:rPr>
          <w:rFonts w:ascii="Arial" w:hAnsi="Arial" w:cs="Arial"/>
          <w:sz w:val="22"/>
          <w:szCs w:val="22"/>
        </w:rPr>
        <w:t xml:space="preserve">Academic Registry </w:t>
      </w:r>
      <w:r w:rsidRPr="00882CB5">
        <w:rPr>
          <w:rFonts w:ascii="Arial" w:hAnsi="Arial" w:cs="Arial"/>
          <w:sz w:val="22"/>
          <w:szCs w:val="22"/>
        </w:rPr>
        <w:t>colleagues will be pleased to provide ad</w:t>
      </w:r>
      <w:r w:rsidR="00667031" w:rsidRPr="00882CB5">
        <w:rPr>
          <w:rFonts w:ascii="Arial" w:hAnsi="Arial" w:cs="Arial"/>
          <w:sz w:val="22"/>
          <w:szCs w:val="22"/>
        </w:rPr>
        <w:t>vice and assistance to you.  Kit Leighton-Kelly</w:t>
      </w:r>
      <w:r w:rsidR="00667031" w:rsidRPr="00882CB5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00667031" w:rsidRPr="00882CB5">
        <w:rPr>
          <w:rFonts w:ascii="Arial" w:hAnsi="Arial" w:cs="Arial"/>
          <w:sz w:val="22"/>
          <w:szCs w:val="22"/>
        </w:rPr>
        <w:t xml:space="preserve"> </w:t>
      </w:r>
      <w:r w:rsidRPr="00882CB5">
        <w:rPr>
          <w:rFonts w:ascii="Arial" w:hAnsi="Arial" w:cs="Arial"/>
          <w:sz w:val="22"/>
          <w:szCs w:val="22"/>
        </w:rPr>
        <w:t>will be taking the lead on this project.</w:t>
      </w:r>
    </w:p>
    <w:p w:rsidR="003833C6" w:rsidRPr="00882CB5" w:rsidRDefault="003833C6" w:rsidP="003833C6">
      <w:pPr>
        <w:rPr>
          <w:rFonts w:ascii="Arial" w:hAnsi="Arial" w:cs="Arial"/>
          <w:sz w:val="22"/>
          <w:szCs w:val="22"/>
        </w:rPr>
      </w:pPr>
    </w:p>
    <w:p w:rsidR="00525DFE" w:rsidRPr="00882CB5" w:rsidRDefault="00403E4D" w:rsidP="003833C6">
      <w:pPr>
        <w:rPr>
          <w:rFonts w:ascii="Arial" w:hAnsi="Arial" w:cs="Arial"/>
          <w:sz w:val="22"/>
          <w:szCs w:val="22"/>
        </w:rPr>
      </w:pPr>
      <w:r w:rsidRPr="00882CB5">
        <w:rPr>
          <w:rFonts w:ascii="Arial" w:hAnsi="Arial" w:cs="Arial"/>
          <w:sz w:val="22"/>
          <w:szCs w:val="22"/>
        </w:rPr>
        <w:t>An example of a m</w:t>
      </w:r>
      <w:r w:rsidR="00525DFE" w:rsidRPr="00882CB5">
        <w:rPr>
          <w:rFonts w:ascii="Arial" w:hAnsi="Arial" w:cs="Arial"/>
          <w:sz w:val="22"/>
          <w:szCs w:val="22"/>
        </w:rPr>
        <w:t xml:space="preserve">ock KIS </w:t>
      </w:r>
      <w:r w:rsidR="009E21B9" w:rsidRPr="00882CB5">
        <w:rPr>
          <w:rFonts w:ascii="Arial" w:hAnsi="Arial" w:cs="Arial"/>
          <w:sz w:val="22"/>
          <w:szCs w:val="22"/>
        </w:rPr>
        <w:t xml:space="preserve">can be </w:t>
      </w:r>
      <w:r w:rsidR="00525DFE" w:rsidRPr="00882CB5">
        <w:rPr>
          <w:rFonts w:ascii="Arial" w:hAnsi="Arial" w:cs="Arial"/>
          <w:sz w:val="22"/>
          <w:szCs w:val="22"/>
        </w:rPr>
        <w:t xml:space="preserve">found at </w:t>
      </w:r>
      <w:hyperlink r:id="rId9" w:history="1">
        <w:r w:rsidR="00525DFE" w:rsidRPr="00882CB5">
          <w:rPr>
            <w:rStyle w:val="Hyperlink"/>
            <w:rFonts w:ascii="Arial" w:hAnsi="Arial" w:cs="Arial"/>
            <w:sz w:val="22"/>
            <w:szCs w:val="22"/>
          </w:rPr>
          <w:t>www.bris.ac.uk/esu/kis</w:t>
        </w:r>
      </w:hyperlink>
      <w:r w:rsidR="00525DFE" w:rsidRPr="00882CB5">
        <w:rPr>
          <w:rFonts w:ascii="Arial" w:hAnsi="Arial" w:cs="Arial"/>
          <w:sz w:val="22"/>
          <w:szCs w:val="22"/>
        </w:rPr>
        <w:t xml:space="preserve">  </w:t>
      </w:r>
    </w:p>
    <w:p w:rsidR="00525DFE" w:rsidRPr="00882CB5" w:rsidRDefault="00525DFE" w:rsidP="003833C6">
      <w:pPr>
        <w:tabs>
          <w:tab w:val="num" w:pos="720"/>
        </w:tabs>
        <w:rPr>
          <w:rFonts w:ascii="Arial" w:hAnsi="Arial" w:cs="Arial"/>
          <w:sz w:val="22"/>
          <w:szCs w:val="22"/>
        </w:rPr>
      </w:pPr>
    </w:p>
    <w:p w:rsidR="009E21B9" w:rsidRPr="00882CB5" w:rsidRDefault="00F67466" w:rsidP="003833C6">
      <w:p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882CB5">
        <w:rPr>
          <w:rFonts w:ascii="Arial" w:hAnsi="Arial" w:cs="Arial"/>
          <w:sz w:val="22"/>
          <w:szCs w:val="22"/>
        </w:rPr>
        <w:t>The Academic Registry</w:t>
      </w:r>
      <w:r w:rsidR="003833C6" w:rsidRPr="00882CB5">
        <w:rPr>
          <w:rFonts w:ascii="Arial" w:hAnsi="Arial" w:cs="Arial"/>
          <w:sz w:val="22"/>
          <w:szCs w:val="22"/>
        </w:rPr>
        <w:t xml:space="preserve"> will be in touch with you early in the New Year</w:t>
      </w:r>
      <w:r w:rsidR="000C2DDC" w:rsidRPr="00882CB5">
        <w:rPr>
          <w:rFonts w:ascii="Arial" w:hAnsi="Arial" w:cs="Arial"/>
          <w:sz w:val="22"/>
          <w:szCs w:val="22"/>
        </w:rPr>
        <w:t xml:space="preserve"> </w:t>
      </w:r>
      <w:r w:rsidR="003833C6" w:rsidRPr="00882CB5">
        <w:rPr>
          <w:rFonts w:ascii="Arial" w:hAnsi="Arial" w:cs="Arial"/>
          <w:sz w:val="22"/>
          <w:szCs w:val="22"/>
        </w:rPr>
        <w:t xml:space="preserve">with more information and </w:t>
      </w:r>
      <w:r w:rsidR="00403E4D" w:rsidRPr="00882CB5">
        <w:rPr>
          <w:rFonts w:ascii="Arial" w:hAnsi="Arial" w:cs="Arial"/>
          <w:sz w:val="22"/>
          <w:szCs w:val="22"/>
        </w:rPr>
        <w:t>a request to review data relating to</w:t>
      </w:r>
      <w:r w:rsidRPr="00882CB5">
        <w:rPr>
          <w:rFonts w:ascii="Arial" w:hAnsi="Arial" w:cs="Arial"/>
          <w:sz w:val="22"/>
          <w:szCs w:val="22"/>
        </w:rPr>
        <w:t xml:space="preserve"> your units</w:t>
      </w:r>
      <w:r w:rsidR="003833C6" w:rsidRPr="00882CB5">
        <w:rPr>
          <w:rFonts w:ascii="Arial" w:hAnsi="Arial" w:cs="Arial"/>
          <w:sz w:val="22"/>
          <w:szCs w:val="22"/>
        </w:rPr>
        <w:t>.</w:t>
      </w:r>
    </w:p>
    <w:p w:rsidR="00CF48BC" w:rsidRPr="00882CB5" w:rsidRDefault="00CF48BC" w:rsidP="003833C6">
      <w:pPr>
        <w:rPr>
          <w:rFonts w:ascii="Arial" w:hAnsi="Arial" w:cs="Arial"/>
          <w:sz w:val="22"/>
          <w:szCs w:val="22"/>
        </w:rPr>
      </w:pPr>
    </w:p>
    <w:p w:rsidR="00FE5D8B" w:rsidRPr="00882CB5" w:rsidRDefault="00FE5D8B" w:rsidP="003833C6">
      <w:pPr>
        <w:rPr>
          <w:rFonts w:ascii="Arial" w:hAnsi="Arial" w:cs="Arial"/>
          <w:sz w:val="22"/>
          <w:szCs w:val="22"/>
        </w:rPr>
      </w:pPr>
    </w:p>
    <w:p w:rsidR="00CF48BC" w:rsidRPr="00882CB5" w:rsidRDefault="00CF48BC" w:rsidP="003833C6">
      <w:pPr>
        <w:rPr>
          <w:rFonts w:ascii="Arial" w:hAnsi="Arial" w:cs="Arial"/>
          <w:b/>
          <w:sz w:val="22"/>
          <w:szCs w:val="22"/>
        </w:rPr>
      </w:pPr>
      <w:r w:rsidRPr="00882CB5">
        <w:rPr>
          <w:rFonts w:ascii="Arial" w:hAnsi="Arial" w:cs="Arial"/>
          <w:b/>
          <w:sz w:val="22"/>
          <w:szCs w:val="22"/>
        </w:rPr>
        <w:t>Professor</w:t>
      </w:r>
      <w:r w:rsidR="00525DFE" w:rsidRPr="00882CB5">
        <w:rPr>
          <w:rFonts w:ascii="Arial" w:hAnsi="Arial" w:cs="Arial"/>
          <w:b/>
          <w:sz w:val="22"/>
          <w:szCs w:val="22"/>
        </w:rPr>
        <w:t xml:space="preserve"> Nick </w:t>
      </w:r>
      <w:proofErr w:type="spellStart"/>
      <w:r w:rsidR="00525DFE" w:rsidRPr="00882CB5">
        <w:rPr>
          <w:rFonts w:ascii="Arial" w:hAnsi="Arial" w:cs="Arial"/>
          <w:b/>
          <w:sz w:val="22"/>
          <w:szCs w:val="22"/>
        </w:rPr>
        <w:t>Lieven</w:t>
      </w:r>
      <w:proofErr w:type="spellEnd"/>
    </w:p>
    <w:p w:rsidR="00426DC9" w:rsidRPr="00882CB5" w:rsidRDefault="00CF48BC" w:rsidP="003833C6">
      <w:pPr>
        <w:rPr>
          <w:rFonts w:cs="Arial"/>
          <w:sz w:val="22"/>
          <w:szCs w:val="22"/>
        </w:rPr>
      </w:pPr>
      <w:r w:rsidRPr="00882CB5">
        <w:rPr>
          <w:rFonts w:ascii="Arial" w:hAnsi="Arial" w:cs="Arial"/>
          <w:b/>
          <w:sz w:val="22"/>
          <w:szCs w:val="22"/>
        </w:rPr>
        <w:t>Pro Vice-Chancellor (Education</w:t>
      </w:r>
      <w:r w:rsidRPr="00882CB5">
        <w:rPr>
          <w:rFonts w:ascii="Arial" w:hAnsi="Arial" w:cs="Arial"/>
          <w:sz w:val="22"/>
          <w:szCs w:val="22"/>
        </w:rPr>
        <w:t>)</w:t>
      </w:r>
    </w:p>
    <w:p w:rsidR="00D975D2" w:rsidRPr="009E21B9" w:rsidRDefault="00426DC9" w:rsidP="009E21B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/>
          <w:noProof/>
          <w:sz w:val="22"/>
          <w:szCs w:val="22"/>
          <w:lang w:eastAsia="en-GB"/>
        </w:rPr>
        <w:lastRenderedPageBreak/>
        <w:drawing>
          <wp:inline distT="0" distB="0" distL="0" distR="0">
            <wp:extent cx="6057900" cy="586740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5D2" w:rsidRPr="009E21B9" w:rsidSect="00FA1D2E">
      <w:footerReference w:type="default" r:id="rId11"/>
      <w:pgSz w:w="11906" w:h="16838" w:code="9"/>
      <w:pgMar w:top="1134" w:right="1134" w:bottom="1134" w:left="1134" w:header="567" w:footer="4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FE5" w:rsidRDefault="006D1FE5" w:rsidP="00FA1D2E">
      <w:r>
        <w:separator/>
      </w:r>
    </w:p>
  </w:endnote>
  <w:endnote w:type="continuationSeparator" w:id="0">
    <w:p w:rsidR="006D1FE5" w:rsidRDefault="006D1FE5" w:rsidP="00FA1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3C6" w:rsidRDefault="003833C6" w:rsidP="00525DFE">
    <w:r>
      <w:rPr>
        <w:rFonts w:ascii="Arial" w:hAnsi="Arial" w:cs="Arial"/>
        <w:sz w:val="18"/>
        <w:szCs w:val="18"/>
      </w:rPr>
      <w:t>For help</w:t>
    </w:r>
    <w:r w:rsidRPr="00D975D2">
      <w:rPr>
        <w:rFonts w:ascii="Arial" w:hAnsi="Arial" w:cs="Arial"/>
        <w:sz w:val="18"/>
        <w:szCs w:val="18"/>
      </w:rPr>
      <w:t xml:space="preserve"> and support</w:t>
    </w:r>
    <w:r>
      <w:rPr>
        <w:rFonts w:ascii="Arial" w:hAnsi="Arial" w:cs="Arial"/>
        <w:sz w:val="18"/>
        <w:szCs w:val="18"/>
      </w:rPr>
      <w:t xml:space="preserve"> re KIS </w:t>
    </w:r>
    <w:r w:rsidRPr="00525DFE">
      <w:rPr>
        <w:rFonts w:ascii="Arial" w:hAnsi="Arial" w:cs="Arial"/>
        <w:sz w:val="18"/>
        <w:szCs w:val="18"/>
      </w:rPr>
      <w:t xml:space="preserve">queries </w:t>
    </w:r>
    <w:r>
      <w:rPr>
        <w:rFonts w:ascii="Arial" w:hAnsi="Arial" w:cs="Arial"/>
        <w:sz w:val="18"/>
        <w:szCs w:val="18"/>
      </w:rPr>
      <w:t>–</w:t>
    </w:r>
    <w:r w:rsidRPr="00525DF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please see: </w:t>
    </w:r>
    <w:hyperlink r:id="rId1" w:history="1">
      <w:r w:rsidRPr="00402D40">
        <w:rPr>
          <w:rStyle w:val="Hyperlink"/>
          <w:rFonts w:ascii="Arial" w:hAnsi="Arial" w:cs="Arial"/>
          <w:sz w:val="18"/>
          <w:szCs w:val="18"/>
        </w:rPr>
        <w:t>http://www.bris.ac.uk/esu/kis</w:t>
      </w:r>
    </w:hyperlink>
    <w:r>
      <w:rPr>
        <w:rFonts w:ascii="Arial" w:hAnsi="Arial" w:cs="Arial"/>
        <w:sz w:val="18"/>
        <w:szCs w:val="18"/>
      </w:rPr>
      <w:t xml:space="preserve"> </w:t>
    </w:r>
    <w:hyperlink r:id="rId2" w:history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FE5" w:rsidRDefault="006D1FE5" w:rsidP="00FA1D2E">
      <w:r>
        <w:separator/>
      </w:r>
    </w:p>
  </w:footnote>
  <w:footnote w:type="continuationSeparator" w:id="0">
    <w:p w:rsidR="006D1FE5" w:rsidRDefault="006D1FE5" w:rsidP="00FA1D2E">
      <w:r>
        <w:continuationSeparator/>
      </w:r>
    </w:p>
  </w:footnote>
  <w:footnote w:id="1">
    <w:p w:rsidR="00667031" w:rsidRPr="00667031" w:rsidRDefault="00403E4D" w:rsidP="00403E4D">
      <w:pPr>
        <w:pStyle w:val="FootnoteText"/>
        <w:rPr>
          <w:i/>
          <w:noProof w:val="0"/>
          <w:sz w:val="18"/>
          <w:szCs w:val="18"/>
          <w:lang w:eastAsia="en-GB"/>
        </w:rPr>
      </w:pPr>
      <w:r w:rsidRPr="00525DFE">
        <w:rPr>
          <w:rStyle w:val="FootnoteReference"/>
        </w:rPr>
        <w:footnoteRef/>
      </w:r>
      <w:r w:rsidRPr="00525DFE">
        <w:t xml:space="preserve"> </w:t>
      </w:r>
      <w:r w:rsidRPr="00667031">
        <w:rPr>
          <w:i/>
          <w:noProof w:val="0"/>
          <w:sz w:val="18"/>
          <w:szCs w:val="18"/>
          <w:lang w:eastAsia="en-GB"/>
        </w:rPr>
        <w:t>Destination of Leavers from Higher Education Survey</w:t>
      </w:r>
    </w:p>
  </w:footnote>
  <w:footnote w:id="2">
    <w:p w:rsidR="00667031" w:rsidRPr="00667031" w:rsidRDefault="00667031">
      <w:pPr>
        <w:pStyle w:val="FootnoteText"/>
        <w:rPr>
          <w:sz w:val="18"/>
          <w:szCs w:val="18"/>
        </w:rPr>
      </w:pPr>
      <w:r w:rsidRPr="00667031">
        <w:rPr>
          <w:rStyle w:val="FootnoteReference"/>
          <w:sz w:val="18"/>
          <w:szCs w:val="18"/>
        </w:rPr>
        <w:footnoteRef/>
      </w:r>
      <w:r w:rsidRPr="00667031">
        <w:rPr>
          <w:sz w:val="18"/>
          <w:szCs w:val="18"/>
        </w:rPr>
        <w:t xml:space="preserve">  </w:t>
      </w:r>
      <w:hyperlink r:id="rId1" w:history="1">
        <w:r w:rsidRPr="00667031">
          <w:rPr>
            <w:rStyle w:val="Hyperlink"/>
            <w:sz w:val="18"/>
            <w:szCs w:val="18"/>
          </w:rPr>
          <w:t>c.e.leighton-kelly@bristol.ac.uk</w:t>
        </w:r>
      </w:hyperlink>
      <w:r w:rsidRPr="00667031">
        <w:rPr>
          <w:sz w:val="18"/>
          <w:szCs w:val="18"/>
        </w:rPr>
        <w:t xml:space="preserve"> Tel: 33 14214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0EF8"/>
    <w:multiLevelType w:val="hybridMultilevel"/>
    <w:tmpl w:val="90487CE8"/>
    <w:lvl w:ilvl="0" w:tplc="AE3C9E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0E7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AA9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3549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3C2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EA0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8686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F8E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4C0A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503BAC"/>
    <w:multiLevelType w:val="hybridMultilevel"/>
    <w:tmpl w:val="3154C432"/>
    <w:lvl w:ilvl="0" w:tplc="4D3EBFF4">
      <w:start w:val="1"/>
      <w:numFmt w:val="decimal"/>
      <w:lvlText w:val="B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51763"/>
    <w:multiLevelType w:val="hybridMultilevel"/>
    <w:tmpl w:val="07C2D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33DED"/>
    <w:multiLevelType w:val="hybridMultilevel"/>
    <w:tmpl w:val="B60EC1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A307F9"/>
    <w:multiLevelType w:val="hybridMultilevel"/>
    <w:tmpl w:val="26F4C7C4"/>
    <w:lvl w:ilvl="0" w:tplc="D324C0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D6279"/>
    <w:multiLevelType w:val="hybridMultilevel"/>
    <w:tmpl w:val="1C98409C"/>
    <w:lvl w:ilvl="0" w:tplc="3FA27BD2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31397"/>
    <w:multiLevelType w:val="hybridMultilevel"/>
    <w:tmpl w:val="99304628"/>
    <w:lvl w:ilvl="0" w:tplc="3FA27BD2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83739"/>
    <w:multiLevelType w:val="hybridMultilevel"/>
    <w:tmpl w:val="90487CE8"/>
    <w:lvl w:ilvl="0" w:tplc="AE3C9E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0E7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AA9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3549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3C2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EA0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8686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F8E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4C0A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9F68C7"/>
    <w:multiLevelType w:val="hybridMultilevel"/>
    <w:tmpl w:val="90487CE8"/>
    <w:lvl w:ilvl="0" w:tplc="AE3C9E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0E7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AA9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3549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3C2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EA0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8686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F8E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4C0A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F43FDC"/>
    <w:multiLevelType w:val="hybridMultilevel"/>
    <w:tmpl w:val="2D044FEC"/>
    <w:lvl w:ilvl="0" w:tplc="AE3C9E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C0C20"/>
    <w:multiLevelType w:val="hybridMultilevel"/>
    <w:tmpl w:val="90487CE8"/>
    <w:lvl w:ilvl="0" w:tplc="AE3C9E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0E7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AA9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3549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3C2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EA0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8686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F8E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4C0A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620617"/>
    <w:multiLevelType w:val="hybridMultilevel"/>
    <w:tmpl w:val="F0F80D24"/>
    <w:lvl w:ilvl="0" w:tplc="0D222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78F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3EF2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2BC1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86F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24A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F48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728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B4F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BD5E82"/>
    <w:multiLevelType w:val="hybridMultilevel"/>
    <w:tmpl w:val="87A65518"/>
    <w:lvl w:ilvl="0" w:tplc="5DE81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C2917"/>
    <w:multiLevelType w:val="hybridMultilevel"/>
    <w:tmpl w:val="1040DE02"/>
    <w:lvl w:ilvl="0" w:tplc="3FA27BD2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021B7"/>
    <w:multiLevelType w:val="multilevel"/>
    <w:tmpl w:val="57F02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C9E4113"/>
    <w:multiLevelType w:val="hybridMultilevel"/>
    <w:tmpl w:val="90487CE8"/>
    <w:lvl w:ilvl="0" w:tplc="AE3C9E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0E7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AA9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3549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3C2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EA0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8686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F8E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4C0A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94016A"/>
    <w:multiLevelType w:val="hybridMultilevel"/>
    <w:tmpl w:val="F7F6643A"/>
    <w:lvl w:ilvl="0" w:tplc="3FA27BD2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132F5"/>
    <w:multiLevelType w:val="hybridMultilevel"/>
    <w:tmpl w:val="1430C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634FE"/>
    <w:multiLevelType w:val="hybridMultilevel"/>
    <w:tmpl w:val="C29C6E84"/>
    <w:lvl w:ilvl="0" w:tplc="2514BCC8">
      <w:start w:val="1"/>
      <w:numFmt w:val="decimal"/>
      <w:lvlText w:val="C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B01A8"/>
    <w:multiLevelType w:val="hybridMultilevel"/>
    <w:tmpl w:val="87CE75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4AF05B1"/>
    <w:multiLevelType w:val="hybridMultilevel"/>
    <w:tmpl w:val="90487CE8"/>
    <w:lvl w:ilvl="0" w:tplc="AE3C9E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0E7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AA9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3549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3C2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EA0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8686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F8E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4C0A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F932C2"/>
    <w:multiLevelType w:val="hybridMultilevel"/>
    <w:tmpl w:val="F39EA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2276F"/>
    <w:multiLevelType w:val="hybridMultilevel"/>
    <w:tmpl w:val="13B8F2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5F18548A"/>
    <w:multiLevelType w:val="hybridMultilevel"/>
    <w:tmpl w:val="CFAE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584816"/>
    <w:multiLevelType w:val="hybridMultilevel"/>
    <w:tmpl w:val="4538F6C8"/>
    <w:lvl w:ilvl="0" w:tplc="E2406738">
      <w:start w:val="1"/>
      <w:numFmt w:val="decimal"/>
      <w:lvlText w:val="C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86C2D"/>
    <w:multiLevelType w:val="hybridMultilevel"/>
    <w:tmpl w:val="97D67486"/>
    <w:lvl w:ilvl="0" w:tplc="3FA27BD2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01C9A"/>
    <w:multiLevelType w:val="hybridMultilevel"/>
    <w:tmpl w:val="90487CE8"/>
    <w:lvl w:ilvl="0" w:tplc="AE3C9E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0E7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AA9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3549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3C2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EA0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8686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F8E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4C0A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8D92DA6"/>
    <w:multiLevelType w:val="hybridMultilevel"/>
    <w:tmpl w:val="CC7C5310"/>
    <w:lvl w:ilvl="0" w:tplc="6090FD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EB7A68"/>
    <w:multiLevelType w:val="hybridMultilevel"/>
    <w:tmpl w:val="ADB20184"/>
    <w:lvl w:ilvl="0" w:tplc="5FCA2160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FE696A"/>
    <w:multiLevelType w:val="hybridMultilevel"/>
    <w:tmpl w:val="BA944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9"/>
  </w:num>
  <w:num w:numId="4">
    <w:abstractNumId w:val="11"/>
  </w:num>
  <w:num w:numId="5">
    <w:abstractNumId w:val="27"/>
  </w:num>
  <w:num w:numId="6">
    <w:abstractNumId w:val="20"/>
  </w:num>
  <w:num w:numId="7">
    <w:abstractNumId w:val="0"/>
  </w:num>
  <w:num w:numId="8">
    <w:abstractNumId w:val="15"/>
  </w:num>
  <w:num w:numId="9">
    <w:abstractNumId w:val="7"/>
  </w:num>
  <w:num w:numId="10">
    <w:abstractNumId w:val="19"/>
  </w:num>
  <w:num w:numId="11">
    <w:abstractNumId w:val="21"/>
  </w:num>
  <w:num w:numId="12">
    <w:abstractNumId w:val="2"/>
  </w:num>
  <w:num w:numId="13">
    <w:abstractNumId w:val="29"/>
  </w:num>
  <w:num w:numId="14">
    <w:abstractNumId w:val="10"/>
  </w:num>
  <w:num w:numId="15">
    <w:abstractNumId w:val="3"/>
  </w:num>
  <w:num w:numId="16">
    <w:abstractNumId w:val="22"/>
  </w:num>
  <w:num w:numId="17">
    <w:abstractNumId w:val="23"/>
  </w:num>
  <w:num w:numId="18">
    <w:abstractNumId w:val="12"/>
  </w:num>
  <w:num w:numId="19">
    <w:abstractNumId w:val="4"/>
  </w:num>
  <w:num w:numId="20">
    <w:abstractNumId w:val="28"/>
  </w:num>
  <w:num w:numId="21">
    <w:abstractNumId w:val="1"/>
  </w:num>
  <w:num w:numId="22">
    <w:abstractNumId w:val="18"/>
  </w:num>
  <w:num w:numId="23">
    <w:abstractNumId w:val="6"/>
  </w:num>
  <w:num w:numId="24">
    <w:abstractNumId w:val="24"/>
  </w:num>
  <w:num w:numId="25">
    <w:abstractNumId w:val="25"/>
  </w:num>
  <w:num w:numId="26">
    <w:abstractNumId w:val="16"/>
  </w:num>
  <w:num w:numId="27">
    <w:abstractNumId w:val="5"/>
  </w:num>
  <w:num w:numId="28">
    <w:abstractNumId w:val="13"/>
  </w:num>
  <w:num w:numId="29">
    <w:abstractNumId w:val="14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D6D89"/>
    <w:rsid w:val="0000313B"/>
    <w:rsid w:val="000065EA"/>
    <w:rsid w:val="00022FB2"/>
    <w:rsid w:val="0003424E"/>
    <w:rsid w:val="00042C2A"/>
    <w:rsid w:val="00072879"/>
    <w:rsid w:val="000951EF"/>
    <w:rsid w:val="00095C21"/>
    <w:rsid w:val="000C2DDC"/>
    <w:rsid w:val="000E3495"/>
    <w:rsid w:val="000F69B9"/>
    <w:rsid w:val="00106095"/>
    <w:rsid w:val="00111EB5"/>
    <w:rsid w:val="00114B05"/>
    <w:rsid w:val="00125DEA"/>
    <w:rsid w:val="00135D69"/>
    <w:rsid w:val="00137EA8"/>
    <w:rsid w:val="0014073F"/>
    <w:rsid w:val="0016500E"/>
    <w:rsid w:val="001717ED"/>
    <w:rsid w:val="001840DA"/>
    <w:rsid w:val="001910C0"/>
    <w:rsid w:val="00192C4D"/>
    <w:rsid w:val="00194393"/>
    <w:rsid w:val="001F02AB"/>
    <w:rsid w:val="002020AB"/>
    <w:rsid w:val="002154C2"/>
    <w:rsid w:val="00217883"/>
    <w:rsid w:val="00230B4F"/>
    <w:rsid w:val="00256156"/>
    <w:rsid w:val="00270395"/>
    <w:rsid w:val="0027525A"/>
    <w:rsid w:val="00277C05"/>
    <w:rsid w:val="002A42AA"/>
    <w:rsid w:val="002A5DBB"/>
    <w:rsid w:val="002B7F76"/>
    <w:rsid w:val="002C272B"/>
    <w:rsid w:val="002D020B"/>
    <w:rsid w:val="00304AF0"/>
    <w:rsid w:val="00310A20"/>
    <w:rsid w:val="00321096"/>
    <w:rsid w:val="00334172"/>
    <w:rsid w:val="0034086D"/>
    <w:rsid w:val="003422E4"/>
    <w:rsid w:val="00347A64"/>
    <w:rsid w:val="00360FAD"/>
    <w:rsid w:val="00375B15"/>
    <w:rsid w:val="00380C4B"/>
    <w:rsid w:val="003833C6"/>
    <w:rsid w:val="00394420"/>
    <w:rsid w:val="003972CB"/>
    <w:rsid w:val="003A018F"/>
    <w:rsid w:val="003A0ECD"/>
    <w:rsid w:val="003A6977"/>
    <w:rsid w:val="003B035E"/>
    <w:rsid w:val="003C053C"/>
    <w:rsid w:val="003C17D7"/>
    <w:rsid w:val="003D6D89"/>
    <w:rsid w:val="003E2D97"/>
    <w:rsid w:val="003E3336"/>
    <w:rsid w:val="00403E4D"/>
    <w:rsid w:val="00404A05"/>
    <w:rsid w:val="0042231B"/>
    <w:rsid w:val="00426DC9"/>
    <w:rsid w:val="00435A60"/>
    <w:rsid w:val="00440D13"/>
    <w:rsid w:val="00441040"/>
    <w:rsid w:val="0045032C"/>
    <w:rsid w:val="00471A6A"/>
    <w:rsid w:val="004828AB"/>
    <w:rsid w:val="004A3840"/>
    <w:rsid w:val="004B593D"/>
    <w:rsid w:val="004D24E1"/>
    <w:rsid w:val="004D324E"/>
    <w:rsid w:val="004E26A1"/>
    <w:rsid w:val="004F173A"/>
    <w:rsid w:val="004F5D2B"/>
    <w:rsid w:val="004F6EEB"/>
    <w:rsid w:val="00505728"/>
    <w:rsid w:val="00505A07"/>
    <w:rsid w:val="00512710"/>
    <w:rsid w:val="00521C37"/>
    <w:rsid w:val="00525DFE"/>
    <w:rsid w:val="0053735E"/>
    <w:rsid w:val="00563353"/>
    <w:rsid w:val="00564F19"/>
    <w:rsid w:val="00567CBD"/>
    <w:rsid w:val="00573924"/>
    <w:rsid w:val="00574B61"/>
    <w:rsid w:val="005830FB"/>
    <w:rsid w:val="005901F4"/>
    <w:rsid w:val="0059705D"/>
    <w:rsid w:val="005A72D9"/>
    <w:rsid w:val="005B1F19"/>
    <w:rsid w:val="005B2A8F"/>
    <w:rsid w:val="005C7CA0"/>
    <w:rsid w:val="006009C7"/>
    <w:rsid w:val="006014ED"/>
    <w:rsid w:val="00601D38"/>
    <w:rsid w:val="0061008A"/>
    <w:rsid w:val="00621F82"/>
    <w:rsid w:val="0062577B"/>
    <w:rsid w:val="00626477"/>
    <w:rsid w:val="00636DD7"/>
    <w:rsid w:val="00651888"/>
    <w:rsid w:val="006614D5"/>
    <w:rsid w:val="00667031"/>
    <w:rsid w:val="00670FDB"/>
    <w:rsid w:val="0067302A"/>
    <w:rsid w:val="00673F1F"/>
    <w:rsid w:val="006919CC"/>
    <w:rsid w:val="00693058"/>
    <w:rsid w:val="006A195E"/>
    <w:rsid w:val="006B5A14"/>
    <w:rsid w:val="006B701E"/>
    <w:rsid w:val="006C3901"/>
    <w:rsid w:val="006C667B"/>
    <w:rsid w:val="006D10E8"/>
    <w:rsid w:val="006D1FE5"/>
    <w:rsid w:val="006D5DD7"/>
    <w:rsid w:val="006E4F85"/>
    <w:rsid w:val="006F0FE5"/>
    <w:rsid w:val="006F47ED"/>
    <w:rsid w:val="007078D0"/>
    <w:rsid w:val="00716761"/>
    <w:rsid w:val="00716A24"/>
    <w:rsid w:val="00726A4B"/>
    <w:rsid w:val="00726B97"/>
    <w:rsid w:val="007319BF"/>
    <w:rsid w:val="007718A4"/>
    <w:rsid w:val="007B2C6E"/>
    <w:rsid w:val="007B7798"/>
    <w:rsid w:val="007C21EF"/>
    <w:rsid w:val="007E7D24"/>
    <w:rsid w:val="007F77A5"/>
    <w:rsid w:val="007F7E04"/>
    <w:rsid w:val="008057BE"/>
    <w:rsid w:val="008106D2"/>
    <w:rsid w:val="0081452A"/>
    <w:rsid w:val="00821487"/>
    <w:rsid w:val="00822E99"/>
    <w:rsid w:val="00826EA9"/>
    <w:rsid w:val="00837685"/>
    <w:rsid w:val="00841103"/>
    <w:rsid w:val="00841C22"/>
    <w:rsid w:val="00865E81"/>
    <w:rsid w:val="00881665"/>
    <w:rsid w:val="00882CB5"/>
    <w:rsid w:val="008A08BF"/>
    <w:rsid w:val="008A4059"/>
    <w:rsid w:val="008D6961"/>
    <w:rsid w:val="008E6796"/>
    <w:rsid w:val="009112E5"/>
    <w:rsid w:val="009148CE"/>
    <w:rsid w:val="00922398"/>
    <w:rsid w:val="00925F0D"/>
    <w:rsid w:val="009348AA"/>
    <w:rsid w:val="00940905"/>
    <w:rsid w:val="009448D9"/>
    <w:rsid w:val="00947E34"/>
    <w:rsid w:val="00955376"/>
    <w:rsid w:val="00977B53"/>
    <w:rsid w:val="009858B8"/>
    <w:rsid w:val="00994AFE"/>
    <w:rsid w:val="009976EE"/>
    <w:rsid w:val="009A0321"/>
    <w:rsid w:val="009A57B1"/>
    <w:rsid w:val="009C6001"/>
    <w:rsid w:val="009D0045"/>
    <w:rsid w:val="009D5367"/>
    <w:rsid w:val="009D6213"/>
    <w:rsid w:val="009E21B9"/>
    <w:rsid w:val="009F4067"/>
    <w:rsid w:val="00A0655A"/>
    <w:rsid w:val="00A1456D"/>
    <w:rsid w:val="00A472CA"/>
    <w:rsid w:val="00A55B34"/>
    <w:rsid w:val="00A77512"/>
    <w:rsid w:val="00A82A7E"/>
    <w:rsid w:val="00A84604"/>
    <w:rsid w:val="00A8508F"/>
    <w:rsid w:val="00A93E79"/>
    <w:rsid w:val="00A95C3B"/>
    <w:rsid w:val="00AA0EC8"/>
    <w:rsid w:val="00AB22E9"/>
    <w:rsid w:val="00AE062C"/>
    <w:rsid w:val="00AF6DD8"/>
    <w:rsid w:val="00B23490"/>
    <w:rsid w:val="00B24D81"/>
    <w:rsid w:val="00B31B5B"/>
    <w:rsid w:val="00B36FC1"/>
    <w:rsid w:val="00B45080"/>
    <w:rsid w:val="00B452BC"/>
    <w:rsid w:val="00B50A24"/>
    <w:rsid w:val="00B632D4"/>
    <w:rsid w:val="00B722BC"/>
    <w:rsid w:val="00B72B0C"/>
    <w:rsid w:val="00B760DA"/>
    <w:rsid w:val="00B768B2"/>
    <w:rsid w:val="00B94306"/>
    <w:rsid w:val="00B97A05"/>
    <w:rsid w:val="00BA3C59"/>
    <w:rsid w:val="00BA5187"/>
    <w:rsid w:val="00BA5D54"/>
    <w:rsid w:val="00BB0858"/>
    <w:rsid w:val="00BB39DD"/>
    <w:rsid w:val="00BB5D65"/>
    <w:rsid w:val="00BB7AB6"/>
    <w:rsid w:val="00BC168E"/>
    <w:rsid w:val="00BD4D31"/>
    <w:rsid w:val="00BE3C58"/>
    <w:rsid w:val="00C20FE1"/>
    <w:rsid w:val="00C24C3F"/>
    <w:rsid w:val="00C33DF7"/>
    <w:rsid w:val="00C5599F"/>
    <w:rsid w:val="00C6047E"/>
    <w:rsid w:val="00C660F2"/>
    <w:rsid w:val="00C8277B"/>
    <w:rsid w:val="00C9413E"/>
    <w:rsid w:val="00C95A92"/>
    <w:rsid w:val="00C96660"/>
    <w:rsid w:val="00CA6E8B"/>
    <w:rsid w:val="00CB6E03"/>
    <w:rsid w:val="00CD003F"/>
    <w:rsid w:val="00CD13A0"/>
    <w:rsid w:val="00CE21BC"/>
    <w:rsid w:val="00CE6719"/>
    <w:rsid w:val="00CF18F7"/>
    <w:rsid w:val="00CF48BC"/>
    <w:rsid w:val="00D0510E"/>
    <w:rsid w:val="00D06F10"/>
    <w:rsid w:val="00D34A75"/>
    <w:rsid w:val="00D364B9"/>
    <w:rsid w:val="00D368E1"/>
    <w:rsid w:val="00D42909"/>
    <w:rsid w:val="00D469D9"/>
    <w:rsid w:val="00D51A78"/>
    <w:rsid w:val="00D6025F"/>
    <w:rsid w:val="00D62666"/>
    <w:rsid w:val="00D63177"/>
    <w:rsid w:val="00D7199F"/>
    <w:rsid w:val="00D975D2"/>
    <w:rsid w:val="00DA05A7"/>
    <w:rsid w:val="00DA69AE"/>
    <w:rsid w:val="00DB2350"/>
    <w:rsid w:val="00DB51C6"/>
    <w:rsid w:val="00DC0EC0"/>
    <w:rsid w:val="00DC63A1"/>
    <w:rsid w:val="00DE1A6A"/>
    <w:rsid w:val="00DE2F60"/>
    <w:rsid w:val="00E16456"/>
    <w:rsid w:val="00E23ED9"/>
    <w:rsid w:val="00E26361"/>
    <w:rsid w:val="00E30A9F"/>
    <w:rsid w:val="00E331DF"/>
    <w:rsid w:val="00E33ACE"/>
    <w:rsid w:val="00E413A1"/>
    <w:rsid w:val="00E464C7"/>
    <w:rsid w:val="00E57D91"/>
    <w:rsid w:val="00E663D4"/>
    <w:rsid w:val="00E67F5E"/>
    <w:rsid w:val="00E976BC"/>
    <w:rsid w:val="00EA2974"/>
    <w:rsid w:val="00EA41FF"/>
    <w:rsid w:val="00EC6880"/>
    <w:rsid w:val="00ED2CE5"/>
    <w:rsid w:val="00F002C7"/>
    <w:rsid w:val="00F04E28"/>
    <w:rsid w:val="00F11B43"/>
    <w:rsid w:val="00F2493D"/>
    <w:rsid w:val="00F256D3"/>
    <w:rsid w:val="00F3558A"/>
    <w:rsid w:val="00F37668"/>
    <w:rsid w:val="00F47AAE"/>
    <w:rsid w:val="00F5613F"/>
    <w:rsid w:val="00F63AA1"/>
    <w:rsid w:val="00F67466"/>
    <w:rsid w:val="00F763D7"/>
    <w:rsid w:val="00F7661F"/>
    <w:rsid w:val="00F8226F"/>
    <w:rsid w:val="00F875D6"/>
    <w:rsid w:val="00F91661"/>
    <w:rsid w:val="00FA0F5F"/>
    <w:rsid w:val="00FA1D2E"/>
    <w:rsid w:val="00FA456F"/>
    <w:rsid w:val="00FD393B"/>
    <w:rsid w:val="00FD6B6E"/>
    <w:rsid w:val="00FE5D8B"/>
    <w:rsid w:val="00FF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F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D6D89"/>
    <w:pPr>
      <w:keepNext/>
      <w:outlineLvl w:val="3"/>
    </w:pPr>
    <w:rPr>
      <w:rFonts w:eastAsia="Calibr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D6D89"/>
    <w:rPr>
      <w:rFonts w:ascii="Times New Roman" w:eastAsia="Calibri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3D6D89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rsid w:val="00564F19"/>
    <w:pPr>
      <w:spacing w:before="120" w:after="120"/>
    </w:pPr>
    <w:rPr>
      <w:rFonts w:eastAsia="Calibri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564F19"/>
    <w:rPr>
      <w:rFonts w:ascii="Times New Roman" w:eastAsia="Calibri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F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1D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A1D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D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D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2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F4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DefaultParagraphFont"/>
    <w:rsid w:val="009F4067"/>
  </w:style>
  <w:style w:type="paragraph" w:styleId="BalloonText">
    <w:name w:val="Balloon Text"/>
    <w:basedOn w:val="Normal"/>
    <w:link w:val="BalloonTextChar"/>
    <w:uiPriority w:val="99"/>
    <w:semiHidden/>
    <w:unhideWhenUsed/>
    <w:rsid w:val="00D97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5D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6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6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6A1"/>
    <w:rPr>
      <w:b/>
      <w:bCs/>
    </w:rPr>
  </w:style>
  <w:style w:type="paragraph" w:styleId="NoSpacing">
    <w:name w:val="No Spacing"/>
    <w:uiPriority w:val="1"/>
    <w:qFormat/>
    <w:rsid w:val="0094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4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25D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525DFE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25DFE"/>
    <w:rPr>
      <w:rFonts w:ascii="Times New Roman" w:eastAsia="Times New Roman" w:hAnsi="Times New Roman" w:cs="Times New Roman"/>
      <w:noProof/>
      <w:sz w:val="20"/>
      <w:szCs w:val="20"/>
    </w:rPr>
  </w:style>
  <w:style w:type="character" w:styleId="FootnoteReference">
    <w:name w:val="footnote reference"/>
    <w:basedOn w:val="DefaultParagraphFont"/>
    <w:rsid w:val="00525DF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703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703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670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bris.ac.uk/esu/ki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r-admin@bris.ac.uk" TargetMode="External"/><Relationship Id="rId1" Type="http://schemas.openxmlformats.org/officeDocument/2006/relationships/hyperlink" Target="http://www.bris.ac.uk/esu/ki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.e.leighton-kelly@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C8A1-7CC4-4323-A807-2A18B01F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Strong</dc:creator>
  <cp:lastModifiedBy>emrpc</cp:lastModifiedBy>
  <cp:revision>2</cp:revision>
  <cp:lastPrinted>2011-11-30T18:23:00Z</cp:lastPrinted>
  <dcterms:created xsi:type="dcterms:W3CDTF">2012-01-17T10:04:00Z</dcterms:created>
  <dcterms:modified xsi:type="dcterms:W3CDTF">2012-01-17T10:04:00Z</dcterms:modified>
</cp:coreProperties>
</file>